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86" w:rsidRDefault="005D7911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3601085</wp:posOffset>
            </wp:positionH>
            <wp:positionV relativeFrom="page">
              <wp:posOffset>719455</wp:posOffset>
            </wp:positionV>
            <wp:extent cx="715010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7F4DC3" w:rsidRPr="007F4DC3" w:rsidTr="007F4DC3">
        <w:trPr>
          <w:jc w:val="center"/>
        </w:trPr>
        <w:tc>
          <w:tcPr>
            <w:tcW w:w="10384" w:type="dxa"/>
          </w:tcPr>
          <w:p w:rsidR="007F4DC3" w:rsidRPr="007F4DC3" w:rsidRDefault="007F4DC3" w:rsidP="007F4DC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F4DC3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7F102575" wp14:editId="2979F1EA">
                  <wp:extent cx="749935" cy="939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4DC3" w:rsidRPr="007F4DC3" w:rsidRDefault="007F4DC3" w:rsidP="007F4DC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7F4DC3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7F4DC3" w:rsidRPr="007F4DC3" w:rsidRDefault="007F4DC3" w:rsidP="007F4DC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7F4DC3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 w:rsidRPr="007F4DC3">
              <w:rPr>
                <w:rFonts w:eastAsia="Arial Unicode MS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7F4DC3" w:rsidRPr="007F4DC3" w:rsidRDefault="007F4DC3" w:rsidP="007F4DC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7F4DC3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7F4DC3" w:rsidRPr="007F4DC3" w:rsidRDefault="007F4DC3" w:rsidP="007F4DC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7F4DC3" w:rsidRPr="007F4DC3" w:rsidRDefault="007F4DC3" w:rsidP="007F4DC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7F4DC3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7F4DC3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7F4DC3" w:rsidRPr="007F4DC3" w:rsidRDefault="007F4DC3" w:rsidP="007F4DC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7F4DC3" w:rsidRPr="007F4DC3" w:rsidRDefault="007F4DC3" w:rsidP="007F4DC3">
      <w:pPr>
        <w:jc w:val="both"/>
        <w:rPr>
          <w:rFonts w:eastAsia="Times New Roman"/>
          <w:sz w:val="26"/>
          <w:szCs w:val="26"/>
        </w:rPr>
      </w:pPr>
    </w:p>
    <w:p w:rsidR="007F4DC3" w:rsidRPr="007F4DC3" w:rsidRDefault="007F4DC3" w:rsidP="007F4DC3">
      <w:pPr>
        <w:jc w:val="both"/>
        <w:rPr>
          <w:rFonts w:eastAsia="Times New Roman"/>
          <w:sz w:val="26"/>
          <w:szCs w:val="26"/>
          <w:u w:val="single"/>
        </w:rPr>
      </w:pPr>
      <w:r w:rsidRPr="007F4DC3"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FC40D4" w:rsidRPr="00FC40D4">
        <w:rPr>
          <w:rFonts w:eastAsia="Times New Roman"/>
          <w:sz w:val="26"/>
          <w:szCs w:val="26"/>
          <w:u w:val="single"/>
        </w:rPr>
        <w:t>20.02.2026</w:t>
      </w:r>
      <w:r w:rsidRPr="007F4DC3">
        <w:rPr>
          <w:rFonts w:eastAsia="Times New Roman"/>
          <w:sz w:val="26"/>
          <w:szCs w:val="26"/>
        </w:rPr>
        <w:t xml:space="preserve"> №</w:t>
      </w:r>
      <w:r w:rsidR="00FC40D4" w:rsidRPr="00FC40D4">
        <w:rPr>
          <w:rFonts w:eastAsia="Times New Roman"/>
          <w:sz w:val="26"/>
          <w:szCs w:val="26"/>
          <w:u w:val="single"/>
        </w:rPr>
        <w:t xml:space="preserve"> 157</w:t>
      </w:r>
    </w:p>
    <w:p w:rsidR="007F4DC3" w:rsidRPr="007F4DC3" w:rsidRDefault="007F4DC3" w:rsidP="007F4DC3">
      <w:pPr>
        <w:autoSpaceDE w:val="0"/>
        <w:autoSpaceDN w:val="0"/>
        <w:adjustRightInd w:val="0"/>
        <w:ind w:firstLine="3828"/>
        <w:jc w:val="center"/>
        <w:rPr>
          <w:rFonts w:eastAsia="Times New Roman"/>
          <w:b/>
          <w:color w:val="FF0000"/>
          <w:sz w:val="26"/>
          <w:szCs w:val="26"/>
        </w:rPr>
      </w:pPr>
    </w:p>
    <w:p w:rsidR="007F4DC3" w:rsidRPr="007F4DC3" w:rsidRDefault="007F4DC3" w:rsidP="007F4DC3">
      <w:pPr>
        <w:spacing w:line="234" w:lineRule="auto"/>
        <w:ind w:right="300"/>
        <w:jc w:val="center"/>
        <w:rPr>
          <w:rFonts w:eastAsia="Times New Roman"/>
          <w:bCs/>
          <w:sz w:val="28"/>
          <w:szCs w:val="28"/>
        </w:rPr>
      </w:pPr>
      <w:proofErr w:type="gramStart"/>
      <w:r w:rsidRPr="007F4DC3">
        <w:rPr>
          <w:rFonts w:eastAsia="Times New Roman"/>
          <w:b/>
          <w:bCs/>
          <w:sz w:val="28"/>
          <w:szCs w:val="28"/>
        </w:rPr>
        <w:t>Об утверждении Перечня муниципального имущества, находящегося в собственности муниципального округа Навашинский Нижегородской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  <w:proofErr w:type="gramEnd"/>
    </w:p>
    <w:p w:rsidR="007F4DC3" w:rsidRPr="007F4DC3" w:rsidRDefault="007F4DC3" w:rsidP="007F4DC3">
      <w:pPr>
        <w:rPr>
          <w:rFonts w:eastAsia="Times New Roman"/>
          <w:bCs/>
          <w:sz w:val="28"/>
          <w:szCs w:val="28"/>
        </w:rPr>
      </w:pPr>
    </w:p>
    <w:p w:rsidR="007F4DC3" w:rsidRPr="007F4DC3" w:rsidRDefault="007F4DC3" w:rsidP="007F4DC3">
      <w:pPr>
        <w:rPr>
          <w:rFonts w:eastAsia="Times New Roman"/>
          <w:bCs/>
          <w:sz w:val="28"/>
          <w:szCs w:val="28"/>
        </w:rPr>
      </w:pPr>
    </w:p>
    <w:p w:rsidR="007F4DC3" w:rsidRPr="007F4DC3" w:rsidRDefault="007F4DC3" w:rsidP="007F4DC3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F4DC3">
        <w:rPr>
          <w:rFonts w:eastAsia="Times New Roman"/>
          <w:sz w:val="28"/>
          <w:szCs w:val="28"/>
        </w:rPr>
        <w:t>В соответствии с Порядком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№ 209-ФЗ «О развитии малого и среднего предпринимательства в Российской Федерации»,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сведений, утвержденным приказом Минэкономразвития</w:t>
      </w:r>
      <w:proofErr w:type="gramEnd"/>
      <w:r w:rsidRPr="007F4DC3">
        <w:rPr>
          <w:rFonts w:eastAsia="Times New Roman"/>
          <w:sz w:val="28"/>
          <w:szCs w:val="28"/>
        </w:rPr>
        <w:t xml:space="preserve"> </w:t>
      </w:r>
      <w:proofErr w:type="gramStart"/>
      <w:r w:rsidRPr="007F4DC3">
        <w:rPr>
          <w:rFonts w:eastAsia="Times New Roman"/>
          <w:sz w:val="28"/>
          <w:szCs w:val="28"/>
        </w:rPr>
        <w:t>России от 20.04.2016                № 264, Порядком формирования, ведения и опубликования Перечня муниципального имущества, находящегося в собственности муниципального округа Навашинский Нижегородской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«Налог на профессиональный доход», утвержденным постановлением</w:t>
      </w:r>
      <w:proofErr w:type="gramEnd"/>
      <w:r w:rsidRPr="007F4DC3">
        <w:rPr>
          <w:rFonts w:eastAsia="Times New Roman"/>
          <w:sz w:val="28"/>
          <w:szCs w:val="28"/>
        </w:rPr>
        <w:t xml:space="preserve"> администрации муниципального округа Навашинский от 04.12.2020 № 1292</w:t>
      </w:r>
      <w:r w:rsidR="00D31B38">
        <w:rPr>
          <w:rFonts w:eastAsia="Times New Roman"/>
          <w:sz w:val="28"/>
          <w:szCs w:val="28"/>
        </w:rPr>
        <w:t xml:space="preserve"> (</w:t>
      </w:r>
      <w:r w:rsidR="00D31B38" w:rsidRPr="00D31B38">
        <w:rPr>
          <w:rFonts w:eastAsia="Times New Roman"/>
          <w:sz w:val="28"/>
          <w:szCs w:val="28"/>
        </w:rPr>
        <w:t xml:space="preserve">в редакции постановления  администрации </w:t>
      </w:r>
      <w:r w:rsidR="00D31B38">
        <w:rPr>
          <w:rFonts w:eastAsia="Times New Roman"/>
          <w:sz w:val="28"/>
          <w:szCs w:val="28"/>
        </w:rPr>
        <w:t>муниципального</w:t>
      </w:r>
      <w:r w:rsidR="00D31B38" w:rsidRPr="00D31B38">
        <w:rPr>
          <w:rFonts w:eastAsia="Times New Roman"/>
          <w:sz w:val="28"/>
          <w:szCs w:val="28"/>
        </w:rPr>
        <w:t xml:space="preserve"> округа Навашинский</w:t>
      </w:r>
      <w:r w:rsidR="00D31B38">
        <w:rPr>
          <w:rFonts w:eastAsia="Times New Roman"/>
          <w:sz w:val="28"/>
          <w:szCs w:val="28"/>
        </w:rPr>
        <w:t xml:space="preserve">    </w:t>
      </w:r>
      <w:r w:rsidR="00D31B38" w:rsidRPr="00D31B38">
        <w:rPr>
          <w:rFonts w:eastAsia="Times New Roman"/>
          <w:sz w:val="28"/>
          <w:szCs w:val="28"/>
        </w:rPr>
        <w:t xml:space="preserve"> </w:t>
      </w:r>
      <w:r w:rsidR="00D31B38">
        <w:rPr>
          <w:rFonts w:eastAsia="Times New Roman"/>
          <w:sz w:val="28"/>
          <w:szCs w:val="28"/>
        </w:rPr>
        <w:t>от 03.02.2026 № 91)</w:t>
      </w:r>
      <w:r w:rsidRPr="007F4DC3">
        <w:rPr>
          <w:rFonts w:eastAsia="Times New Roman"/>
          <w:sz w:val="28"/>
          <w:szCs w:val="28"/>
        </w:rPr>
        <w:t>, администрация муниципального округа Навашинский Нижегородской области</w:t>
      </w:r>
    </w:p>
    <w:p w:rsidR="007F4DC3" w:rsidRPr="007F4DC3" w:rsidRDefault="007F4DC3" w:rsidP="007F4DC3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F4DC3">
        <w:rPr>
          <w:rFonts w:eastAsia="Times New Roman"/>
          <w:b/>
          <w:bCs/>
          <w:sz w:val="28"/>
          <w:szCs w:val="28"/>
        </w:rPr>
        <w:t>п</w:t>
      </w:r>
      <w:proofErr w:type="gramEnd"/>
      <w:r w:rsidRPr="007F4DC3">
        <w:rPr>
          <w:rFonts w:eastAsia="Times New Roman"/>
          <w:b/>
          <w:bCs/>
          <w:sz w:val="28"/>
          <w:szCs w:val="28"/>
        </w:rPr>
        <w:t xml:space="preserve"> о с т а н о в л я е т:</w:t>
      </w:r>
    </w:p>
    <w:p w:rsidR="007F4DC3" w:rsidRPr="007F4DC3" w:rsidRDefault="007F4DC3" w:rsidP="007F4DC3">
      <w:pPr>
        <w:spacing w:line="1" w:lineRule="exact"/>
        <w:ind w:firstLine="709"/>
        <w:jc w:val="both"/>
        <w:rPr>
          <w:rFonts w:eastAsia="Times New Roman"/>
          <w:sz w:val="28"/>
          <w:szCs w:val="28"/>
        </w:rPr>
      </w:pPr>
    </w:p>
    <w:p w:rsidR="007F4DC3" w:rsidRPr="007F4DC3" w:rsidRDefault="007F4DC3" w:rsidP="007F4DC3">
      <w:pPr>
        <w:ind w:firstLine="709"/>
        <w:jc w:val="both"/>
        <w:rPr>
          <w:rFonts w:eastAsia="Times New Roman"/>
          <w:sz w:val="28"/>
          <w:szCs w:val="28"/>
        </w:rPr>
      </w:pPr>
      <w:r w:rsidRPr="007F4DC3">
        <w:rPr>
          <w:rFonts w:eastAsia="Times New Roman"/>
          <w:sz w:val="28"/>
          <w:szCs w:val="28"/>
        </w:rPr>
        <w:lastRenderedPageBreak/>
        <w:t xml:space="preserve">1. </w:t>
      </w:r>
      <w:proofErr w:type="gramStart"/>
      <w:r w:rsidRPr="007F4DC3">
        <w:rPr>
          <w:rFonts w:eastAsia="Times New Roman"/>
          <w:sz w:val="28"/>
          <w:szCs w:val="28"/>
        </w:rPr>
        <w:t>Утвердить прилагаемый Перечень муниципального имущества, находящегося в муниципальной собственности муниципального округа Навашинский Нижегородской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  <w:proofErr w:type="gramEnd"/>
    </w:p>
    <w:p w:rsidR="007F4DC3" w:rsidRPr="007F4DC3" w:rsidRDefault="007F4DC3" w:rsidP="007F4DC3">
      <w:pPr>
        <w:ind w:firstLine="709"/>
        <w:jc w:val="both"/>
        <w:rPr>
          <w:sz w:val="20"/>
          <w:szCs w:val="20"/>
        </w:rPr>
      </w:pPr>
      <w:r w:rsidRPr="007F4DC3">
        <w:rPr>
          <w:rFonts w:eastAsia="Times New Roman"/>
          <w:sz w:val="28"/>
          <w:szCs w:val="28"/>
        </w:rPr>
        <w:t>2.</w:t>
      </w:r>
      <w:r w:rsidRPr="007F4DC3">
        <w:rPr>
          <w:rFonts w:eastAsia="Times New Roman"/>
          <w:sz w:val="24"/>
          <w:szCs w:val="24"/>
        </w:rPr>
        <w:t xml:space="preserve"> </w:t>
      </w:r>
      <w:proofErr w:type="gramStart"/>
      <w:r w:rsidRPr="007F4DC3">
        <w:rPr>
          <w:rFonts w:eastAsia="Times New Roman"/>
          <w:sz w:val="28"/>
          <w:szCs w:val="28"/>
        </w:rPr>
        <w:t>Признать утратившим силу постановление администрация городского округа   Навашинский Нижегородской области от 28.04.2017 № 348 «Об утверждении Перечня недвижимого имущества, находящегося в муниципальной собственности</w:t>
      </w:r>
      <w:r w:rsidRPr="007F4DC3">
        <w:rPr>
          <w:rFonts w:eastAsia="Times New Roman"/>
          <w:sz w:val="24"/>
          <w:szCs w:val="24"/>
        </w:rPr>
        <w:t xml:space="preserve"> </w:t>
      </w:r>
      <w:r w:rsidRPr="007F4DC3">
        <w:rPr>
          <w:rFonts w:eastAsia="Times New Roman"/>
          <w:sz w:val="28"/>
          <w:szCs w:val="28"/>
        </w:rPr>
        <w:t>городского округа Наваш</w:t>
      </w:r>
      <w:r w:rsidR="006F5877">
        <w:rPr>
          <w:rFonts w:eastAsia="Times New Roman"/>
          <w:sz w:val="28"/>
          <w:szCs w:val="28"/>
        </w:rPr>
        <w:t>инский   Нижегородской области»</w:t>
      </w:r>
      <w:r w:rsidR="006F5877" w:rsidRPr="006F5877">
        <w:t xml:space="preserve"> </w:t>
      </w:r>
      <w:r w:rsidR="00141B1B">
        <w:rPr>
          <w:rFonts w:eastAsia="Times New Roman"/>
          <w:sz w:val="28"/>
          <w:szCs w:val="28"/>
        </w:rPr>
        <w:t>(в редакции постановлений</w:t>
      </w:r>
      <w:r w:rsidR="006F5877" w:rsidRPr="006F5877">
        <w:rPr>
          <w:rFonts w:eastAsia="Times New Roman"/>
          <w:sz w:val="28"/>
          <w:szCs w:val="28"/>
        </w:rPr>
        <w:t xml:space="preserve">  администрации городского округа Навашинский от 12.05.2017 № 453, от 07.06.2018 № 431, от 17.04.2019 № 365, от 19.03.2020 № 301, от 19.03.2020 № 301, 25.12.2020 № 1384, 24.05.2021 № 525, 03.03.2022 № 202, от 04.10.2022 № 976, от 13.06.2023</w:t>
      </w:r>
      <w:proofErr w:type="gramEnd"/>
      <w:r w:rsidR="006F5877" w:rsidRPr="006F5877">
        <w:rPr>
          <w:rFonts w:eastAsia="Times New Roman"/>
          <w:sz w:val="28"/>
          <w:szCs w:val="28"/>
        </w:rPr>
        <w:t xml:space="preserve"> № </w:t>
      </w:r>
      <w:proofErr w:type="gramStart"/>
      <w:r w:rsidR="006F5877" w:rsidRPr="006F5877">
        <w:rPr>
          <w:rFonts w:eastAsia="Times New Roman"/>
          <w:sz w:val="28"/>
          <w:szCs w:val="28"/>
        </w:rPr>
        <w:t>554, от 19.10.2023 № 903, от 25.07.2024 № 464, от 07.08.2025 № 568).</w:t>
      </w:r>
      <w:proofErr w:type="gramEnd"/>
    </w:p>
    <w:p w:rsidR="007F4DC3" w:rsidRPr="007F4DC3" w:rsidRDefault="007F4DC3" w:rsidP="007F4DC3">
      <w:pPr>
        <w:ind w:firstLine="709"/>
        <w:jc w:val="both"/>
        <w:rPr>
          <w:rFonts w:eastAsia="Times New Roman"/>
          <w:sz w:val="28"/>
          <w:szCs w:val="28"/>
        </w:rPr>
      </w:pPr>
      <w:r w:rsidRPr="007F4DC3">
        <w:rPr>
          <w:rFonts w:eastAsia="Times New Roman"/>
          <w:sz w:val="28"/>
          <w:szCs w:val="28"/>
        </w:rPr>
        <w:t>3. Организационному отделу администрации муниципального округа Навашинский обеспечить опубликование настоящего постановления в официальном вестнике – приложении к газете "</w:t>
      </w:r>
      <w:proofErr w:type="spellStart"/>
      <w:proofErr w:type="gramStart"/>
      <w:r w:rsidRPr="007F4DC3">
        <w:rPr>
          <w:rFonts w:eastAsia="Times New Roman"/>
          <w:sz w:val="28"/>
          <w:szCs w:val="28"/>
        </w:rPr>
        <w:t>Приокская</w:t>
      </w:r>
      <w:proofErr w:type="spellEnd"/>
      <w:proofErr w:type="gramEnd"/>
      <w:r w:rsidRPr="007F4DC3">
        <w:rPr>
          <w:rFonts w:eastAsia="Times New Roman"/>
          <w:sz w:val="28"/>
          <w:szCs w:val="28"/>
        </w:rPr>
        <w:t xml:space="preserve"> правда" и размещение на официальном сайте органов местного самоуправления муниципального округа Навашинский Нижегородской области.</w:t>
      </w:r>
    </w:p>
    <w:p w:rsidR="007F4DC3" w:rsidRDefault="006F5877" w:rsidP="007F4DC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7F4DC3" w:rsidRPr="007F4DC3">
        <w:rPr>
          <w:rFonts w:eastAsia="Times New Roman"/>
          <w:sz w:val="28"/>
          <w:szCs w:val="28"/>
        </w:rPr>
        <w:t xml:space="preserve">. Контроль за исполнением настоящего постановления возложить на председателя КУМИ администрации муниципального округа </w:t>
      </w:r>
      <w:proofErr w:type="spellStart"/>
      <w:r w:rsidR="007F4DC3" w:rsidRPr="007F4DC3">
        <w:rPr>
          <w:rFonts w:eastAsia="Times New Roman"/>
          <w:sz w:val="28"/>
          <w:szCs w:val="28"/>
        </w:rPr>
        <w:t>Навашинский</w:t>
      </w:r>
      <w:proofErr w:type="spellEnd"/>
      <w:r w:rsidR="007F4DC3" w:rsidRPr="007F4DC3">
        <w:rPr>
          <w:rFonts w:eastAsia="Times New Roman"/>
          <w:sz w:val="28"/>
          <w:szCs w:val="28"/>
        </w:rPr>
        <w:t xml:space="preserve"> Ниже</w:t>
      </w:r>
      <w:r w:rsidR="003E0173">
        <w:rPr>
          <w:rFonts w:eastAsia="Times New Roman"/>
          <w:sz w:val="28"/>
          <w:szCs w:val="28"/>
        </w:rPr>
        <w:t xml:space="preserve">городской области </w:t>
      </w:r>
      <w:proofErr w:type="spellStart"/>
      <w:r w:rsidR="003E0173">
        <w:rPr>
          <w:rFonts w:eastAsia="Times New Roman"/>
          <w:sz w:val="28"/>
          <w:szCs w:val="28"/>
        </w:rPr>
        <w:t>С.В.Колпакову</w:t>
      </w:r>
      <w:proofErr w:type="spellEnd"/>
      <w:r w:rsidR="003E0173">
        <w:rPr>
          <w:rFonts w:eastAsia="Times New Roman"/>
          <w:sz w:val="28"/>
          <w:szCs w:val="28"/>
        </w:rPr>
        <w:t>.</w:t>
      </w:r>
    </w:p>
    <w:p w:rsidR="003E0173" w:rsidRPr="007F4DC3" w:rsidRDefault="003E0173" w:rsidP="007F4DC3">
      <w:pPr>
        <w:ind w:firstLine="709"/>
        <w:jc w:val="both"/>
        <w:rPr>
          <w:rFonts w:eastAsia="Times New Roman"/>
          <w:sz w:val="28"/>
          <w:szCs w:val="28"/>
        </w:rPr>
      </w:pPr>
    </w:p>
    <w:p w:rsidR="007F4DC3" w:rsidRPr="007F4DC3" w:rsidRDefault="007F4DC3" w:rsidP="007F4DC3">
      <w:pPr>
        <w:spacing w:line="20" w:lineRule="exact"/>
        <w:rPr>
          <w:sz w:val="24"/>
          <w:szCs w:val="24"/>
        </w:rPr>
      </w:pPr>
    </w:p>
    <w:p w:rsidR="007F4DC3" w:rsidRPr="007F4DC3" w:rsidRDefault="007F4DC3" w:rsidP="007F4DC3">
      <w:pPr>
        <w:spacing w:line="200" w:lineRule="exact"/>
        <w:rPr>
          <w:sz w:val="24"/>
          <w:szCs w:val="24"/>
        </w:rPr>
      </w:pPr>
    </w:p>
    <w:p w:rsidR="007F4DC3" w:rsidRPr="007F4DC3" w:rsidRDefault="007F4DC3" w:rsidP="007F4DC3">
      <w:pPr>
        <w:spacing w:line="200" w:lineRule="exact"/>
        <w:rPr>
          <w:sz w:val="24"/>
          <w:szCs w:val="24"/>
        </w:rPr>
      </w:pPr>
    </w:p>
    <w:p w:rsidR="007F4DC3" w:rsidRPr="007F4DC3" w:rsidRDefault="007F4DC3" w:rsidP="007F4DC3">
      <w:pPr>
        <w:spacing w:line="200" w:lineRule="exact"/>
        <w:rPr>
          <w:sz w:val="24"/>
          <w:szCs w:val="24"/>
        </w:rPr>
      </w:pPr>
    </w:p>
    <w:p w:rsidR="007F4DC3" w:rsidRPr="007F4DC3" w:rsidRDefault="007F4DC3" w:rsidP="007F4DC3">
      <w:pPr>
        <w:spacing w:line="301" w:lineRule="exact"/>
        <w:rPr>
          <w:sz w:val="24"/>
          <w:szCs w:val="24"/>
        </w:rPr>
      </w:pPr>
    </w:p>
    <w:p w:rsidR="007F4DC3" w:rsidRPr="007F4DC3" w:rsidRDefault="007F4DC3" w:rsidP="007F4DC3">
      <w:pPr>
        <w:tabs>
          <w:tab w:val="left" w:pos="8467"/>
        </w:tabs>
        <w:ind w:left="7"/>
        <w:rPr>
          <w:sz w:val="20"/>
          <w:szCs w:val="20"/>
        </w:rPr>
      </w:pPr>
      <w:r w:rsidRPr="007F4DC3">
        <w:rPr>
          <w:rFonts w:eastAsia="Times New Roman"/>
          <w:sz w:val="28"/>
          <w:szCs w:val="28"/>
        </w:rPr>
        <w:t>Глава местного самоуправления</w:t>
      </w:r>
      <w:r w:rsidRPr="007F4DC3">
        <w:rPr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Pr="007F4DC3">
        <w:rPr>
          <w:rFonts w:eastAsia="Times New Roman"/>
          <w:sz w:val="28"/>
          <w:szCs w:val="28"/>
        </w:rPr>
        <w:t>Т.А.Берсенева</w:t>
      </w:r>
      <w:proofErr w:type="spellEnd"/>
    </w:p>
    <w:p w:rsidR="007F4DC3" w:rsidRPr="007F4DC3" w:rsidRDefault="007F4DC3" w:rsidP="007F4DC3"/>
    <w:p w:rsidR="007F4DC3" w:rsidRPr="007F4DC3" w:rsidRDefault="007F4DC3" w:rsidP="007F4DC3"/>
    <w:p w:rsidR="007F4DC3" w:rsidRPr="007F4DC3" w:rsidRDefault="007F4DC3" w:rsidP="007F4DC3"/>
    <w:p w:rsidR="007F4DC3" w:rsidRPr="007F4DC3" w:rsidRDefault="007F4DC3" w:rsidP="007F4DC3"/>
    <w:p w:rsidR="007F4DC3" w:rsidRPr="007F4DC3" w:rsidRDefault="007F4DC3" w:rsidP="007F4DC3">
      <w:pPr>
        <w:rPr>
          <w:rFonts w:eastAsia="Times New Roman"/>
          <w:sz w:val="24"/>
          <w:szCs w:val="24"/>
        </w:rPr>
      </w:pPr>
    </w:p>
    <w:p w:rsidR="004738EA" w:rsidRDefault="004738EA">
      <w:pPr>
        <w:sectPr w:rsidR="004738EA" w:rsidSect="003A4656">
          <w:pgSz w:w="11900" w:h="16838" w:code="9"/>
          <w:pgMar w:top="1134" w:right="567" w:bottom="1134" w:left="1134" w:header="0" w:footer="0" w:gutter="0"/>
          <w:cols w:space="720" w:equalWidth="0">
            <w:col w:w="10206"/>
          </w:cols>
        </w:sectPr>
      </w:pPr>
    </w:p>
    <w:p w:rsidR="00B07E67" w:rsidRDefault="00B07E67" w:rsidP="003A4656">
      <w:pPr>
        <w:sectPr w:rsidR="00B07E67" w:rsidSect="008F5D88">
          <w:pgSz w:w="11906" w:h="16840"/>
          <w:pgMar w:top="1138" w:right="566" w:bottom="1180" w:left="1164" w:header="0" w:footer="0" w:gutter="0"/>
          <w:cols w:space="720" w:equalWidth="0">
            <w:col w:w="14520"/>
          </w:cols>
          <w:docGrid w:linePitch="299"/>
        </w:sectPr>
      </w:pPr>
    </w:p>
    <w:p w:rsidR="00B07E67" w:rsidRPr="00B07E67" w:rsidRDefault="007D029B" w:rsidP="00B07E67">
      <w:pPr>
        <w:autoSpaceDE w:val="0"/>
        <w:autoSpaceDN w:val="0"/>
        <w:adjustRightInd w:val="0"/>
        <w:ind w:left="-284" w:firstLine="284"/>
        <w:jc w:val="center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B07E67" w:rsidRPr="00B07E67">
        <w:rPr>
          <w:rFonts w:eastAsia="Times New Roman"/>
          <w:bCs/>
          <w:sz w:val="24"/>
          <w:szCs w:val="24"/>
          <w:lang w:eastAsia="ar-SA"/>
        </w:rPr>
        <w:t>ПРИЛОЖЕНИЕ</w:t>
      </w:r>
    </w:p>
    <w:p w:rsidR="00B07E67" w:rsidRPr="00B07E67" w:rsidRDefault="00B07E67" w:rsidP="00B07E67">
      <w:pPr>
        <w:autoSpaceDE w:val="0"/>
        <w:autoSpaceDN w:val="0"/>
        <w:adjustRightInd w:val="0"/>
        <w:jc w:val="right"/>
        <w:rPr>
          <w:rFonts w:eastAsia="Times New Roman"/>
          <w:bCs/>
          <w:sz w:val="24"/>
          <w:szCs w:val="24"/>
          <w:lang w:eastAsia="ar-SA"/>
        </w:rPr>
      </w:pPr>
      <w:r w:rsidRPr="00B07E67">
        <w:rPr>
          <w:rFonts w:eastAsia="Times New Roman"/>
          <w:bCs/>
          <w:sz w:val="24"/>
          <w:szCs w:val="24"/>
          <w:lang w:eastAsia="ar-SA"/>
        </w:rPr>
        <w:t xml:space="preserve">                                                         к постановлению администрации </w:t>
      </w:r>
    </w:p>
    <w:p w:rsidR="00B07E67" w:rsidRPr="00B07E67" w:rsidRDefault="007F4DC3" w:rsidP="00B07E67">
      <w:pPr>
        <w:autoSpaceDE w:val="0"/>
        <w:autoSpaceDN w:val="0"/>
        <w:adjustRightInd w:val="0"/>
        <w:jc w:val="right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>муниципальног</w:t>
      </w:r>
      <w:r w:rsidR="00B07E67" w:rsidRPr="00B07E67">
        <w:rPr>
          <w:rFonts w:eastAsia="Times New Roman"/>
          <w:bCs/>
          <w:sz w:val="24"/>
          <w:szCs w:val="24"/>
          <w:lang w:eastAsia="ar-SA"/>
        </w:rPr>
        <w:t xml:space="preserve">о  </w:t>
      </w:r>
      <w:bookmarkStart w:id="8" w:name="_GoBack"/>
      <w:r w:rsidR="00B07E67" w:rsidRPr="00B07E67">
        <w:rPr>
          <w:rFonts w:eastAsia="Times New Roman"/>
          <w:bCs/>
          <w:sz w:val="24"/>
          <w:szCs w:val="24"/>
          <w:lang w:eastAsia="ar-SA"/>
        </w:rPr>
        <w:t xml:space="preserve">округа Навашинский </w:t>
      </w:r>
    </w:p>
    <w:p w:rsidR="00B07E67" w:rsidRPr="00B07E67" w:rsidRDefault="00FC40D4" w:rsidP="00B07E67">
      <w:pPr>
        <w:tabs>
          <w:tab w:val="left" w:pos="12248"/>
          <w:tab w:val="right" w:pos="15137"/>
        </w:tabs>
        <w:autoSpaceDE w:val="0"/>
        <w:autoSpaceDN w:val="0"/>
        <w:adjustRightInd w:val="0"/>
        <w:jc w:val="right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>20.02</w:t>
      </w:r>
      <w:bookmarkEnd w:id="8"/>
      <w:r>
        <w:rPr>
          <w:rFonts w:eastAsia="Times New Roman"/>
          <w:bCs/>
          <w:sz w:val="24"/>
          <w:szCs w:val="24"/>
          <w:lang w:eastAsia="ar-SA"/>
        </w:rPr>
        <w:t>.2026</w:t>
      </w:r>
      <w:r w:rsidR="00B07E67" w:rsidRPr="00B07E67">
        <w:rPr>
          <w:rFonts w:eastAsia="Times New Roman"/>
          <w:bCs/>
          <w:sz w:val="24"/>
          <w:szCs w:val="24"/>
          <w:lang w:eastAsia="ar-SA"/>
        </w:rPr>
        <w:t xml:space="preserve"> №</w:t>
      </w:r>
      <w:r>
        <w:rPr>
          <w:rFonts w:eastAsia="Times New Roman"/>
          <w:bCs/>
          <w:sz w:val="24"/>
          <w:szCs w:val="24"/>
          <w:lang w:eastAsia="ar-SA"/>
        </w:rPr>
        <w:t>157</w:t>
      </w:r>
    </w:p>
    <w:p w:rsidR="00B07E67" w:rsidRPr="00B07E67" w:rsidRDefault="00B07E67" w:rsidP="00B07E67">
      <w:pPr>
        <w:tabs>
          <w:tab w:val="left" w:pos="12960"/>
        </w:tabs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eastAsia="ar-SA"/>
        </w:rPr>
      </w:pPr>
      <w:r w:rsidRPr="00B07E67">
        <w:rPr>
          <w:rFonts w:eastAsia="Times New Roman"/>
          <w:b/>
          <w:bCs/>
          <w:sz w:val="28"/>
          <w:szCs w:val="28"/>
          <w:lang w:eastAsia="ar-SA"/>
        </w:rPr>
        <w:tab/>
      </w:r>
    </w:p>
    <w:p w:rsidR="00B07E67" w:rsidRPr="002E2EC7" w:rsidRDefault="00B07E67" w:rsidP="002E2EC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2E2EC7">
        <w:rPr>
          <w:rFonts w:eastAsia="Times New Roman"/>
          <w:b/>
          <w:bCs/>
          <w:sz w:val="28"/>
          <w:szCs w:val="28"/>
          <w:lang w:eastAsia="ar-SA"/>
        </w:rPr>
        <w:t>Перечень</w:t>
      </w:r>
    </w:p>
    <w:p w:rsidR="00B07E67" w:rsidRPr="002E2EC7" w:rsidRDefault="00B07E67" w:rsidP="002E2EC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2E2EC7">
        <w:rPr>
          <w:rFonts w:eastAsia="Times New Roman"/>
          <w:b/>
          <w:bCs/>
          <w:sz w:val="28"/>
          <w:szCs w:val="28"/>
          <w:lang w:eastAsia="ar-SA"/>
        </w:rPr>
        <w:t xml:space="preserve">муниципального имущества </w:t>
      </w:r>
      <w:r w:rsidR="007F4DC3" w:rsidRPr="002E2EC7">
        <w:rPr>
          <w:rFonts w:eastAsia="Times New Roman"/>
          <w:b/>
          <w:sz w:val="28"/>
          <w:szCs w:val="28"/>
          <w:lang w:eastAsia="ar-SA"/>
        </w:rPr>
        <w:t>муниципального</w:t>
      </w:r>
      <w:r w:rsidRPr="002E2EC7">
        <w:rPr>
          <w:rFonts w:eastAsia="Times New Roman"/>
          <w:b/>
          <w:sz w:val="28"/>
          <w:szCs w:val="28"/>
          <w:lang w:eastAsia="ar-SA"/>
        </w:rPr>
        <w:t xml:space="preserve"> округа Навашинский </w:t>
      </w:r>
      <w:r w:rsidRPr="002E2EC7">
        <w:rPr>
          <w:rFonts w:eastAsia="Times New Roman"/>
          <w:b/>
          <w:bCs/>
          <w:sz w:val="28"/>
          <w:szCs w:val="28"/>
          <w:lang w:eastAsia="ar-SA"/>
        </w:rPr>
        <w:t>Нижегородской области,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2E2EC7">
        <w:rPr>
          <w:rFonts w:eastAsia="Times New Roman"/>
          <w:sz w:val="28"/>
          <w:szCs w:val="28"/>
          <w:lang w:eastAsia="ar-SA"/>
        </w:rPr>
        <w:t xml:space="preserve"> </w:t>
      </w:r>
      <w:r w:rsidRPr="002E2EC7">
        <w:rPr>
          <w:rFonts w:eastAsia="Times New Roman"/>
          <w:b/>
          <w:bCs/>
          <w:sz w:val="28"/>
          <w:szCs w:val="28"/>
          <w:lang w:eastAsia="ar-SA"/>
        </w:rPr>
        <w:t>физическим лицам, не являющимися индивидуальными предпринимателями и применяющих специальный налоговый режим «налог на профессиональный доход».</w:t>
      </w:r>
    </w:p>
    <w:tbl>
      <w:tblPr>
        <w:tblpPr w:leftFromText="180" w:rightFromText="180" w:vertAnchor="page" w:horzAnchor="page" w:tblpX="1247" w:tblpY="4504"/>
        <w:tblW w:w="12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9"/>
        <w:gridCol w:w="5111"/>
      </w:tblGrid>
      <w:tr w:rsidR="00B07E67" w:rsidRPr="00B07E67" w:rsidTr="00A841AC">
        <w:trPr>
          <w:trHeight w:val="653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Наименование органа</w:t>
            </w:r>
          </w:p>
        </w:tc>
        <w:tc>
          <w:tcPr>
            <w:tcW w:w="5111" w:type="dxa"/>
          </w:tcPr>
          <w:p w:rsidR="00B07E67" w:rsidRPr="00B07E67" w:rsidRDefault="00B07E67" w:rsidP="007F4DC3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 xml:space="preserve">Администрация </w:t>
            </w:r>
            <w:r w:rsidR="007F4DC3">
              <w:rPr>
                <w:rFonts w:eastAsia="Times New Roman"/>
                <w:sz w:val="28"/>
                <w:szCs w:val="20"/>
              </w:rPr>
              <w:t>муниципального</w:t>
            </w:r>
            <w:r w:rsidRPr="00B07E67">
              <w:rPr>
                <w:rFonts w:eastAsia="Times New Roman"/>
                <w:sz w:val="28"/>
                <w:szCs w:val="20"/>
              </w:rPr>
              <w:t xml:space="preserve"> округа Навашинский</w:t>
            </w:r>
          </w:p>
        </w:tc>
      </w:tr>
      <w:tr w:rsidR="00B07E67" w:rsidRPr="00B07E67" w:rsidTr="00A841AC">
        <w:trPr>
          <w:trHeight w:val="988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Почтовый адрес</w:t>
            </w:r>
          </w:p>
        </w:tc>
        <w:tc>
          <w:tcPr>
            <w:tcW w:w="5111" w:type="dxa"/>
          </w:tcPr>
          <w:p w:rsidR="00B07E67" w:rsidRPr="00B07E67" w:rsidRDefault="00B07E67" w:rsidP="007F4DC3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 xml:space="preserve">Нижегородская область, </w:t>
            </w:r>
            <w:r w:rsidR="007F4DC3">
              <w:rPr>
                <w:rFonts w:eastAsia="Times New Roman"/>
                <w:sz w:val="28"/>
                <w:szCs w:val="20"/>
              </w:rPr>
              <w:t>муниципальный</w:t>
            </w:r>
            <w:r w:rsidRPr="00B07E67">
              <w:rPr>
                <w:rFonts w:eastAsia="Times New Roman"/>
                <w:sz w:val="28"/>
                <w:szCs w:val="20"/>
              </w:rPr>
              <w:t xml:space="preserve"> округ Навашинский, пл. Ленина, д.7</w:t>
            </w:r>
          </w:p>
        </w:tc>
      </w:tr>
      <w:tr w:rsidR="00B07E67" w:rsidRPr="00B07E67" w:rsidTr="00A841AC">
        <w:trPr>
          <w:trHeight w:val="1307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Ответственное структурное подразделение</w:t>
            </w:r>
          </w:p>
        </w:tc>
        <w:tc>
          <w:tcPr>
            <w:tcW w:w="5111" w:type="dxa"/>
          </w:tcPr>
          <w:p w:rsidR="00B07E67" w:rsidRPr="00B07E67" w:rsidRDefault="00B07E67" w:rsidP="007F4DC3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 xml:space="preserve">Комитет по управлению муниципальным имуществом Администрации </w:t>
            </w:r>
            <w:r w:rsidR="007F4DC3">
              <w:rPr>
                <w:rFonts w:eastAsia="Times New Roman"/>
                <w:sz w:val="28"/>
                <w:szCs w:val="20"/>
              </w:rPr>
              <w:t>муниципального</w:t>
            </w:r>
            <w:r w:rsidRPr="00B07E67">
              <w:rPr>
                <w:rFonts w:eastAsia="Times New Roman"/>
                <w:sz w:val="28"/>
                <w:szCs w:val="20"/>
              </w:rPr>
              <w:t xml:space="preserve"> округа Навашинский</w:t>
            </w:r>
          </w:p>
        </w:tc>
      </w:tr>
      <w:tr w:rsidR="00B07E67" w:rsidRPr="00B07E67" w:rsidTr="00A841AC">
        <w:trPr>
          <w:trHeight w:val="653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Ф.И.О. исполнителя</w:t>
            </w:r>
          </w:p>
        </w:tc>
        <w:tc>
          <w:tcPr>
            <w:tcW w:w="511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proofErr w:type="spellStart"/>
            <w:r w:rsidRPr="00B07E67">
              <w:rPr>
                <w:rFonts w:eastAsia="Times New Roman"/>
                <w:sz w:val="28"/>
                <w:szCs w:val="20"/>
              </w:rPr>
              <w:t>Колпакова</w:t>
            </w:r>
            <w:proofErr w:type="spellEnd"/>
            <w:r w:rsidRPr="00B07E67">
              <w:rPr>
                <w:rFonts w:eastAsia="Times New Roman"/>
                <w:sz w:val="28"/>
                <w:szCs w:val="20"/>
              </w:rPr>
              <w:t xml:space="preserve"> Светлана Викторовна</w:t>
            </w:r>
          </w:p>
        </w:tc>
      </w:tr>
      <w:tr w:rsidR="00B07E67" w:rsidRPr="00B07E67" w:rsidTr="00A841AC">
        <w:trPr>
          <w:trHeight w:val="334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1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Контактный номер телефона</w:t>
            </w:r>
          </w:p>
        </w:tc>
        <w:tc>
          <w:tcPr>
            <w:tcW w:w="511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8-831-75-5-66-64</w:t>
            </w:r>
          </w:p>
        </w:tc>
      </w:tr>
      <w:tr w:rsidR="00B07E67" w:rsidRPr="00B07E67" w:rsidTr="00A841AC">
        <w:trPr>
          <w:trHeight w:val="577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5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t>Адрес электронной почты</w:t>
            </w:r>
          </w:p>
        </w:tc>
        <w:tc>
          <w:tcPr>
            <w:tcW w:w="5111" w:type="dxa"/>
          </w:tcPr>
          <w:p w:rsidR="00B07E67" w:rsidRPr="00B07E67" w:rsidRDefault="00FC40D4" w:rsidP="00B07E67">
            <w:pPr>
              <w:jc w:val="center"/>
              <w:outlineLvl w:val="6"/>
              <w:rPr>
                <w:rFonts w:eastAsia="Times New Roman"/>
                <w:sz w:val="20"/>
                <w:szCs w:val="24"/>
              </w:rPr>
            </w:pPr>
            <w:hyperlink r:id="rId9" w:history="1"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kymi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</w:rPr>
                <w:t>_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nav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</w:rPr>
                <w:t>@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mail</w:t>
              </w:r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</w:rPr>
                <w:t>.</w:t>
              </w:r>
              <w:proofErr w:type="spellStart"/>
              <w:r w:rsidR="00B07E67" w:rsidRPr="00B07E67">
                <w:rPr>
                  <w:rFonts w:ascii="Calibri" w:eastAsia="Times New Roman" w:hAnsi="Calibri"/>
                  <w:color w:val="0000FF"/>
                  <w:sz w:val="20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</w:p>
        </w:tc>
      </w:tr>
      <w:tr w:rsidR="00B07E67" w:rsidRPr="00B07E67" w:rsidTr="00A841AC">
        <w:trPr>
          <w:trHeight w:val="973"/>
        </w:trPr>
        <w:tc>
          <w:tcPr>
            <w:tcW w:w="76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ind w:left="10"/>
              <w:rPr>
                <w:rFonts w:eastAsia="Times New Roman"/>
                <w:sz w:val="28"/>
                <w:szCs w:val="20"/>
              </w:rPr>
            </w:pPr>
            <w:r w:rsidRPr="00B07E67">
              <w:rPr>
                <w:rFonts w:eastAsia="Times New Roman"/>
                <w:sz w:val="28"/>
                <w:szCs w:val="20"/>
              </w:rPr>
              <w:lastRenderedPageBreak/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5111" w:type="dxa"/>
          </w:tcPr>
          <w:p w:rsidR="00B07E67" w:rsidRPr="00B07E67" w:rsidRDefault="007F4DC3" w:rsidP="00B07E67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0"/>
              </w:rPr>
            </w:pPr>
            <w:r w:rsidRPr="007F4DC3">
              <w:rPr>
                <w:rFonts w:eastAsia="Times New Roman"/>
                <w:sz w:val="28"/>
                <w:szCs w:val="20"/>
              </w:rPr>
              <w:t>https://navashino.nobl.ru/activity/39477/</w:t>
            </w:r>
          </w:p>
        </w:tc>
      </w:tr>
    </w:tbl>
    <w:p w:rsidR="00B07E67" w:rsidRPr="00B07E67" w:rsidRDefault="00B07E67" w:rsidP="00B07E6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B07E67" w:rsidRPr="00B07E67" w:rsidRDefault="00B07E67" w:rsidP="00B07E6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p w:rsidR="00B07E67" w:rsidRPr="00B07E67" w:rsidRDefault="00B07E67" w:rsidP="00B07E67">
      <w:pPr>
        <w:tabs>
          <w:tab w:val="left" w:pos="2930"/>
        </w:tabs>
        <w:rPr>
          <w:rFonts w:eastAsia="Times New Roman"/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701"/>
        <w:gridCol w:w="1276"/>
        <w:gridCol w:w="1134"/>
        <w:gridCol w:w="1559"/>
        <w:gridCol w:w="992"/>
        <w:gridCol w:w="1276"/>
        <w:gridCol w:w="992"/>
        <w:gridCol w:w="851"/>
        <w:gridCol w:w="1415"/>
        <w:gridCol w:w="995"/>
        <w:gridCol w:w="992"/>
        <w:gridCol w:w="1276"/>
      </w:tblGrid>
      <w:tr w:rsidR="00B07E67" w:rsidRPr="00B07E67" w:rsidTr="00A841AC">
        <w:tc>
          <w:tcPr>
            <w:tcW w:w="488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N </w:t>
            </w:r>
            <w:proofErr w:type="gramStart"/>
            <w:r w:rsidRPr="00B07E67">
              <w:rPr>
                <w:rFonts w:eastAsia="Times New Roman"/>
              </w:rPr>
              <w:t>п</w:t>
            </w:r>
            <w:proofErr w:type="gramEnd"/>
            <w:r w:rsidRPr="00B07E67">
              <w:rPr>
                <w:rFonts w:eastAsia="Times New Roman"/>
              </w:rPr>
              <w:t>/п</w:t>
            </w:r>
          </w:p>
        </w:tc>
        <w:tc>
          <w:tcPr>
            <w:tcW w:w="850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Номер в реестре имущества </w:t>
            </w:r>
          </w:p>
        </w:tc>
        <w:tc>
          <w:tcPr>
            <w:tcW w:w="1701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Адрес (местоположение) объекта </w:t>
            </w:r>
          </w:p>
        </w:tc>
        <w:tc>
          <w:tcPr>
            <w:tcW w:w="12758" w:type="dxa"/>
            <w:gridSpan w:val="11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                                                                             Структурированный адрес объекта</w:t>
            </w:r>
          </w:p>
        </w:tc>
      </w:tr>
      <w:tr w:rsidR="00B07E67" w:rsidRPr="00B07E67" w:rsidTr="00A841AC">
        <w:trPr>
          <w:trHeight w:val="3796"/>
        </w:trPr>
        <w:tc>
          <w:tcPr>
            <w:tcW w:w="488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850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Наименование субъекта Российской Федерации 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Наименование муниципального </w:t>
            </w:r>
            <w:proofErr w:type="gramStart"/>
            <w:r w:rsidRPr="00B07E67">
              <w:rPr>
                <w:rFonts w:eastAsia="Times New Roman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Вид населенного пункта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населенного пункта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Тип элемента планировочной структуры</w:t>
            </w: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элемента планировочной структуры</w:t>
            </w: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Тип элемента улично-дорожной сети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№ дома, </w:t>
            </w:r>
            <w:proofErr w:type="spellStart"/>
            <w:r w:rsidRPr="00B07E67">
              <w:rPr>
                <w:rFonts w:eastAsia="Times New Roman"/>
              </w:rPr>
              <w:t>стороения</w:t>
            </w:r>
            <w:proofErr w:type="spellEnd"/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Сведения об обременении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Нк-504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пл.Ленина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д.1, нежилое помещение №</w:t>
            </w:r>
            <w:r w:rsidR="002221BB">
              <w:rPr>
                <w:rFonts w:eastAsia="Times New Roman"/>
                <w:lang w:eastAsia="ar-SA"/>
              </w:rPr>
              <w:t xml:space="preserve"> </w:t>
            </w:r>
            <w:r w:rsidRPr="00B07E67">
              <w:rPr>
                <w:rFonts w:eastAsia="Times New Roman"/>
                <w:lang w:eastAsia="ar-SA"/>
              </w:rPr>
              <w:t xml:space="preserve">2 (на первом </w:t>
            </w:r>
            <w:r w:rsidRPr="00B07E67">
              <w:rPr>
                <w:rFonts w:eastAsia="Times New Roman"/>
                <w:lang w:eastAsia="ar-SA"/>
              </w:rPr>
              <w:lastRenderedPageBreak/>
              <w:t>этаже жилого 5-ти этажного здания, № 2)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площадь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Ленина, 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№1</w:t>
            </w:r>
          </w:p>
        </w:tc>
        <w:tc>
          <w:tcPr>
            <w:tcW w:w="1276" w:type="dxa"/>
          </w:tcPr>
          <w:p w:rsidR="00B07E67" w:rsidRPr="00B07E67" w:rsidRDefault="002221BB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Свободно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Нк-30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пл.Ленина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 д.1,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пом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№12( на первом этаже жилого 5-ти этажного здания) 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площадь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Ленина, 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№.1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:rsidR="00B07E67" w:rsidRPr="00B07E67" w:rsidRDefault="00B07E67" w:rsidP="00B07E67">
            <w:pPr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3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Нк-39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д.27, нежилое помещение №3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Калинина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№27</w:t>
            </w:r>
          </w:p>
        </w:tc>
        <w:tc>
          <w:tcPr>
            <w:tcW w:w="1276" w:type="dxa"/>
          </w:tcPr>
          <w:p w:rsidR="00B07E6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 № 02 от 06.11.2025</w:t>
            </w:r>
          </w:p>
        </w:tc>
      </w:tr>
      <w:tr w:rsidR="00B07E67" w:rsidRPr="00B07E67" w:rsidTr="00A841AC">
        <w:tc>
          <w:tcPr>
            <w:tcW w:w="488" w:type="dxa"/>
          </w:tcPr>
          <w:p w:rsidR="00B07E67" w:rsidRPr="00B07E67" w:rsidRDefault="002E2EC7" w:rsidP="002E2EC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4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Нк-40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Калинина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№27</w:t>
            </w:r>
          </w:p>
        </w:tc>
        <w:tc>
          <w:tcPr>
            <w:tcW w:w="1276" w:type="dxa"/>
          </w:tcPr>
          <w:p w:rsidR="00B07E6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2E2EC7">
              <w:rPr>
                <w:rFonts w:eastAsia="Times New Roman"/>
              </w:rPr>
              <w:t>Договор № 02 от 06.11.2025</w:t>
            </w:r>
          </w:p>
        </w:tc>
      </w:tr>
      <w:tr w:rsidR="00B07E67" w:rsidRPr="00B07E67" w:rsidTr="00A841AC">
        <w:trPr>
          <w:trHeight w:val="2774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Нк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-689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Навашинский, г. Навашино ул. Ленина д. 28, помещение 9     </w:t>
            </w:r>
            <w:proofErr w:type="gramStart"/>
            <w:r w:rsidRPr="00B07E67">
              <w:rPr>
                <w:rFonts w:eastAsia="Times New Roman"/>
                <w:lang w:eastAsia="ar-SA"/>
              </w:rPr>
              <w:t>(</w:t>
            </w:r>
            <w:r w:rsidRPr="00B07E67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proofErr w:type="gramEnd"/>
            <w:r w:rsidRPr="00B07E67">
              <w:rPr>
                <w:rFonts w:eastAsia="Times New Roman"/>
                <w:lang w:eastAsia="ar-SA"/>
              </w:rPr>
              <w:t xml:space="preserve">на втором этаже отдельно стоящего </w:t>
            </w:r>
            <w:r w:rsidRPr="00B07E67">
              <w:rPr>
                <w:rFonts w:eastAsia="Times New Roman"/>
                <w:lang w:eastAsia="ar-SA"/>
              </w:rPr>
              <w:lastRenderedPageBreak/>
              <w:t>нежилого здания)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Нижегородская область</w:t>
            </w:r>
            <w:r w:rsidRPr="00B07E67">
              <w:rPr>
                <w:rFonts w:eastAsia="Times New Roman"/>
              </w:rPr>
              <w:tab/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Ленина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№28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Договор безвозмездного пользования нежилыми помещениями </w:t>
            </w:r>
          </w:p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от 24.12.2012 № 03</w:t>
            </w:r>
          </w:p>
        </w:tc>
      </w:tr>
      <w:tr w:rsidR="00B07E67" w:rsidRPr="00B07E67" w:rsidTr="00A841AC">
        <w:trPr>
          <w:trHeight w:val="2774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6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Нк</w:t>
            </w:r>
            <w:proofErr w:type="spellEnd"/>
            <w:r w:rsidRPr="00B07E67">
              <w:rPr>
                <w:rFonts w:eastAsia="Times New Roman"/>
                <w:lang w:eastAsia="ar-SA"/>
              </w:rPr>
              <w:t>- 25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Договор аренды от 06.08.2021 №03</w:t>
            </w:r>
          </w:p>
        </w:tc>
      </w:tr>
      <w:tr w:rsidR="00B07E67" w:rsidRPr="00B07E67" w:rsidTr="00A841AC">
        <w:trPr>
          <w:trHeight w:val="3137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Нк-27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д.29, нежилое помещение  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B07E67" w:rsidRPr="00B07E67" w:rsidRDefault="0011175C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</w:t>
            </w:r>
            <w:r w:rsidR="00F63A00">
              <w:rPr>
                <w:rFonts w:eastAsia="Times New Roman"/>
              </w:rPr>
              <w:t xml:space="preserve"> аренды </w:t>
            </w:r>
            <w:r>
              <w:rPr>
                <w:rFonts w:eastAsia="Times New Roman"/>
              </w:rPr>
              <w:t xml:space="preserve"> от 07.07.2022 №01</w:t>
            </w:r>
          </w:p>
        </w:tc>
      </w:tr>
      <w:tr w:rsidR="00B07E67" w:rsidRPr="00B07E67" w:rsidTr="00A841AC">
        <w:trPr>
          <w:trHeight w:val="2774"/>
        </w:trPr>
        <w:tc>
          <w:tcPr>
            <w:tcW w:w="488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8</w:t>
            </w:r>
          </w:p>
        </w:tc>
        <w:tc>
          <w:tcPr>
            <w:tcW w:w="850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Нк-27</w:t>
            </w:r>
          </w:p>
        </w:tc>
        <w:tc>
          <w:tcPr>
            <w:tcW w:w="1701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д.29, нежилое помещение 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B07E67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 аренды от 29.12.2022</w:t>
            </w:r>
          </w:p>
        </w:tc>
      </w:tr>
      <w:tr w:rsidR="00AA7486" w:rsidRPr="00B07E67" w:rsidTr="00A841AC">
        <w:trPr>
          <w:trHeight w:val="2994"/>
        </w:trPr>
        <w:tc>
          <w:tcPr>
            <w:tcW w:w="488" w:type="dxa"/>
          </w:tcPr>
          <w:p w:rsidR="00AA7486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</w:p>
        </w:tc>
        <w:tc>
          <w:tcPr>
            <w:tcW w:w="850" w:type="dxa"/>
          </w:tcPr>
          <w:p w:rsidR="00AA7486" w:rsidRPr="00B07E67" w:rsidRDefault="00AA748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Нк-256</w:t>
            </w:r>
          </w:p>
        </w:tc>
        <w:tc>
          <w:tcPr>
            <w:tcW w:w="1701" w:type="dxa"/>
          </w:tcPr>
          <w:p w:rsidR="00AA7486" w:rsidRPr="00B07E67" w:rsidRDefault="00AA748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Нижегородская область, городской округ </w:t>
            </w:r>
            <w:proofErr w:type="spellStart"/>
            <w:r>
              <w:rPr>
                <w:rFonts w:eastAsia="Times New Roman"/>
                <w:lang w:eastAsia="ar-SA"/>
              </w:rPr>
              <w:t>Навашинский</w:t>
            </w:r>
            <w:proofErr w:type="spellEnd"/>
            <w:r>
              <w:rPr>
                <w:rFonts w:eastAsia="Times New Roman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lang w:eastAsia="ar-SA"/>
              </w:rPr>
              <w:t>г</w:t>
            </w:r>
            <w:proofErr w:type="gramStart"/>
            <w:r>
              <w:rPr>
                <w:rFonts w:eastAsia="Times New Roman"/>
                <w:lang w:eastAsia="ar-SA"/>
              </w:rPr>
              <w:t>.Н</w:t>
            </w:r>
            <w:proofErr w:type="gramEnd"/>
            <w:r>
              <w:rPr>
                <w:rFonts w:eastAsia="Times New Roman"/>
                <w:lang w:eastAsia="ar-SA"/>
              </w:rPr>
              <w:t>авашино</w:t>
            </w:r>
            <w:proofErr w:type="spellEnd"/>
            <w:r>
              <w:rPr>
                <w:rFonts w:eastAsia="Times New Roman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/>
                <w:lang w:eastAsia="ar-SA"/>
              </w:rPr>
              <w:t>пл.Ленина</w:t>
            </w:r>
            <w:proofErr w:type="spellEnd"/>
            <w:r>
              <w:rPr>
                <w:rFonts w:eastAsia="Times New Roman"/>
                <w:lang w:eastAsia="ar-SA"/>
              </w:rPr>
              <w:t>, д.1, нежилое помещение №10</w:t>
            </w:r>
          </w:p>
        </w:tc>
        <w:tc>
          <w:tcPr>
            <w:tcW w:w="1276" w:type="dxa"/>
          </w:tcPr>
          <w:p w:rsidR="00AA7486" w:rsidRPr="00B07E67" w:rsidRDefault="00AA7486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AA7486" w:rsidRPr="00B07E67" w:rsidRDefault="00AA7486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AA7486" w:rsidRPr="00B07E67" w:rsidRDefault="00C7431D" w:rsidP="00C7431D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Договор аренды          № 01 от 07.05.2025</w:t>
            </w:r>
          </w:p>
        </w:tc>
      </w:tr>
      <w:tr w:rsidR="007E08C8" w:rsidRPr="00B07E67" w:rsidTr="00A841AC">
        <w:trPr>
          <w:trHeight w:val="2994"/>
        </w:trPr>
        <w:tc>
          <w:tcPr>
            <w:tcW w:w="488" w:type="dxa"/>
          </w:tcPr>
          <w:p w:rsidR="007E08C8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Нк-29</w:t>
            </w:r>
          </w:p>
        </w:tc>
        <w:tc>
          <w:tcPr>
            <w:tcW w:w="1701" w:type="dxa"/>
          </w:tcPr>
          <w:p w:rsidR="007E08C8" w:rsidRPr="00B07E67" w:rsidRDefault="007E08C8" w:rsidP="00A841AC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район,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ул.Силикатный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 поселок, д.29, нежилое помещение </w:t>
            </w:r>
            <w:r w:rsidR="00CB4B5D">
              <w:rPr>
                <w:rFonts w:eastAsia="Times New Roman"/>
                <w:lang w:eastAsia="ar-SA"/>
              </w:rPr>
              <w:t>№3</w:t>
            </w:r>
          </w:p>
        </w:tc>
        <w:tc>
          <w:tcPr>
            <w:tcW w:w="1276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улица </w:t>
            </w:r>
          </w:p>
        </w:tc>
        <w:tc>
          <w:tcPr>
            <w:tcW w:w="995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Силикатный поселок</w:t>
            </w:r>
          </w:p>
        </w:tc>
        <w:tc>
          <w:tcPr>
            <w:tcW w:w="992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29</w:t>
            </w:r>
          </w:p>
        </w:tc>
        <w:tc>
          <w:tcPr>
            <w:tcW w:w="1276" w:type="dxa"/>
          </w:tcPr>
          <w:p w:rsidR="007E08C8" w:rsidRPr="00B07E67" w:rsidRDefault="007E08C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DD37B9" w:rsidRPr="00B07E67" w:rsidTr="00A841AC">
        <w:trPr>
          <w:trHeight w:val="2994"/>
        </w:trPr>
        <w:tc>
          <w:tcPr>
            <w:tcW w:w="488" w:type="dxa"/>
          </w:tcPr>
          <w:p w:rsidR="00DD37B9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11</w:t>
            </w:r>
          </w:p>
        </w:tc>
        <w:tc>
          <w:tcPr>
            <w:tcW w:w="850" w:type="dxa"/>
          </w:tcPr>
          <w:p w:rsidR="00DD37B9" w:rsidRPr="00B07E67" w:rsidRDefault="00DD37B9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Нк-230</w:t>
            </w:r>
          </w:p>
        </w:tc>
        <w:tc>
          <w:tcPr>
            <w:tcW w:w="1701" w:type="dxa"/>
          </w:tcPr>
          <w:p w:rsidR="00DD37B9" w:rsidRPr="00B07E67" w:rsidRDefault="00DD37B9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Российская Федерация, </w:t>
            </w:r>
            <w:r w:rsidRPr="00DD37B9">
              <w:rPr>
                <w:rFonts w:eastAsia="Times New Roman"/>
                <w:lang w:eastAsia="ar-SA"/>
              </w:rPr>
              <w:t xml:space="preserve">Нижегородская область, городской округ </w:t>
            </w:r>
            <w:proofErr w:type="spellStart"/>
            <w:r w:rsidRPr="00DD37B9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DD37B9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DD37B9">
              <w:rPr>
                <w:rFonts w:eastAsia="Times New Roman"/>
                <w:lang w:eastAsia="ar-SA"/>
              </w:rPr>
              <w:t>г</w:t>
            </w:r>
            <w:proofErr w:type="gramStart"/>
            <w:r w:rsidRPr="00DD37B9">
              <w:rPr>
                <w:rFonts w:eastAsia="Times New Roman"/>
                <w:lang w:eastAsia="ar-SA"/>
              </w:rPr>
              <w:t>.Н</w:t>
            </w:r>
            <w:proofErr w:type="gramEnd"/>
            <w:r w:rsidRPr="00DD37B9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DD37B9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DD37B9">
              <w:rPr>
                <w:rFonts w:eastAsia="Times New Roman"/>
                <w:lang w:eastAsia="ar-SA"/>
              </w:rPr>
              <w:t>пл.Л</w:t>
            </w:r>
            <w:r>
              <w:rPr>
                <w:rFonts w:eastAsia="Times New Roman"/>
                <w:lang w:eastAsia="ar-SA"/>
              </w:rPr>
              <w:t>енина</w:t>
            </w:r>
            <w:proofErr w:type="spellEnd"/>
            <w:r>
              <w:rPr>
                <w:rFonts w:eastAsia="Times New Roman"/>
                <w:lang w:eastAsia="ar-SA"/>
              </w:rPr>
              <w:t>, д.1, нежилое помещение №5</w:t>
            </w:r>
          </w:p>
        </w:tc>
        <w:tc>
          <w:tcPr>
            <w:tcW w:w="1276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Навашинский район</w:t>
            </w:r>
          </w:p>
        </w:tc>
        <w:tc>
          <w:tcPr>
            <w:tcW w:w="1559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Г.Навашино</w:t>
            </w:r>
            <w:proofErr w:type="spellEnd"/>
          </w:p>
        </w:tc>
        <w:tc>
          <w:tcPr>
            <w:tcW w:w="992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DD37B9" w:rsidRPr="00B07E67" w:rsidRDefault="00DD37B9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DD37B9" w:rsidRPr="00B07E67" w:rsidRDefault="00DD37B9" w:rsidP="00DD37B9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995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Ленина</w:t>
            </w:r>
          </w:p>
        </w:tc>
        <w:tc>
          <w:tcPr>
            <w:tcW w:w="992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№1</w:t>
            </w:r>
          </w:p>
        </w:tc>
        <w:tc>
          <w:tcPr>
            <w:tcW w:w="1276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Свободно</w:t>
            </w:r>
          </w:p>
        </w:tc>
      </w:tr>
      <w:tr w:rsidR="00932778" w:rsidRPr="00B07E67" w:rsidTr="00A841AC">
        <w:trPr>
          <w:trHeight w:val="2994"/>
        </w:trPr>
        <w:tc>
          <w:tcPr>
            <w:tcW w:w="488" w:type="dxa"/>
          </w:tcPr>
          <w:p w:rsidR="00932778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BE793D">
              <w:rPr>
                <w:rFonts w:eastAsia="Times New Roman"/>
                <w:lang w:eastAsia="ar-SA"/>
              </w:rPr>
              <w:t>2</w:t>
            </w:r>
          </w:p>
        </w:tc>
        <w:tc>
          <w:tcPr>
            <w:tcW w:w="850" w:type="dxa"/>
          </w:tcPr>
          <w:p w:rsidR="00932778" w:rsidRPr="00B07E67" w:rsidRDefault="00932778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Нкз-258</w:t>
            </w:r>
          </w:p>
        </w:tc>
        <w:tc>
          <w:tcPr>
            <w:tcW w:w="1701" w:type="dxa"/>
          </w:tcPr>
          <w:p w:rsidR="00932778" w:rsidRPr="00B07E67" w:rsidRDefault="00932778" w:rsidP="00B07E67">
            <w:pPr>
              <w:rPr>
                <w:rFonts w:eastAsia="Times New Roman"/>
                <w:lang w:eastAsia="ar-SA"/>
              </w:rPr>
            </w:pPr>
            <w:r w:rsidRPr="00932778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932778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932778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932778">
              <w:rPr>
                <w:rFonts w:eastAsia="Times New Roman"/>
                <w:lang w:eastAsia="ar-SA"/>
              </w:rPr>
              <w:t>г</w:t>
            </w:r>
            <w:proofErr w:type="gramStart"/>
            <w:r w:rsidRPr="00932778">
              <w:rPr>
                <w:rFonts w:eastAsia="Times New Roman"/>
                <w:lang w:eastAsia="ar-SA"/>
              </w:rPr>
              <w:t>.Н</w:t>
            </w:r>
            <w:proofErr w:type="gramEnd"/>
            <w:r w:rsidRPr="00932778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932778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932778">
              <w:rPr>
                <w:rFonts w:eastAsia="Times New Roman"/>
                <w:lang w:eastAsia="ar-SA"/>
              </w:rPr>
              <w:t>ул.Ленина</w:t>
            </w:r>
            <w:proofErr w:type="spellEnd"/>
            <w:r w:rsidRPr="00932778">
              <w:rPr>
                <w:rFonts w:eastAsia="Times New Roman"/>
                <w:lang w:eastAsia="ar-SA"/>
              </w:rPr>
              <w:t>, здание 28А, помещение 12/1</w:t>
            </w:r>
          </w:p>
        </w:tc>
        <w:tc>
          <w:tcPr>
            <w:tcW w:w="1276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</w:t>
            </w:r>
          </w:p>
        </w:tc>
        <w:tc>
          <w:tcPr>
            <w:tcW w:w="1276" w:type="dxa"/>
          </w:tcPr>
          <w:p w:rsidR="00932778" w:rsidRPr="00B07E67" w:rsidRDefault="00932778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Навашино</w:t>
            </w:r>
          </w:p>
        </w:tc>
        <w:tc>
          <w:tcPr>
            <w:tcW w:w="992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улица</w:t>
            </w:r>
          </w:p>
        </w:tc>
        <w:tc>
          <w:tcPr>
            <w:tcW w:w="995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Ленина</w:t>
            </w:r>
          </w:p>
        </w:tc>
        <w:tc>
          <w:tcPr>
            <w:tcW w:w="992" w:type="dxa"/>
          </w:tcPr>
          <w:p w:rsidR="00932778" w:rsidRPr="00B07E67" w:rsidRDefault="0093277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28А</w:t>
            </w:r>
          </w:p>
        </w:tc>
        <w:tc>
          <w:tcPr>
            <w:tcW w:w="1276" w:type="dxa"/>
          </w:tcPr>
          <w:p w:rsidR="00932778" w:rsidRPr="00B07E67" w:rsidRDefault="00C7431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03 от 17.09.2024 </w:t>
            </w:r>
          </w:p>
        </w:tc>
      </w:tr>
      <w:tr w:rsidR="00E46954" w:rsidRPr="00B07E67" w:rsidTr="00A841AC">
        <w:trPr>
          <w:trHeight w:val="2994"/>
        </w:trPr>
        <w:tc>
          <w:tcPr>
            <w:tcW w:w="488" w:type="dxa"/>
          </w:tcPr>
          <w:p w:rsidR="00E46954" w:rsidRDefault="00E46954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13</w:t>
            </w:r>
          </w:p>
        </w:tc>
        <w:tc>
          <w:tcPr>
            <w:tcW w:w="850" w:type="dxa"/>
          </w:tcPr>
          <w:p w:rsidR="00E46954" w:rsidRDefault="00E46954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7F4DC3">
              <w:rPr>
                <w:rFonts w:eastAsia="Times New Roman"/>
                <w:lang w:eastAsia="ar-SA"/>
              </w:rPr>
              <w:t>Нк</w:t>
            </w:r>
            <w:proofErr w:type="spellEnd"/>
            <w:r w:rsidRPr="007F4DC3">
              <w:rPr>
                <w:rFonts w:eastAsia="Times New Roman"/>
                <w:lang w:eastAsia="ar-SA"/>
              </w:rPr>
              <w:t xml:space="preserve"> -437</w:t>
            </w:r>
          </w:p>
        </w:tc>
        <w:tc>
          <w:tcPr>
            <w:tcW w:w="1701" w:type="dxa"/>
          </w:tcPr>
          <w:p w:rsidR="00E46954" w:rsidRPr="00932778" w:rsidRDefault="00E46954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</w:t>
            </w:r>
            <w:r w:rsidR="00261326">
              <w:rPr>
                <w:rFonts w:eastAsia="Times New Roman"/>
                <w:lang w:eastAsia="ar-SA"/>
              </w:rPr>
              <w:t>, нежилое помещение №25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Нижегородская область</w:t>
            </w:r>
          </w:p>
        </w:tc>
        <w:tc>
          <w:tcPr>
            <w:tcW w:w="1134" w:type="dxa"/>
          </w:tcPr>
          <w:p w:rsidR="00E46954" w:rsidRPr="0032770A" w:rsidRDefault="00E46954" w:rsidP="00471531">
            <w:r w:rsidRPr="0032770A">
              <w:t>Городской округ Навашинский</w:t>
            </w:r>
          </w:p>
        </w:tc>
        <w:tc>
          <w:tcPr>
            <w:tcW w:w="1559" w:type="dxa"/>
          </w:tcPr>
          <w:p w:rsidR="00E46954" w:rsidRPr="0032770A" w:rsidRDefault="00E46954" w:rsidP="00471531">
            <w:proofErr w:type="spellStart"/>
            <w:r w:rsidRPr="0032770A">
              <w:t>Г.Навашино</w:t>
            </w:r>
            <w:proofErr w:type="spellEnd"/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город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Навашино</w:t>
            </w:r>
          </w:p>
        </w:tc>
        <w:tc>
          <w:tcPr>
            <w:tcW w:w="992" w:type="dxa"/>
          </w:tcPr>
          <w:p w:rsidR="00E46954" w:rsidRPr="0032770A" w:rsidRDefault="00E46954" w:rsidP="00471531"/>
        </w:tc>
        <w:tc>
          <w:tcPr>
            <w:tcW w:w="851" w:type="dxa"/>
          </w:tcPr>
          <w:p w:rsidR="00E46954" w:rsidRPr="0032770A" w:rsidRDefault="00E46954" w:rsidP="00471531"/>
        </w:tc>
        <w:tc>
          <w:tcPr>
            <w:tcW w:w="1415" w:type="dxa"/>
          </w:tcPr>
          <w:p w:rsidR="00E46954" w:rsidRPr="0032770A" w:rsidRDefault="00E46954" w:rsidP="00471531">
            <w:r w:rsidRPr="0032770A">
              <w:t>улица</w:t>
            </w:r>
          </w:p>
        </w:tc>
        <w:tc>
          <w:tcPr>
            <w:tcW w:w="995" w:type="dxa"/>
          </w:tcPr>
          <w:p w:rsidR="00E46954" w:rsidRPr="0032770A" w:rsidRDefault="00E46954" w:rsidP="00471531">
            <w:r w:rsidRPr="0032770A">
              <w:t>Калинина</w:t>
            </w:r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№27</w:t>
            </w:r>
          </w:p>
        </w:tc>
        <w:tc>
          <w:tcPr>
            <w:tcW w:w="1276" w:type="dxa"/>
          </w:tcPr>
          <w:p w:rsidR="00E46954" w:rsidRDefault="00E46954" w:rsidP="00471531">
            <w:r w:rsidRPr="0032770A">
              <w:t>Свободно</w:t>
            </w:r>
          </w:p>
        </w:tc>
      </w:tr>
      <w:tr w:rsidR="00E46954" w:rsidRPr="00B07E67" w:rsidTr="00A841AC">
        <w:trPr>
          <w:trHeight w:val="2994"/>
        </w:trPr>
        <w:tc>
          <w:tcPr>
            <w:tcW w:w="488" w:type="dxa"/>
          </w:tcPr>
          <w:p w:rsidR="00E46954" w:rsidRDefault="00E46954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14</w:t>
            </w:r>
          </w:p>
        </w:tc>
        <w:tc>
          <w:tcPr>
            <w:tcW w:w="850" w:type="dxa"/>
          </w:tcPr>
          <w:p w:rsidR="00E46954" w:rsidRDefault="00E46954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</w:tcPr>
          <w:p w:rsidR="00E46954" w:rsidRPr="00932778" w:rsidRDefault="00E46954" w:rsidP="00B07E67">
            <w:pPr>
              <w:rPr>
                <w:rFonts w:eastAsia="Times New Roman"/>
                <w:lang w:eastAsia="ar-SA"/>
              </w:rPr>
            </w:pPr>
            <w:r w:rsidRPr="007F4DC3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7F4DC3">
              <w:rPr>
                <w:rFonts w:eastAsia="Times New Roman"/>
                <w:lang w:eastAsia="ar-SA"/>
              </w:rPr>
              <w:t>г</w:t>
            </w:r>
            <w:proofErr w:type="gramStart"/>
            <w:r w:rsidRPr="007F4DC3">
              <w:rPr>
                <w:rFonts w:eastAsia="Times New Roman"/>
                <w:lang w:eastAsia="ar-SA"/>
              </w:rPr>
              <w:t>.Н</w:t>
            </w:r>
            <w:proofErr w:type="gramEnd"/>
            <w:r w:rsidRPr="007F4DC3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7F4DC3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7F4DC3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7F4DC3">
              <w:rPr>
                <w:rFonts w:eastAsia="Times New Roman"/>
                <w:lang w:eastAsia="ar-SA"/>
              </w:rPr>
              <w:t>, д.27</w:t>
            </w:r>
            <w:r w:rsidR="00261326">
              <w:rPr>
                <w:rFonts w:eastAsia="Times New Roman"/>
                <w:lang w:eastAsia="ar-SA"/>
              </w:rPr>
              <w:t>, нежилое помещение №5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Нижегородская область</w:t>
            </w:r>
          </w:p>
        </w:tc>
        <w:tc>
          <w:tcPr>
            <w:tcW w:w="1134" w:type="dxa"/>
          </w:tcPr>
          <w:p w:rsidR="00E46954" w:rsidRPr="0032770A" w:rsidRDefault="00E46954" w:rsidP="00471531">
            <w:r w:rsidRPr="0032770A">
              <w:t>Городской округ Навашинский</w:t>
            </w:r>
          </w:p>
        </w:tc>
        <w:tc>
          <w:tcPr>
            <w:tcW w:w="1559" w:type="dxa"/>
          </w:tcPr>
          <w:p w:rsidR="00E46954" w:rsidRPr="0032770A" w:rsidRDefault="00E46954" w:rsidP="00471531">
            <w:proofErr w:type="spellStart"/>
            <w:r w:rsidRPr="0032770A">
              <w:t>Г.Навашино</w:t>
            </w:r>
            <w:proofErr w:type="spellEnd"/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город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Навашино</w:t>
            </w:r>
          </w:p>
        </w:tc>
        <w:tc>
          <w:tcPr>
            <w:tcW w:w="992" w:type="dxa"/>
          </w:tcPr>
          <w:p w:rsidR="00E46954" w:rsidRPr="0032770A" w:rsidRDefault="00E46954" w:rsidP="00471531"/>
        </w:tc>
        <w:tc>
          <w:tcPr>
            <w:tcW w:w="851" w:type="dxa"/>
          </w:tcPr>
          <w:p w:rsidR="00E46954" w:rsidRPr="0032770A" w:rsidRDefault="00E46954" w:rsidP="00471531"/>
        </w:tc>
        <w:tc>
          <w:tcPr>
            <w:tcW w:w="1415" w:type="dxa"/>
          </w:tcPr>
          <w:p w:rsidR="00E46954" w:rsidRPr="0032770A" w:rsidRDefault="00E46954" w:rsidP="00471531">
            <w:r w:rsidRPr="0032770A">
              <w:t>улица</w:t>
            </w:r>
          </w:p>
        </w:tc>
        <w:tc>
          <w:tcPr>
            <w:tcW w:w="995" w:type="dxa"/>
          </w:tcPr>
          <w:p w:rsidR="00E46954" w:rsidRPr="0032770A" w:rsidRDefault="00E46954" w:rsidP="00471531">
            <w:r w:rsidRPr="0032770A">
              <w:t>Калинина</w:t>
            </w:r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№27</w:t>
            </w:r>
          </w:p>
        </w:tc>
        <w:tc>
          <w:tcPr>
            <w:tcW w:w="1276" w:type="dxa"/>
          </w:tcPr>
          <w:p w:rsidR="00E46954" w:rsidRDefault="00E46954" w:rsidP="00471531">
            <w:r w:rsidRPr="0032770A">
              <w:t>Свободно</w:t>
            </w:r>
          </w:p>
        </w:tc>
      </w:tr>
      <w:tr w:rsidR="00E46954" w:rsidRPr="00B07E67" w:rsidTr="00A841AC">
        <w:trPr>
          <w:trHeight w:val="2994"/>
        </w:trPr>
        <w:tc>
          <w:tcPr>
            <w:tcW w:w="488" w:type="dxa"/>
          </w:tcPr>
          <w:p w:rsidR="00E46954" w:rsidRDefault="00E46954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</w:t>
            </w:r>
          </w:p>
        </w:tc>
        <w:tc>
          <w:tcPr>
            <w:tcW w:w="850" w:type="dxa"/>
          </w:tcPr>
          <w:p w:rsidR="00E46954" w:rsidRDefault="00E46954" w:rsidP="00B07E67">
            <w:pPr>
              <w:rPr>
                <w:rFonts w:eastAsia="Times New Roman"/>
                <w:lang w:eastAsia="ar-SA"/>
              </w:rPr>
            </w:pPr>
            <w:proofErr w:type="spellStart"/>
            <w:r w:rsidRPr="00E46954">
              <w:rPr>
                <w:rFonts w:eastAsia="Times New Roman"/>
                <w:lang w:eastAsia="ar-SA"/>
              </w:rPr>
              <w:t>Нк</w:t>
            </w:r>
            <w:proofErr w:type="spellEnd"/>
            <w:r w:rsidRPr="00E46954">
              <w:rPr>
                <w:rFonts w:eastAsia="Times New Roman"/>
                <w:lang w:eastAsia="ar-SA"/>
              </w:rPr>
              <w:t xml:space="preserve"> -633</w:t>
            </w:r>
          </w:p>
        </w:tc>
        <w:tc>
          <w:tcPr>
            <w:tcW w:w="1701" w:type="dxa"/>
          </w:tcPr>
          <w:p w:rsidR="00E46954" w:rsidRPr="00932778" w:rsidRDefault="00E46954" w:rsidP="00B07E67">
            <w:pPr>
              <w:rPr>
                <w:rFonts w:eastAsia="Times New Roman"/>
                <w:lang w:eastAsia="ar-SA"/>
              </w:rPr>
            </w:pPr>
            <w:r w:rsidRPr="007F4DC3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7F4DC3">
              <w:rPr>
                <w:rFonts w:eastAsia="Times New Roman"/>
                <w:lang w:eastAsia="ar-SA"/>
              </w:rPr>
              <w:t>г</w:t>
            </w:r>
            <w:proofErr w:type="gramStart"/>
            <w:r w:rsidRPr="007F4DC3">
              <w:rPr>
                <w:rFonts w:eastAsia="Times New Roman"/>
                <w:lang w:eastAsia="ar-SA"/>
              </w:rPr>
              <w:t>.Н</w:t>
            </w:r>
            <w:proofErr w:type="gramEnd"/>
            <w:r w:rsidRPr="007F4DC3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7F4DC3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7F4DC3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7F4DC3">
              <w:rPr>
                <w:rFonts w:eastAsia="Times New Roman"/>
                <w:lang w:eastAsia="ar-SA"/>
              </w:rPr>
              <w:t>, д.27</w:t>
            </w:r>
            <w:r w:rsidR="00261326">
              <w:rPr>
                <w:rFonts w:eastAsia="Times New Roman"/>
                <w:lang w:eastAsia="ar-SA"/>
              </w:rPr>
              <w:t>, нежилое помещение №2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Нижегородская область</w:t>
            </w:r>
          </w:p>
        </w:tc>
        <w:tc>
          <w:tcPr>
            <w:tcW w:w="1134" w:type="dxa"/>
          </w:tcPr>
          <w:p w:rsidR="00E46954" w:rsidRPr="0032770A" w:rsidRDefault="00E46954" w:rsidP="00471531">
            <w:r w:rsidRPr="0032770A">
              <w:t>Городской округ Навашинский</w:t>
            </w:r>
          </w:p>
        </w:tc>
        <w:tc>
          <w:tcPr>
            <w:tcW w:w="1559" w:type="dxa"/>
          </w:tcPr>
          <w:p w:rsidR="00E46954" w:rsidRPr="0032770A" w:rsidRDefault="00E46954" w:rsidP="00471531">
            <w:proofErr w:type="spellStart"/>
            <w:r w:rsidRPr="0032770A">
              <w:t>Г.Навашино</w:t>
            </w:r>
            <w:proofErr w:type="spellEnd"/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город</w:t>
            </w:r>
          </w:p>
        </w:tc>
        <w:tc>
          <w:tcPr>
            <w:tcW w:w="1276" w:type="dxa"/>
          </w:tcPr>
          <w:p w:rsidR="00E46954" w:rsidRPr="0032770A" w:rsidRDefault="00E46954" w:rsidP="00471531">
            <w:r w:rsidRPr="0032770A">
              <w:t>Навашино</w:t>
            </w:r>
          </w:p>
        </w:tc>
        <w:tc>
          <w:tcPr>
            <w:tcW w:w="992" w:type="dxa"/>
          </w:tcPr>
          <w:p w:rsidR="00E46954" w:rsidRPr="0032770A" w:rsidRDefault="00E46954" w:rsidP="00471531"/>
        </w:tc>
        <w:tc>
          <w:tcPr>
            <w:tcW w:w="851" w:type="dxa"/>
          </w:tcPr>
          <w:p w:rsidR="00E46954" w:rsidRPr="0032770A" w:rsidRDefault="00E46954" w:rsidP="00471531"/>
        </w:tc>
        <w:tc>
          <w:tcPr>
            <w:tcW w:w="1415" w:type="dxa"/>
          </w:tcPr>
          <w:p w:rsidR="00E46954" w:rsidRPr="0032770A" w:rsidRDefault="00E46954" w:rsidP="00471531">
            <w:r w:rsidRPr="0032770A">
              <w:t>улица</w:t>
            </w:r>
          </w:p>
        </w:tc>
        <w:tc>
          <w:tcPr>
            <w:tcW w:w="995" w:type="dxa"/>
          </w:tcPr>
          <w:p w:rsidR="00E46954" w:rsidRPr="0032770A" w:rsidRDefault="00E46954" w:rsidP="00471531">
            <w:r w:rsidRPr="0032770A">
              <w:t>Калинина</w:t>
            </w:r>
          </w:p>
        </w:tc>
        <w:tc>
          <w:tcPr>
            <w:tcW w:w="992" w:type="dxa"/>
          </w:tcPr>
          <w:p w:rsidR="00E46954" w:rsidRPr="0032770A" w:rsidRDefault="00E46954" w:rsidP="00471531">
            <w:r w:rsidRPr="0032770A">
              <w:t>№27</w:t>
            </w:r>
          </w:p>
        </w:tc>
        <w:tc>
          <w:tcPr>
            <w:tcW w:w="1276" w:type="dxa"/>
          </w:tcPr>
          <w:p w:rsidR="00E46954" w:rsidRDefault="00E46954" w:rsidP="00471531">
            <w:r w:rsidRPr="0032770A">
              <w:t>Свободно</w:t>
            </w:r>
          </w:p>
        </w:tc>
      </w:tr>
      <w:tr w:rsidR="00E46954" w:rsidRPr="00B07E67" w:rsidTr="00A841AC">
        <w:trPr>
          <w:trHeight w:val="2994"/>
        </w:trPr>
        <w:tc>
          <w:tcPr>
            <w:tcW w:w="488" w:type="dxa"/>
          </w:tcPr>
          <w:p w:rsidR="00E46954" w:rsidRDefault="00E46954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</w:t>
            </w:r>
          </w:p>
        </w:tc>
        <w:tc>
          <w:tcPr>
            <w:tcW w:w="850" w:type="dxa"/>
          </w:tcPr>
          <w:p w:rsidR="00E46954" w:rsidRDefault="00E46954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</w:tcPr>
          <w:p w:rsidR="00E46954" w:rsidRPr="007F4DC3" w:rsidRDefault="00E46954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, д.27</w:t>
            </w:r>
            <w:r w:rsidR="00261326">
              <w:rPr>
                <w:rFonts w:eastAsia="Times New Roman"/>
                <w:lang w:eastAsia="ar-SA"/>
              </w:rPr>
              <w:t>, нежилое помещение №24</w:t>
            </w:r>
          </w:p>
        </w:tc>
        <w:tc>
          <w:tcPr>
            <w:tcW w:w="1276" w:type="dxa"/>
          </w:tcPr>
          <w:p w:rsidR="00E46954" w:rsidRPr="00294F8A" w:rsidRDefault="00E46954" w:rsidP="00D52155">
            <w:r w:rsidRPr="00294F8A">
              <w:t>Нижегородская область</w:t>
            </w:r>
          </w:p>
        </w:tc>
        <w:tc>
          <w:tcPr>
            <w:tcW w:w="1134" w:type="dxa"/>
          </w:tcPr>
          <w:p w:rsidR="00E46954" w:rsidRPr="00294F8A" w:rsidRDefault="00E46954" w:rsidP="00D52155">
            <w:r w:rsidRPr="00294F8A">
              <w:t>Городской округ Навашинский</w:t>
            </w:r>
          </w:p>
        </w:tc>
        <w:tc>
          <w:tcPr>
            <w:tcW w:w="1559" w:type="dxa"/>
          </w:tcPr>
          <w:p w:rsidR="00E46954" w:rsidRPr="00294F8A" w:rsidRDefault="00E46954" w:rsidP="00D52155">
            <w:proofErr w:type="spellStart"/>
            <w:r w:rsidRPr="00294F8A">
              <w:t>Г.Навашино</w:t>
            </w:r>
            <w:proofErr w:type="spellEnd"/>
          </w:p>
        </w:tc>
        <w:tc>
          <w:tcPr>
            <w:tcW w:w="992" w:type="dxa"/>
          </w:tcPr>
          <w:p w:rsidR="00E46954" w:rsidRPr="00294F8A" w:rsidRDefault="00E46954" w:rsidP="00D52155">
            <w:r w:rsidRPr="00294F8A">
              <w:t>город</w:t>
            </w:r>
          </w:p>
        </w:tc>
        <w:tc>
          <w:tcPr>
            <w:tcW w:w="1276" w:type="dxa"/>
          </w:tcPr>
          <w:p w:rsidR="00E46954" w:rsidRPr="00294F8A" w:rsidRDefault="00E46954" w:rsidP="00D52155">
            <w:r w:rsidRPr="00294F8A">
              <w:t>Навашино</w:t>
            </w:r>
          </w:p>
        </w:tc>
        <w:tc>
          <w:tcPr>
            <w:tcW w:w="992" w:type="dxa"/>
          </w:tcPr>
          <w:p w:rsidR="00E46954" w:rsidRPr="00294F8A" w:rsidRDefault="00E46954" w:rsidP="00D52155"/>
        </w:tc>
        <w:tc>
          <w:tcPr>
            <w:tcW w:w="851" w:type="dxa"/>
          </w:tcPr>
          <w:p w:rsidR="00E46954" w:rsidRPr="00294F8A" w:rsidRDefault="00E46954" w:rsidP="00D52155"/>
        </w:tc>
        <w:tc>
          <w:tcPr>
            <w:tcW w:w="1415" w:type="dxa"/>
          </w:tcPr>
          <w:p w:rsidR="00E46954" w:rsidRPr="00294F8A" w:rsidRDefault="00E46954" w:rsidP="00D52155">
            <w:r w:rsidRPr="00294F8A">
              <w:t>улица</w:t>
            </w:r>
          </w:p>
        </w:tc>
        <w:tc>
          <w:tcPr>
            <w:tcW w:w="995" w:type="dxa"/>
          </w:tcPr>
          <w:p w:rsidR="00E46954" w:rsidRPr="00294F8A" w:rsidRDefault="00E46954" w:rsidP="00D52155">
            <w:r w:rsidRPr="00294F8A">
              <w:t>Калинина</w:t>
            </w:r>
          </w:p>
        </w:tc>
        <w:tc>
          <w:tcPr>
            <w:tcW w:w="992" w:type="dxa"/>
          </w:tcPr>
          <w:p w:rsidR="00E46954" w:rsidRPr="00294F8A" w:rsidRDefault="00E46954" w:rsidP="00D52155">
            <w:r w:rsidRPr="00294F8A">
              <w:t>№27</w:t>
            </w:r>
          </w:p>
        </w:tc>
        <w:tc>
          <w:tcPr>
            <w:tcW w:w="1276" w:type="dxa"/>
          </w:tcPr>
          <w:p w:rsidR="00E46954" w:rsidRDefault="00E46954" w:rsidP="00D52155">
            <w:r w:rsidRPr="00294F8A">
              <w:t>Свободно</w:t>
            </w:r>
          </w:p>
        </w:tc>
      </w:tr>
      <w:tr w:rsidR="007E08C8" w:rsidRPr="00B07E67" w:rsidTr="00A841AC">
        <w:trPr>
          <w:trHeight w:val="2994"/>
        </w:trPr>
        <w:tc>
          <w:tcPr>
            <w:tcW w:w="488" w:type="dxa"/>
          </w:tcPr>
          <w:p w:rsidR="007E08C8" w:rsidRPr="00B07E67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</w:t>
            </w:r>
            <w:r w:rsidR="00261326">
              <w:rPr>
                <w:rFonts w:eastAsia="Times New Roman"/>
                <w:lang w:eastAsia="ar-SA"/>
              </w:rPr>
              <w:t>7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Нкз-178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29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18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Нкз-203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highlight w:val="gree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31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Свободен</w:t>
            </w:r>
          </w:p>
        </w:tc>
      </w:tr>
      <w:tr w:rsidR="007E08C8" w:rsidRPr="00B07E67" w:rsidTr="00A841AC">
        <w:trPr>
          <w:trHeight w:val="28"/>
        </w:trPr>
        <w:tc>
          <w:tcPr>
            <w:tcW w:w="488" w:type="dxa"/>
          </w:tcPr>
          <w:p w:rsidR="007E08C8" w:rsidRPr="00B07E67" w:rsidRDefault="00932778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261326">
              <w:rPr>
                <w:rFonts w:eastAsia="Times New Roman"/>
                <w:lang w:eastAsia="ar-SA"/>
              </w:rPr>
              <w:t>9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Нкз-187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highlight w:val="gree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50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Свободен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Нкз-142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highlight w:val="gree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lastRenderedPageBreak/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33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21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Нкз-143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д</w:t>
            </w:r>
            <w:proofErr w:type="gramStart"/>
            <w:r w:rsidRPr="00B07E67">
              <w:rPr>
                <w:rFonts w:eastAsia="Times New Roman"/>
                <w:lang w:eastAsia="ar-SA"/>
              </w:rPr>
              <w:t>.Б</w:t>
            </w:r>
            <w:proofErr w:type="gramEnd"/>
            <w:r w:rsidRPr="00B07E67">
              <w:rPr>
                <w:rFonts w:eastAsia="Times New Roman"/>
                <w:lang w:eastAsia="ar-SA"/>
              </w:rPr>
              <w:t>езверниково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1В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днревня</w:t>
            </w:r>
            <w:proofErr w:type="spellEnd"/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Безверниково</w:t>
            </w:r>
            <w:proofErr w:type="spellEnd"/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E793D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22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Нкз-89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8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  <w:tr w:rsidR="007E08C8" w:rsidRPr="00B07E67" w:rsidTr="00A841AC">
        <w:tc>
          <w:tcPr>
            <w:tcW w:w="488" w:type="dxa"/>
          </w:tcPr>
          <w:p w:rsidR="007E08C8" w:rsidRPr="00B07E67" w:rsidRDefault="00261326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23</w:t>
            </w:r>
          </w:p>
        </w:tc>
        <w:tc>
          <w:tcPr>
            <w:tcW w:w="850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Нкз-74</w:t>
            </w:r>
          </w:p>
        </w:tc>
        <w:tc>
          <w:tcPr>
            <w:tcW w:w="1701" w:type="dxa"/>
          </w:tcPr>
          <w:p w:rsidR="007E08C8" w:rsidRPr="00B07E67" w:rsidRDefault="007E08C8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Российская Федерация, Нижегородская область, городской округ </w:t>
            </w:r>
            <w:proofErr w:type="spellStart"/>
            <w:r w:rsidRPr="00B07E67">
              <w:rPr>
                <w:rFonts w:eastAsia="Times New Roman"/>
                <w:lang w:eastAsia="ar-SA"/>
              </w:rPr>
              <w:t>Навашинский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с</w:t>
            </w:r>
            <w:proofErr w:type="gramStart"/>
            <w:r w:rsidRPr="00B07E67">
              <w:rPr>
                <w:rFonts w:eastAsia="Times New Roman"/>
                <w:lang w:eastAsia="ar-SA"/>
              </w:rPr>
              <w:t>.С</w:t>
            </w:r>
            <w:proofErr w:type="gramEnd"/>
            <w:r w:rsidRPr="00B07E67">
              <w:rPr>
                <w:rFonts w:eastAsia="Times New Roman"/>
                <w:lang w:eastAsia="ar-SA"/>
              </w:rPr>
              <w:t>онино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>, земельный участок 20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Нижегородская область</w:t>
            </w:r>
          </w:p>
        </w:tc>
        <w:tc>
          <w:tcPr>
            <w:tcW w:w="1134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Городской округ Навашинский</w:t>
            </w:r>
          </w:p>
        </w:tc>
        <w:tc>
          <w:tcPr>
            <w:tcW w:w="1559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село</w:t>
            </w: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Сонино</w:t>
            </w: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41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5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7E08C8" w:rsidRPr="00B07E67" w:rsidRDefault="007E08C8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Свободно</w:t>
            </w:r>
          </w:p>
        </w:tc>
      </w:tr>
    </w:tbl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671"/>
        <w:gridCol w:w="2472"/>
        <w:gridCol w:w="1829"/>
        <w:gridCol w:w="1829"/>
        <w:gridCol w:w="1829"/>
        <w:gridCol w:w="3097"/>
      </w:tblGrid>
      <w:tr w:rsidR="00B07E67" w:rsidRPr="00B07E67" w:rsidTr="00A841AC">
        <w:tc>
          <w:tcPr>
            <w:tcW w:w="1644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Вид объекта недвижимости;</w:t>
            </w:r>
          </w:p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 xml:space="preserve">движимое имущество </w:t>
            </w:r>
          </w:p>
        </w:tc>
        <w:tc>
          <w:tcPr>
            <w:tcW w:w="13727" w:type="dxa"/>
            <w:gridSpan w:val="6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>Сведения о недвижимом имуществе или его части</w:t>
            </w:r>
          </w:p>
        </w:tc>
      </w:tr>
      <w:tr w:rsidR="00B07E67" w:rsidRPr="00B07E67" w:rsidTr="00A841AC">
        <w:tc>
          <w:tcPr>
            <w:tcW w:w="164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671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Кадастровый номер </w:t>
            </w:r>
          </w:p>
        </w:tc>
        <w:tc>
          <w:tcPr>
            <w:tcW w:w="2472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Номер части объекта </w:t>
            </w:r>
            <w:r w:rsidRPr="00B07E67">
              <w:rPr>
                <w:rFonts w:eastAsia="Times New Roman"/>
              </w:rPr>
              <w:lastRenderedPageBreak/>
              <w:t xml:space="preserve">недвижимости согласно сведениям государственного кадастра недвижимости </w:t>
            </w:r>
          </w:p>
        </w:tc>
        <w:tc>
          <w:tcPr>
            <w:tcW w:w="5487" w:type="dxa"/>
            <w:gridSpan w:val="3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lastRenderedPageBreak/>
              <w:t xml:space="preserve">Основная характеристика объекта недвижимости </w:t>
            </w:r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Наименование объекта учета </w:t>
            </w:r>
          </w:p>
        </w:tc>
      </w:tr>
      <w:tr w:rsidR="00B07E67" w:rsidRPr="00B07E67" w:rsidTr="00A841AC">
        <w:tc>
          <w:tcPr>
            <w:tcW w:w="164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671" w:type="dxa"/>
            <w:vMerge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2472" w:type="dxa"/>
            <w:vMerge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gramStart"/>
            <w:r w:rsidRPr="00B07E67">
              <w:rPr>
                <w:rFonts w:eastAsia="Times New Roman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Фактическое </w:t>
            </w:r>
            <w:proofErr w:type="gramStart"/>
            <w:r w:rsidRPr="00B07E67">
              <w:rPr>
                <w:rFonts w:eastAsia="Times New Roman"/>
              </w:rPr>
              <w:t>значение</w:t>
            </w:r>
            <w:proofErr w:type="gramEnd"/>
            <w:r w:rsidRPr="00B07E67">
              <w:rPr>
                <w:rFonts w:eastAsia="Times New Roman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gramStart"/>
            <w:r w:rsidRPr="00B07E67">
              <w:rPr>
                <w:rFonts w:eastAsia="Times New Roman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lastRenderedPageBreak/>
              <w:t xml:space="preserve">1.Нежилое помещение 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52:37:0600004:7304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10,6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 xml:space="preserve">2 Нежилое помещение 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52:37:0600004:12989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11,2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proofErr w:type="spellStart"/>
            <w:r w:rsidRPr="00B07E67">
              <w:rPr>
                <w:rFonts w:eastAsia="Times New Roman"/>
              </w:rPr>
              <w:t>Кв</w:t>
            </w:r>
            <w:proofErr w:type="gramStart"/>
            <w:r w:rsidRPr="00B07E67">
              <w:rPr>
                <w:rFonts w:eastAsia="Times New Roman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3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52:37:0600004:7465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17,4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4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52:37:0600004:7464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12,9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52:37:0600004:1933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831/1000 доли нежилого помещения № 9, общей площадью 54,2 </w:t>
            </w:r>
            <w:proofErr w:type="spellStart"/>
            <w:r w:rsidRPr="00B07E67">
              <w:rPr>
                <w:rFonts w:eastAsia="Times New Roman"/>
              </w:rPr>
              <w:t>кв</w:t>
            </w:r>
            <w:proofErr w:type="gramStart"/>
            <w:r w:rsidRPr="00B07E67">
              <w:rPr>
                <w:rFonts w:eastAsia="Times New Roman"/>
              </w:rPr>
              <w:t>.м</w:t>
            </w:r>
            <w:proofErr w:type="spellEnd"/>
            <w:proofErr w:type="gramEnd"/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52:37:0600013:1801</w:t>
            </w:r>
            <w:r w:rsidRPr="00B07E67">
              <w:rPr>
                <w:rFonts w:eastAsia="Times New Roman"/>
              </w:rPr>
              <w:tab/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42,6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rPr>
          <w:trHeight w:val="797"/>
        </w:trPr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7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:rsidR="00B07E67" w:rsidRPr="00B07E67" w:rsidRDefault="00B07E67" w:rsidP="00B07E6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07E67">
              <w:rPr>
                <w:rFonts w:eastAsia="Times New Roman"/>
                <w:sz w:val="24"/>
                <w:szCs w:val="24"/>
              </w:rPr>
              <w:t>52:37:0600013:1819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27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B07E67" w:rsidRPr="00B07E67" w:rsidTr="00A841AC">
        <w:tc>
          <w:tcPr>
            <w:tcW w:w="1644" w:type="dxa"/>
          </w:tcPr>
          <w:p w:rsidR="00B07E67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  <w:r w:rsidR="00B07E67" w:rsidRPr="00B07E67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52:37:0600013:2791</w:t>
            </w:r>
          </w:p>
        </w:tc>
        <w:tc>
          <w:tcPr>
            <w:tcW w:w="247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17,3</w:t>
            </w:r>
          </w:p>
        </w:tc>
        <w:tc>
          <w:tcPr>
            <w:tcW w:w="1829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</w:t>
            </w:r>
            <w:proofErr w:type="gramStart"/>
            <w:r w:rsidRPr="00B07E67">
              <w:rPr>
                <w:rFonts w:eastAsia="Times New Roman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3097" w:type="dxa"/>
          </w:tcPr>
          <w:p w:rsidR="00B07E67" w:rsidRPr="00B07E67" w:rsidRDefault="00B07E67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AA7486" w:rsidRPr="00B07E67" w:rsidTr="00A841AC">
        <w:tc>
          <w:tcPr>
            <w:tcW w:w="1644" w:type="dxa"/>
          </w:tcPr>
          <w:p w:rsidR="00AA7486" w:rsidRPr="00B07E67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  <w:r w:rsidR="00AA7486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52:37:0600004:13098</w:t>
            </w:r>
          </w:p>
        </w:tc>
        <w:tc>
          <w:tcPr>
            <w:tcW w:w="2472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25,4</w:t>
            </w:r>
          </w:p>
        </w:tc>
        <w:tc>
          <w:tcPr>
            <w:tcW w:w="1829" w:type="dxa"/>
          </w:tcPr>
          <w:p w:rsidR="00AA7486" w:rsidRPr="00B07E67" w:rsidRDefault="00AA7486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AA7486" w:rsidRPr="00B07E67" w:rsidRDefault="00AA7486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Кв.м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AA7486" w:rsidRPr="00B07E67" w:rsidRDefault="00AA7486" w:rsidP="00B07E67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Нежилое помещение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BE793D" w:rsidP="00A841AC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</w:t>
            </w:r>
            <w:r w:rsidR="00CB4B5D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CB4B5D" w:rsidRPr="00B07E67" w:rsidRDefault="00CB4B5D" w:rsidP="00CB4B5D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52:37:0600013:739</w:t>
            </w:r>
          </w:p>
        </w:tc>
        <w:tc>
          <w:tcPr>
            <w:tcW w:w="2472" w:type="dxa"/>
          </w:tcPr>
          <w:p w:rsidR="00CB4B5D" w:rsidRPr="00B07E67" w:rsidRDefault="00CB4B5D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A841AC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23,7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7E08C8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7E08C8">
              <w:rPr>
                <w:rFonts w:eastAsia="Times New Roman"/>
                <w:lang w:eastAsia="ar-SA"/>
              </w:rPr>
              <w:t>Кв.м</w:t>
            </w:r>
            <w:proofErr w:type="spellEnd"/>
            <w:r w:rsidRPr="007E08C8">
              <w:rPr>
                <w:rFonts w:eastAsia="Times New Roman"/>
                <w:lang w:eastAsia="ar-SA"/>
              </w:rPr>
              <w:t>.</w:t>
            </w:r>
            <w:r w:rsidRPr="007E08C8"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7E08C8">
              <w:rPr>
                <w:rFonts w:eastAsia="Times New Roman"/>
                <w:lang w:eastAsia="ar-SA"/>
              </w:rPr>
              <w:t>Нежилое помещение</w:t>
            </w:r>
            <w:r>
              <w:rPr>
                <w:rFonts w:eastAsia="Times New Roman"/>
                <w:lang w:eastAsia="ar-SA"/>
              </w:rPr>
              <w:t xml:space="preserve"> №3</w:t>
            </w:r>
          </w:p>
        </w:tc>
      </w:tr>
      <w:tr w:rsidR="00DD37B9" w:rsidRPr="00B07E67" w:rsidTr="00A841AC">
        <w:tc>
          <w:tcPr>
            <w:tcW w:w="1644" w:type="dxa"/>
          </w:tcPr>
          <w:p w:rsidR="00DD37B9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</w:t>
            </w:r>
            <w:r w:rsidR="00DD37B9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</w:t>
            </w:r>
            <w:r w:rsidRPr="00DD37B9">
              <w:rPr>
                <w:rFonts w:eastAsia="Times New Roman"/>
              </w:rPr>
              <w:t>0600004:13258</w:t>
            </w:r>
          </w:p>
        </w:tc>
        <w:tc>
          <w:tcPr>
            <w:tcW w:w="2472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829" w:type="dxa"/>
          </w:tcPr>
          <w:p w:rsidR="00DD37B9" w:rsidRPr="00B07E67" w:rsidRDefault="00DD37B9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DD37B9" w:rsidRPr="00B07E67" w:rsidRDefault="00DD37B9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Кв.м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DD37B9" w:rsidRPr="00B07E67" w:rsidRDefault="00DD37B9" w:rsidP="00B07E67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Нежилое помещение №5</w:t>
            </w:r>
          </w:p>
        </w:tc>
      </w:tr>
      <w:tr w:rsidR="003E4020" w:rsidRPr="00B07E67" w:rsidTr="00A841AC">
        <w:tc>
          <w:tcPr>
            <w:tcW w:w="1644" w:type="dxa"/>
          </w:tcPr>
          <w:p w:rsidR="003E4020" w:rsidRDefault="00BE793D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</w:t>
            </w:r>
            <w:r w:rsidR="003E4020">
              <w:rPr>
                <w:rFonts w:eastAsia="Times New Roman"/>
                <w:lang w:eastAsia="ar-SA"/>
              </w:rPr>
              <w:t xml:space="preserve"> Нежилое помещение</w:t>
            </w:r>
          </w:p>
        </w:tc>
        <w:tc>
          <w:tcPr>
            <w:tcW w:w="2671" w:type="dxa"/>
          </w:tcPr>
          <w:p w:rsidR="003E4020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52:37:0600004:7491</w:t>
            </w:r>
          </w:p>
        </w:tc>
        <w:tc>
          <w:tcPr>
            <w:tcW w:w="2472" w:type="dxa"/>
          </w:tcPr>
          <w:p w:rsidR="003E4020" w:rsidRPr="00B07E67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3E4020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37,5</w:t>
            </w:r>
          </w:p>
        </w:tc>
        <w:tc>
          <w:tcPr>
            <w:tcW w:w="1829" w:type="dxa"/>
          </w:tcPr>
          <w:p w:rsidR="003E4020" w:rsidRPr="00B07E67" w:rsidRDefault="003E4020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3E4020" w:rsidRDefault="003E4020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Кв.м</w:t>
            </w:r>
            <w:proofErr w:type="spellEnd"/>
            <w:r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3E4020" w:rsidRDefault="003E4020" w:rsidP="00B07E67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Нежилое помещение 12/1</w:t>
            </w:r>
          </w:p>
        </w:tc>
      </w:tr>
      <w:tr w:rsidR="002E2EC7" w:rsidRPr="00B07E67" w:rsidTr="00A841AC">
        <w:tc>
          <w:tcPr>
            <w:tcW w:w="1644" w:type="dxa"/>
          </w:tcPr>
          <w:p w:rsidR="002E2EC7" w:rsidRDefault="002E2EC7" w:rsidP="00E46954">
            <w:r w:rsidRPr="00D77C3D">
              <w:t>1</w:t>
            </w:r>
            <w:r>
              <w:t>3</w:t>
            </w:r>
            <w:r w:rsidRPr="00D77C3D">
              <w:t xml:space="preserve"> Нежилое помещение</w:t>
            </w:r>
          </w:p>
        </w:tc>
        <w:tc>
          <w:tcPr>
            <w:tcW w:w="2671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E46954">
              <w:rPr>
                <w:rFonts w:eastAsia="Times New Roman"/>
              </w:rPr>
              <w:t>52:37:0600004:7485</w:t>
            </w:r>
          </w:p>
        </w:tc>
        <w:tc>
          <w:tcPr>
            <w:tcW w:w="2472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11,40</w:t>
            </w:r>
          </w:p>
        </w:tc>
        <w:tc>
          <w:tcPr>
            <w:tcW w:w="1829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E46954">
            <w:pPr>
              <w:jc w:val="center"/>
            </w:pPr>
            <w:proofErr w:type="spellStart"/>
            <w:r w:rsidRPr="00376A75">
              <w:t>Кв.м</w:t>
            </w:r>
            <w:proofErr w:type="spellEnd"/>
            <w:r w:rsidRPr="00376A75">
              <w:t>.</w:t>
            </w:r>
          </w:p>
        </w:tc>
        <w:tc>
          <w:tcPr>
            <w:tcW w:w="3097" w:type="dxa"/>
          </w:tcPr>
          <w:p w:rsidR="002E2EC7" w:rsidRDefault="002E2EC7" w:rsidP="002E2EC7">
            <w:pPr>
              <w:jc w:val="center"/>
            </w:pPr>
            <w:r w:rsidRPr="004D7179">
              <w:t>Нежилое помещение</w:t>
            </w:r>
            <w:r w:rsidR="00B64B04">
              <w:t xml:space="preserve"> №25</w:t>
            </w:r>
          </w:p>
        </w:tc>
      </w:tr>
      <w:tr w:rsidR="002E2EC7" w:rsidRPr="00B07E67" w:rsidTr="00B64B04">
        <w:trPr>
          <w:trHeight w:val="794"/>
        </w:trPr>
        <w:tc>
          <w:tcPr>
            <w:tcW w:w="1644" w:type="dxa"/>
          </w:tcPr>
          <w:p w:rsidR="002E2EC7" w:rsidRDefault="002E2EC7" w:rsidP="00E46954">
            <w:r w:rsidRPr="00D77C3D">
              <w:t>1</w:t>
            </w:r>
            <w:r>
              <w:t>4</w:t>
            </w:r>
            <w:r w:rsidRPr="00D77C3D">
              <w:t xml:space="preserve"> Нежилое помещение</w:t>
            </w:r>
          </w:p>
        </w:tc>
        <w:tc>
          <w:tcPr>
            <w:tcW w:w="2671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E46954">
              <w:rPr>
                <w:rFonts w:eastAsia="Times New Roman"/>
              </w:rPr>
              <w:t>52:37:0600004:7478</w:t>
            </w:r>
          </w:p>
        </w:tc>
        <w:tc>
          <w:tcPr>
            <w:tcW w:w="2472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11,00</w:t>
            </w:r>
          </w:p>
        </w:tc>
        <w:tc>
          <w:tcPr>
            <w:tcW w:w="1829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E46954">
            <w:pPr>
              <w:jc w:val="center"/>
            </w:pPr>
            <w:proofErr w:type="spellStart"/>
            <w:r w:rsidRPr="00376A75">
              <w:t>Кв.м</w:t>
            </w:r>
            <w:proofErr w:type="spellEnd"/>
            <w:r w:rsidRPr="00376A75">
              <w:t>.</w:t>
            </w:r>
          </w:p>
        </w:tc>
        <w:tc>
          <w:tcPr>
            <w:tcW w:w="3097" w:type="dxa"/>
          </w:tcPr>
          <w:p w:rsidR="002E2EC7" w:rsidRDefault="002E2EC7" w:rsidP="002E2EC7">
            <w:pPr>
              <w:jc w:val="center"/>
            </w:pPr>
            <w:r w:rsidRPr="004D7179">
              <w:t>Нежилое помещение</w:t>
            </w:r>
            <w:r w:rsidR="00B64B04">
              <w:t xml:space="preserve"> №5</w:t>
            </w:r>
          </w:p>
        </w:tc>
      </w:tr>
      <w:tr w:rsidR="002E2EC7" w:rsidRPr="00B07E67" w:rsidTr="00A841AC">
        <w:tc>
          <w:tcPr>
            <w:tcW w:w="1644" w:type="dxa"/>
          </w:tcPr>
          <w:p w:rsidR="002E2EC7" w:rsidRDefault="002E2EC7" w:rsidP="00E46954">
            <w:r w:rsidRPr="00D77C3D">
              <w:t>1</w:t>
            </w:r>
            <w:r>
              <w:t>5</w:t>
            </w:r>
            <w:r w:rsidRPr="00D77C3D">
              <w:t xml:space="preserve"> Нежилое помещение</w:t>
            </w:r>
          </w:p>
        </w:tc>
        <w:tc>
          <w:tcPr>
            <w:tcW w:w="2671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E46954">
              <w:rPr>
                <w:rFonts w:eastAsia="Times New Roman"/>
              </w:rPr>
              <w:t>52:37:0600004:7483</w:t>
            </w:r>
          </w:p>
        </w:tc>
        <w:tc>
          <w:tcPr>
            <w:tcW w:w="2472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11,40</w:t>
            </w:r>
          </w:p>
        </w:tc>
        <w:tc>
          <w:tcPr>
            <w:tcW w:w="1829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E46954">
            <w:pPr>
              <w:jc w:val="center"/>
            </w:pPr>
            <w:proofErr w:type="spellStart"/>
            <w:r w:rsidRPr="00376A75">
              <w:t>Кв.м</w:t>
            </w:r>
            <w:proofErr w:type="spellEnd"/>
            <w:r w:rsidRPr="00376A75">
              <w:t>.</w:t>
            </w:r>
          </w:p>
        </w:tc>
        <w:tc>
          <w:tcPr>
            <w:tcW w:w="3097" w:type="dxa"/>
          </w:tcPr>
          <w:p w:rsidR="002E2EC7" w:rsidRDefault="002E2EC7" w:rsidP="002E2EC7">
            <w:pPr>
              <w:jc w:val="center"/>
            </w:pPr>
            <w:r w:rsidRPr="004D7179">
              <w:t>Нежилое помещение</w:t>
            </w:r>
            <w:r w:rsidR="00B64B04">
              <w:t xml:space="preserve"> №2</w:t>
            </w:r>
          </w:p>
        </w:tc>
      </w:tr>
      <w:tr w:rsidR="002E2EC7" w:rsidRPr="00B07E67" w:rsidTr="00A841AC">
        <w:tc>
          <w:tcPr>
            <w:tcW w:w="1644" w:type="dxa"/>
          </w:tcPr>
          <w:p w:rsidR="002E2EC7" w:rsidRDefault="002E2EC7" w:rsidP="00E46954">
            <w:r w:rsidRPr="00D77C3D">
              <w:t>1</w:t>
            </w:r>
            <w:r>
              <w:t>6</w:t>
            </w:r>
            <w:r w:rsidRPr="00D77C3D">
              <w:t xml:space="preserve"> Нежилое помещение</w:t>
            </w:r>
          </w:p>
        </w:tc>
        <w:tc>
          <w:tcPr>
            <w:tcW w:w="2671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E46954">
              <w:rPr>
                <w:rFonts w:eastAsia="Times New Roman"/>
              </w:rPr>
              <w:t>52:37:0600004:7480</w:t>
            </w:r>
          </w:p>
        </w:tc>
        <w:tc>
          <w:tcPr>
            <w:tcW w:w="2472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11,00</w:t>
            </w:r>
          </w:p>
        </w:tc>
        <w:tc>
          <w:tcPr>
            <w:tcW w:w="1829" w:type="dxa"/>
          </w:tcPr>
          <w:p w:rsidR="002E2EC7" w:rsidRPr="00B07E67" w:rsidRDefault="002E2EC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2E2EC7" w:rsidRDefault="002E2EC7" w:rsidP="00E46954">
            <w:pPr>
              <w:jc w:val="center"/>
            </w:pPr>
            <w:proofErr w:type="spellStart"/>
            <w:r w:rsidRPr="00376A75">
              <w:t>Кв.м</w:t>
            </w:r>
            <w:proofErr w:type="spellEnd"/>
            <w:r w:rsidRPr="00376A75">
              <w:t>.</w:t>
            </w:r>
          </w:p>
        </w:tc>
        <w:tc>
          <w:tcPr>
            <w:tcW w:w="3097" w:type="dxa"/>
          </w:tcPr>
          <w:p w:rsidR="002E2EC7" w:rsidRDefault="002E2EC7" w:rsidP="002E2EC7">
            <w:pPr>
              <w:jc w:val="center"/>
            </w:pPr>
            <w:r w:rsidRPr="004D7179">
              <w:t>Нежилое помещение</w:t>
            </w:r>
            <w:r w:rsidR="00B64B04">
              <w:t xml:space="preserve"> №24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17</w:t>
            </w:r>
            <w:r w:rsidR="00BE793D">
              <w:rPr>
                <w:rFonts w:eastAsia="Times New Roman"/>
                <w:lang w:eastAsia="ar-SA"/>
              </w:rPr>
              <w:t xml:space="preserve"> </w:t>
            </w:r>
            <w:r w:rsidR="00CB4B5D"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52:37:0800004:163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925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18</w:t>
            </w:r>
            <w:r w:rsidR="00DD37B9">
              <w:rPr>
                <w:rFonts w:eastAsia="Times New Roman"/>
                <w:lang w:eastAsia="ar-SA"/>
              </w:rPr>
              <w:t xml:space="preserve"> </w:t>
            </w:r>
            <w:r w:rsidR="00CB4B5D"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52:37:0800004:169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1649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rPr>
          <w:trHeight w:val="727"/>
        </w:trPr>
        <w:tc>
          <w:tcPr>
            <w:tcW w:w="1644" w:type="dxa"/>
          </w:tcPr>
          <w:p w:rsidR="00CB4B5D" w:rsidRPr="00B07E67" w:rsidRDefault="00BE793D" w:rsidP="002E2EC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2E2EC7">
              <w:rPr>
                <w:rFonts w:eastAsia="Times New Roman"/>
                <w:lang w:eastAsia="ar-SA"/>
              </w:rPr>
              <w:t>9</w:t>
            </w:r>
            <w:r w:rsidR="00CB4B5D" w:rsidRPr="00B07E67">
              <w:rPr>
                <w:rFonts w:eastAsia="Times New Roman"/>
                <w:lang w:eastAsia="ar-SA"/>
              </w:rPr>
              <w:t xml:space="preserve"> 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52:37:0800004:166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1319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20</w:t>
            </w:r>
            <w:r w:rsidR="00BE793D">
              <w:rPr>
                <w:rFonts w:eastAsia="Times New Roman"/>
                <w:lang w:eastAsia="ar-SA"/>
              </w:rPr>
              <w:t xml:space="preserve"> </w:t>
            </w:r>
            <w:r w:rsidR="00CB4B5D"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52:37:0800004:180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6840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21</w:t>
            </w:r>
            <w:r w:rsidR="00CB4B5D" w:rsidRPr="00B07E67">
              <w:rPr>
                <w:rFonts w:eastAsia="Times New Roman"/>
                <w:lang w:eastAsia="ar-SA"/>
              </w:rPr>
              <w:t xml:space="preserve"> 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52:37:0800004:172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6818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rPr>
          <w:trHeight w:val="833"/>
        </w:trPr>
        <w:tc>
          <w:tcPr>
            <w:tcW w:w="1644" w:type="dxa"/>
          </w:tcPr>
          <w:p w:rsidR="00CB4B5D" w:rsidRPr="00B07E67" w:rsidRDefault="002E2EC7" w:rsidP="00B07E67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22</w:t>
            </w:r>
            <w:r w:rsidR="00CB4B5D" w:rsidRPr="00B07E67">
              <w:rPr>
                <w:rFonts w:eastAsia="Times New Roman"/>
                <w:sz w:val="24"/>
                <w:szCs w:val="24"/>
                <w:lang w:eastAsia="ar-SA"/>
              </w:rPr>
              <w:t xml:space="preserve"> 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52:37:0800004:152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6499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  <w:tr w:rsidR="00CB4B5D" w:rsidRPr="00B07E67" w:rsidTr="00A841AC">
        <w:tc>
          <w:tcPr>
            <w:tcW w:w="1644" w:type="dxa"/>
          </w:tcPr>
          <w:p w:rsidR="00CB4B5D" w:rsidRPr="00B07E67" w:rsidRDefault="002E2EC7" w:rsidP="00CB4B5D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23 </w:t>
            </w:r>
            <w:r w:rsidR="00CB4B5D" w:rsidRPr="00B07E67">
              <w:rPr>
                <w:rFonts w:eastAsia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671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52:37:0800004:167</w:t>
            </w:r>
          </w:p>
        </w:tc>
        <w:tc>
          <w:tcPr>
            <w:tcW w:w="2472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7904</w:t>
            </w:r>
          </w:p>
        </w:tc>
        <w:tc>
          <w:tcPr>
            <w:tcW w:w="1829" w:type="dxa"/>
          </w:tcPr>
          <w:p w:rsidR="00CB4B5D" w:rsidRPr="00B07E67" w:rsidRDefault="00CB4B5D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1829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07E67">
              <w:rPr>
                <w:rFonts w:eastAsia="Times New Roman"/>
                <w:lang w:eastAsia="ar-SA"/>
              </w:rPr>
              <w:t>Кв.м</w:t>
            </w:r>
            <w:proofErr w:type="spellEnd"/>
            <w:r w:rsidRPr="00B07E67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3097" w:type="dxa"/>
          </w:tcPr>
          <w:p w:rsidR="00CB4B5D" w:rsidRPr="00B07E67" w:rsidRDefault="00CB4B5D" w:rsidP="00B07E67">
            <w:pPr>
              <w:jc w:val="center"/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t>Земельный участок</w:t>
            </w:r>
          </w:p>
        </w:tc>
      </w:tr>
    </w:tbl>
    <w:p w:rsidR="00B07E67" w:rsidRPr="00B07E67" w:rsidRDefault="00B07E67" w:rsidP="00B07E67">
      <w:pPr>
        <w:rPr>
          <w:rFonts w:eastAsia="Times New Roman"/>
        </w:rPr>
      </w:pPr>
    </w:p>
    <w:p w:rsidR="00B07E67" w:rsidRDefault="00B07E67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  <w:r>
        <w:rPr>
          <w:rFonts w:eastAsia="Times New Roman"/>
        </w:rPr>
        <w:t>\</w:t>
      </w: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Default="00832D38" w:rsidP="00B07E67">
      <w:pPr>
        <w:rPr>
          <w:rFonts w:eastAsia="Times New Roman"/>
        </w:rPr>
      </w:pPr>
    </w:p>
    <w:p w:rsidR="00832D38" w:rsidRPr="00B07E67" w:rsidRDefault="00832D38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076"/>
        <w:gridCol w:w="1334"/>
        <w:gridCol w:w="850"/>
        <w:gridCol w:w="709"/>
        <w:gridCol w:w="2126"/>
        <w:gridCol w:w="709"/>
        <w:gridCol w:w="776"/>
        <w:gridCol w:w="720"/>
        <w:gridCol w:w="900"/>
        <w:gridCol w:w="1138"/>
        <w:gridCol w:w="994"/>
        <w:gridCol w:w="830"/>
        <w:gridCol w:w="720"/>
        <w:gridCol w:w="900"/>
        <w:gridCol w:w="393"/>
      </w:tblGrid>
      <w:tr w:rsidR="00B07E67" w:rsidRPr="00B07E67" w:rsidTr="003E5300">
        <w:tc>
          <w:tcPr>
            <w:tcW w:w="7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Сведения о движимом имуществе 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Сведения о праве аренды или безвозмездного пользования имуществом </w:t>
            </w:r>
          </w:p>
        </w:tc>
      </w:tr>
      <w:tr w:rsidR="00B07E67" w:rsidRPr="00B07E67" w:rsidTr="003E5300">
        <w:tc>
          <w:tcPr>
            <w:tcW w:w="75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3837" w:type="dxa"/>
            <w:gridSpan w:val="5"/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субъекта малого и среднего предпринимательства</w:t>
            </w:r>
          </w:p>
        </w:tc>
      </w:tr>
      <w:tr w:rsidR="00B07E67" w:rsidRPr="00B07E67" w:rsidTr="00832D38">
        <w:trPr>
          <w:trHeight w:val="142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Тип: оборудование, машины, механизмы, установки, </w:t>
            </w:r>
            <w:r w:rsidRPr="00B07E67">
              <w:rPr>
                <w:rFonts w:eastAsia="Calibri"/>
              </w:rPr>
              <w:lastRenderedPageBreak/>
              <w:t xml:space="preserve">транспортные средства, инвентарь, инструменты, иное 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lastRenderedPageBreak/>
              <w:t xml:space="preserve">Государственный регистрационный знак (при </w:t>
            </w:r>
            <w:r w:rsidRPr="00B07E67">
              <w:rPr>
                <w:rFonts w:eastAsia="Calibri"/>
              </w:rPr>
              <w:lastRenderedPageBreak/>
              <w:t xml:space="preserve">наличии) 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lastRenderedPageBreak/>
              <w:t xml:space="preserve">Наименование объекта учета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Марка, модель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Год выпуска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Кадастровый номер объекта недвижимого имущества, в том числе земельного </w:t>
            </w:r>
            <w:r w:rsidRPr="00B07E67">
              <w:rPr>
                <w:rFonts w:eastAsia="Calibri"/>
              </w:rPr>
              <w:lastRenderedPageBreak/>
              <w:t xml:space="preserve">участка, </w:t>
            </w:r>
            <w:proofErr w:type="gramStart"/>
            <w:r w:rsidRPr="00B07E67">
              <w:rPr>
                <w:rFonts w:eastAsia="Calibri"/>
              </w:rPr>
              <w:t>в</w:t>
            </w:r>
            <w:proofErr w:type="gramEnd"/>
            <w:r w:rsidRPr="00B07E67">
              <w:rPr>
                <w:rFonts w:eastAsia="Calibri"/>
              </w:rPr>
              <w:t xml:space="preserve"> (</w:t>
            </w:r>
            <w:proofErr w:type="gramStart"/>
            <w:r w:rsidRPr="00B07E67">
              <w:rPr>
                <w:rFonts w:eastAsia="Calibri"/>
              </w:rPr>
              <w:t>на</w:t>
            </w:r>
            <w:proofErr w:type="gramEnd"/>
            <w:r w:rsidRPr="00B07E67">
              <w:rPr>
                <w:rFonts w:eastAsia="Calibri"/>
              </w:rPr>
              <w:t xml:space="preserve">) котором расположен объект 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lastRenderedPageBreak/>
              <w:t xml:space="preserve">Правообладатель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Документы основание </w:t>
            </w:r>
          </w:p>
        </w:tc>
        <w:tc>
          <w:tcPr>
            <w:tcW w:w="2544" w:type="dxa"/>
            <w:gridSpan w:val="3"/>
            <w:tcBorders>
              <w:bottom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Правообладатель</w:t>
            </w: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Документы основание</w:t>
            </w:r>
          </w:p>
        </w:tc>
      </w:tr>
      <w:tr w:rsidR="00B07E67" w:rsidRPr="00B07E67" w:rsidTr="002221BB">
        <w:trPr>
          <w:trHeight w:val="22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Полное наименование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ОГРН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ИНН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Дата заключения договора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 xml:space="preserve">Дата окончания действия договора 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Полное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Дата заключения договора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07E67">
              <w:rPr>
                <w:rFonts w:eastAsia="Calibri"/>
              </w:rPr>
              <w:t>Дата окончания действия договора</w:t>
            </w:r>
          </w:p>
        </w:tc>
      </w:tr>
      <w:tr w:rsidR="00B07E67" w:rsidRPr="00B07E67" w:rsidTr="002221BB">
        <w:trPr>
          <w:trHeight w:val="3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80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Иное</w:t>
            </w:r>
          </w:p>
          <w:p w:rsidR="00B07E67" w:rsidRPr="00B07E67" w:rsidRDefault="003C298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(Павильон)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3E5300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ЗУ: </w:t>
            </w:r>
            <w:r w:rsidRPr="003E5300">
              <w:rPr>
                <w:rFonts w:eastAsia="Calibri"/>
              </w:rPr>
              <w:t>Российская Федерация, Нижегородская область, городской округ Навашинский, город Навашино, сквер 2, земельный участок 1 52:37:0600005:261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AE262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B07E6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6F5877" w:rsidP="006F58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F5877">
              <w:rPr>
                <w:rFonts w:eastAsia="Calibri"/>
              </w:rPr>
              <w:t>24.11.2023г</w:t>
            </w:r>
            <w:r w:rsidRPr="006F5877">
              <w:rPr>
                <w:rFonts w:eastAsia="Calibri"/>
              </w:rPr>
              <w:tab/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67" w:rsidRPr="00B07E67" w:rsidRDefault="006F5877" w:rsidP="00B07E6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F5877">
              <w:rPr>
                <w:rFonts w:eastAsia="Calibri"/>
              </w:rPr>
              <w:t>23.11.2028г.</w:t>
            </w:r>
          </w:p>
        </w:tc>
      </w:tr>
    </w:tbl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p w:rsidR="00B07E67" w:rsidRPr="00B07E67" w:rsidRDefault="00B07E67" w:rsidP="00B07E67">
      <w:pPr>
        <w:rPr>
          <w:rFonts w:eastAsia="Times New Roman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127"/>
        <w:gridCol w:w="3116"/>
        <w:gridCol w:w="3262"/>
        <w:gridCol w:w="3686"/>
      </w:tblGrid>
      <w:tr w:rsidR="00B07E67" w:rsidRPr="00B07E67" w:rsidTr="00A841AC">
        <w:tc>
          <w:tcPr>
            <w:tcW w:w="3464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Указать одно из значений: в перечне </w:t>
            </w:r>
          </w:p>
        </w:tc>
        <w:tc>
          <w:tcPr>
            <w:tcW w:w="12191" w:type="dxa"/>
            <w:gridSpan w:val="4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B07E67" w:rsidRPr="00B07E67" w:rsidTr="00A841AC">
        <w:tc>
          <w:tcPr>
            <w:tcW w:w="346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127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Наименование органа, принявшего документ</w:t>
            </w:r>
          </w:p>
        </w:tc>
        <w:tc>
          <w:tcPr>
            <w:tcW w:w="3116" w:type="dxa"/>
            <w:vMerge w:val="restart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Вид документа</w:t>
            </w:r>
          </w:p>
        </w:tc>
        <w:tc>
          <w:tcPr>
            <w:tcW w:w="6948" w:type="dxa"/>
            <w:gridSpan w:val="2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Реквизиты документа</w:t>
            </w:r>
          </w:p>
        </w:tc>
      </w:tr>
      <w:tr w:rsidR="00B07E67" w:rsidRPr="00B07E67" w:rsidTr="00A841AC">
        <w:tc>
          <w:tcPr>
            <w:tcW w:w="3464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127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3116" w:type="dxa"/>
            <w:vMerge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3262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Дата</w:t>
            </w:r>
          </w:p>
        </w:tc>
        <w:tc>
          <w:tcPr>
            <w:tcW w:w="3686" w:type="dxa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Номер</w:t>
            </w:r>
          </w:p>
        </w:tc>
      </w:tr>
      <w:tr w:rsidR="00B07E67" w:rsidRPr="00B07E67" w:rsidTr="00A841AC">
        <w:trPr>
          <w:trHeight w:val="3571"/>
        </w:trPr>
        <w:tc>
          <w:tcPr>
            <w:tcW w:w="3464" w:type="dxa"/>
          </w:tcPr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  <w:r w:rsidRPr="00B07E67">
              <w:rPr>
                <w:rFonts w:eastAsia="Times New Roman"/>
                <w:lang w:eastAsia="ar-SA"/>
              </w:rPr>
              <w:lastRenderedPageBreak/>
              <w:t xml:space="preserve">Нежилые помещения, </w:t>
            </w:r>
            <w:proofErr w:type="gramStart"/>
            <w:r w:rsidRPr="00B07E67">
              <w:rPr>
                <w:rFonts w:eastAsia="Times New Roman"/>
                <w:lang w:eastAsia="ar-SA"/>
              </w:rPr>
              <w:t>расположенное</w:t>
            </w:r>
            <w:proofErr w:type="gramEnd"/>
            <w:r w:rsidRPr="00B07E67">
              <w:rPr>
                <w:rFonts w:eastAsia="Times New Roman"/>
                <w:lang w:eastAsia="ar-SA"/>
              </w:rPr>
              <w:t xml:space="preserve"> по адресу: 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пл.Ленина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на первом этаже жилого 5-ти этажного здания;  нежилые помещения, расположенные по адресу: Нижегородская область, </w:t>
            </w:r>
            <w:proofErr w:type="spellStart"/>
            <w:r w:rsidRPr="00B07E67">
              <w:rPr>
                <w:rFonts w:eastAsia="Times New Roman"/>
                <w:lang w:eastAsia="ar-SA"/>
              </w:rPr>
              <w:t>г</w:t>
            </w:r>
            <w:proofErr w:type="gramStart"/>
            <w:r w:rsidRPr="00B07E67">
              <w:rPr>
                <w:rFonts w:eastAsia="Times New Roman"/>
                <w:lang w:eastAsia="ar-SA"/>
              </w:rPr>
              <w:t>.Н</w:t>
            </w:r>
            <w:proofErr w:type="gramEnd"/>
            <w:r w:rsidRPr="00B07E67">
              <w:rPr>
                <w:rFonts w:eastAsia="Times New Roman"/>
                <w:lang w:eastAsia="ar-SA"/>
              </w:rPr>
              <w:t>авашино</w:t>
            </w:r>
            <w:proofErr w:type="spellEnd"/>
            <w:r w:rsidRPr="00B07E67">
              <w:rPr>
                <w:rFonts w:eastAsia="Times New Roman"/>
                <w:lang w:eastAsia="ar-SA"/>
              </w:rPr>
              <w:t xml:space="preserve">, </w:t>
            </w:r>
            <w:proofErr w:type="spellStart"/>
            <w:r w:rsidRPr="00B07E67">
              <w:rPr>
                <w:rFonts w:eastAsia="Times New Roman"/>
                <w:lang w:eastAsia="ar-SA"/>
              </w:rPr>
              <w:t>ул.Калинина</w:t>
            </w:r>
            <w:proofErr w:type="spellEnd"/>
            <w:r w:rsidRPr="00B07E67">
              <w:rPr>
                <w:rFonts w:eastAsia="Times New Roman"/>
                <w:lang w:eastAsia="ar-SA"/>
              </w:rPr>
              <w:t>; п Силикатный, д.29, земельные участки, расположенные на территории ТОО «</w:t>
            </w:r>
            <w:proofErr w:type="spellStart"/>
            <w:r w:rsidRPr="00B07E67">
              <w:rPr>
                <w:rFonts w:eastAsia="Times New Roman"/>
                <w:lang w:eastAsia="ar-SA"/>
              </w:rPr>
              <w:t>Сонинское</w:t>
            </w:r>
            <w:proofErr w:type="spellEnd"/>
            <w:r w:rsidRPr="00B07E67">
              <w:rPr>
                <w:rFonts w:eastAsia="Times New Roman"/>
                <w:lang w:eastAsia="ar-SA"/>
              </w:rPr>
              <w:t>»</w:t>
            </w:r>
          </w:p>
          <w:p w:rsidR="00B07E67" w:rsidRPr="00B07E67" w:rsidRDefault="00B07E67" w:rsidP="00B07E67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B07E67" w:rsidRPr="00B07E67" w:rsidRDefault="00B07E67" w:rsidP="002E2EC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 xml:space="preserve">Администрация </w:t>
            </w:r>
            <w:r w:rsidR="002E2EC7">
              <w:rPr>
                <w:rFonts w:eastAsia="Times New Roman"/>
              </w:rPr>
              <w:t>муниципального</w:t>
            </w:r>
            <w:r w:rsidRPr="00B07E67">
              <w:rPr>
                <w:rFonts w:eastAsia="Times New Roman"/>
              </w:rPr>
              <w:t xml:space="preserve"> округа Навашинский Нижегородская область</w:t>
            </w:r>
          </w:p>
        </w:tc>
        <w:tc>
          <w:tcPr>
            <w:tcW w:w="3116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Постановление</w:t>
            </w:r>
          </w:p>
        </w:tc>
        <w:tc>
          <w:tcPr>
            <w:tcW w:w="3262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04.12.2020</w:t>
            </w:r>
          </w:p>
        </w:tc>
        <w:tc>
          <w:tcPr>
            <w:tcW w:w="3686" w:type="dxa"/>
            <w:vAlign w:val="center"/>
          </w:tcPr>
          <w:p w:rsidR="00B07E67" w:rsidRPr="00B07E67" w:rsidRDefault="00B07E67" w:rsidP="00B07E67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B07E67">
              <w:rPr>
                <w:rFonts w:eastAsia="Times New Roman"/>
              </w:rPr>
              <w:t>№ 1292</w:t>
            </w:r>
          </w:p>
        </w:tc>
      </w:tr>
    </w:tbl>
    <w:p w:rsidR="005D7911" w:rsidRDefault="005D7911" w:rsidP="00B07E67">
      <w:pPr>
        <w:ind w:left="-426"/>
      </w:pPr>
    </w:p>
    <w:sectPr w:rsidR="005D7911" w:rsidSect="00B07E67">
      <w:pgSz w:w="16840" w:h="11906" w:orient="landscape"/>
      <w:pgMar w:top="566" w:right="255" w:bottom="1164" w:left="567" w:header="0" w:footer="0" w:gutter="0"/>
      <w:cols w:space="720" w:equalWidth="0">
        <w:col w:w="1601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B1C0442"/>
    <w:lvl w:ilvl="0" w:tplc="DA4E8AE4">
      <w:start w:val="2"/>
      <w:numFmt w:val="decimal"/>
      <w:lvlText w:val="%1."/>
      <w:lvlJc w:val="left"/>
    </w:lvl>
    <w:lvl w:ilvl="1" w:tplc="F6223E8E">
      <w:numFmt w:val="decimal"/>
      <w:lvlText w:val=""/>
      <w:lvlJc w:val="left"/>
    </w:lvl>
    <w:lvl w:ilvl="2" w:tplc="1AA6A5C6">
      <w:numFmt w:val="decimal"/>
      <w:lvlText w:val=""/>
      <w:lvlJc w:val="left"/>
    </w:lvl>
    <w:lvl w:ilvl="3" w:tplc="46407ED2">
      <w:numFmt w:val="decimal"/>
      <w:lvlText w:val=""/>
      <w:lvlJc w:val="left"/>
    </w:lvl>
    <w:lvl w:ilvl="4" w:tplc="CA0260D2">
      <w:numFmt w:val="decimal"/>
      <w:lvlText w:val=""/>
      <w:lvlJc w:val="left"/>
    </w:lvl>
    <w:lvl w:ilvl="5" w:tplc="AC6064E2">
      <w:numFmt w:val="decimal"/>
      <w:lvlText w:val=""/>
      <w:lvlJc w:val="left"/>
    </w:lvl>
    <w:lvl w:ilvl="6" w:tplc="B0B6E900">
      <w:numFmt w:val="decimal"/>
      <w:lvlText w:val=""/>
      <w:lvlJc w:val="left"/>
    </w:lvl>
    <w:lvl w:ilvl="7" w:tplc="2EF86336">
      <w:numFmt w:val="decimal"/>
      <w:lvlText w:val=""/>
      <w:lvlJc w:val="left"/>
    </w:lvl>
    <w:lvl w:ilvl="8" w:tplc="AA0C0EFE">
      <w:numFmt w:val="decimal"/>
      <w:lvlText w:val=""/>
      <w:lvlJc w:val="left"/>
    </w:lvl>
  </w:abstractNum>
  <w:abstractNum w:abstractNumId="1">
    <w:nsid w:val="000041BB"/>
    <w:multiLevelType w:val="hybridMultilevel"/>
    <w:tmpl w:val="B8C83FF8"/>
    <w:lvl w:ilvl="0" w:tplc="695A0AE0">
      <w:start w:val="3"/>
      <w:numFmt w:val="decimal"/>
      <w:lvlText w:val="%1."/>
      <w:lvlJc w:val="left"/>
    </w:lvl>
    <w:lvl w:ilvl="1" w:tplc="79065102">
      <w:numFmt w:val="decimal"/>
      <w:lvlText w:val=""/>
      <w:lvlJc w:val="left"/>
    </w:lvl>
    <w:lvl w:ilvl="2" w:tplc="256CF04A">
      <w:numFmt w:val="decimal"/>
      <w:lvlText w:val=""/>
      <w:lvlJc w:val="left"/>
    </w:lvl>
    <w:lvl w:ilvl="3" w:tplc="FF7A9802">
      <w:numFmt w:val="decimal"/>
      <w:lvlText w:val=""/>
      <w:lvlJc w:val="left"/>
    </w:lvl>
    <w:lvl w:ilvl="4" w:tplc="25E64A82">
      <w:numFmt w:val="decimal"/>
      <w:lvlText w:val=""/>
      <w:lvlJc w:val="left"/>
    </w:lvl>
    <w:lvl w:ilvl="5" w:tplc="C22A4220">
      <w:numFmt w:val="decimal"/>
      <w:lvlText w:val=""/>
      <w:lvlJc w:val="left"/>
    </w:lvl>
    <w:lvl w:ilvl="6" w:tplc="562C3D00">
      <w:numFmt w:val="decimal"/>
      <w:lvlText w:val=""/>
      <w:lvlJc w:val="left"/>
    </w:lvl>
    <w:lvl w:ilvl="7" w:tplc="A544C740">
      <w:numFmt w:val="decimal"/>
      <w:lvlText w:val=""/>
      <w:lvlJc w:val="left"/>
    </w:lvl>
    <w:lvl w:ilvl="8" w:tplc="609A8CF4">
      <w:numFmt w:val="decimal"/>
      <w:lvlText w:val=""/>
      <w:lvlJc w:val="left"/>
    </w:lvl>
  </w:abstractNum>
  <w:abstractNum w:abstractNumId="2">
    <w:nsid w:val="00005AF1"/>
    <w:multiLevelType w:val="hybridMultilevel"/>
    <w:tmpl w:val="03CC1C34"/>
    <w:lvl w:ilvl="0" w:tplc="77D47FAE">
      <w:start w:val="3"/>
      <w:numFmt w:val="decimal"/>
      <w:lvlText w:val="%1"/>
      <w:lvlJc w:val="left"/>
    </w:lvl>
    <w:lvl w:ilvl="1" w:tplc="A4FABCE8">
      <w:numFmt w:val="decimal"/>
      <w:lvlText w:val=""/>
      <w:lvlJc w:val="left"/>
    </w:lvl>
    <w:lvl w:ilvl="2" w:tplc="974A87A8">
      <w:numFmt w:val="decimal"/>
      <w:lvlText w:val=""/>
      <w:lvlJc w:val="left"/>
    </w:lvl>
    <w:lvl w:ilvl="3" w:tplc="A22840CC">
      <w:numFmt w:val="decimal"/>
      <w:lvlText w:val=""/>
      <w:lvlJc w:val="left"/>
    </w:lvl>
    <w:lvl w:ilvl="4" w:tplc="2B3C094A">
      <w:numFmt w:val="decimal"/>
      <w:lvlText w:val=""/>
      <w:lvlJc w:val="left"/>
    </w:lvl>
    <w:lvl w:ilvl="5" w:tplc="D548ABA2">
      <w:numFmt w:val="decimal"/>
      <w:lvlText w:val=""/>
      <w:lvlJc w:val="left"/>
    </w:lvl>
    <w:lvl w:ilvl="6" w:tplc="EFA649A8">
      <w:numFmt w:val="decimal"/>
      <w:lvlText w:val=""/>
      <w:lvlJc w:val="left"/>
    </w:lvl>
    <w:lvl w:ilvl="7" w:tplc="0D5499E0">
      <w:numFmt w:val="decimal"/>
      <w:lvlText w:val=""/>
      <w:lvlJc w:val="left"/>
    </w:lvl>
    <w:lvl w:ilvl="8" w:tplc="A4D89070">
      <w:numFmt w:val="decimal"/>
      <w:lvlText w:val=""/>
      <w:lvlJc w:val="left"/>
    </w:lvl>
  </w:abstractNum>
  <w:abstractNum w:abstractNumId="3">
    <w:nsid w:val="00005F90"/>
    <w:multiLevelType w:val="hybridMultilevel"/>
    <w:tmpl w:val="68F4F012"/>
    <w:lvl w:ilvl="0" w:tplc="7200F88C">
      <w:start w:val="1"/>
      <w:numFmt w:val="bullet"/>
      <w:lvlText w:val="№"/>
      <w:lvlJc w:val="left"/>
    </w:lvl>
    <w:lvl w:ilvl="1" w:tplc="ADBEDCB6">
      <w:numFmt w:val="decimal"/>
      <w:lvlText w:val=""/>
      <w:lvlJc w:val="left"/>
    </w:lvl>
    <w:lvl w:ilvl="2" w:tplc="EE1C647E">
      <w:numFmt w:val="decimal"/>
      <w:lvlText w:val=""/>
      <w:lvlJc w:val="left"/>
    </w:lvl>
    <w:lvl w:ilvl="3" w:tplc="9ABA6478">
      <w:numFmt w:val="decimal"/>
      <w:lvlText w:val=""/>
      <w:lvlJc w:val="left"/>
    </w:lvl>
    <w:lvl w:ilvl="4" w:tplc="AAA02E6C">
      <w:numFmt w:val="decimal"/>
      <w:lvlText w:val=""/>
      <w:lvlJc w:val="left"/>
    </w:lvl>
    <w:lvl w:ilvl="5" w:tplc="666CD398">
      <w:numFmt w:val="decimal"/>
      <w:lvlText w:val=""/>
      <w:lvlJc w:val="left"/>
    </w:lvl>
    <w:lvl w:ilvl="6" w:tplc="FD08C560">
      <w:numFmt w:val="decimal"/>
      <w:lvlText w:val=""/>
      <w:lvlJc w:val="left"/>
    </w:lvl>
    <w:lvl w:ilvl="7" w:tplc="90D4A370">
      <w:numFmt w:val="decimal"/>
      <w:lvlText w:val=""/>
      <w:lvlJc w:val="left"/>
    </w:lvl>
    <w:lvl w:ilvl="8" w:tplc="677A0F3E">
      <w:numFmt w:val="decimal"/>
      <w:lvlText w:val=""/>
      <w:lvlJc w:val="left"/>
    </w:lvl>
  </w:abstractNum>
  <w:abstractNum w:abstractNumId="4">
    <w:nsid w:val="00006952"/>
    <w:multiLevelType w:val="hybridMultilevel"/>
    <w:tmpl w:val="5BBCA1DE"/>
    <w:lvl w:ilvl="0" w:tplc="4202DC22">
      <w:start w:val="1"/>
      <w:numFmt w:val="bullet"/>
      <w:lvlText w:val="О"/>
      <w:lvlJc w:val="left"/>
    </w:lvl>
    <w:lvl w:ilvl="1" w:tplc="A4943F7E">
      <w:start w:val="1"/>
      <w:numFmt w:val="bullet"/>
      <w:lvlText w:val="В"/>
      <w:lvlJc w:val="left"/>
    </w:lvl>
    <w:lvl w:ilvl="2" w:tplc="144E6CD8">
      <w:start w:val="1"/>
      <w:numFmt w:val="decimal"/>
      <w:lvlText w:val="%3."/>
      <w:lvlJc w:val="left"/>
    </w:lvl>
    <w:lvl w:ilvl="3" w:tplc="3A60E63C">
      <w:numFmt w:val="decimal"/>
      <w:lvlText w:val=""/>
      <w:lvlJc w:val="left"/>
    </w:lvl>
    <w:lvl w:ilvl="4" w:tplc="21CE6106">
      <w:numFmt w:val="decimal"/>
      <w:lvlText w:val=""/>
      <w:lvlJc w:val="left"/>
    </w:lvl>
    <w:lvl w:ilvl="5" w:tplc="77380A48">
      <w:numFmt w:val="decimal"/>
      <w:lvlText w:val=""/>
      <w:lvlJc w:val="left"/>
    </w:lvl>
    <w:lvl w:ilvl="6" w:tplc="F1AABCFC">
      <w:numFmt w:val="decimal"/>
      <w:lvlText w:val=""/>
      <w:lvlJc w:val="left"/>
    </w:lvl>
    <w:lvl w:ilvl="7" w:tplc="9934DBD2">
      <w:numFmt w:val="decimal"/>
      <w:lvlText w:val=""/>
      <w:lvlJc w:val="left"/>
    </w:lvl>
    <w:lvl w:ilvl="8" w:tplc="B22611A6">
      <w:numFmt w:val="decimal"/>
      <w:lvlText w:val=""/>
      <w:lvlJc w:val="left"/>
    </w:lvl>
  </w:abstractNum>
  <w:abstractNum w:abstractNumId="5">
    <w:nsid w:val="00006DF1"/>
    <w:multiLevelType w:val="hybridMultilevel"/>
    <w:tmpl w:val="A190ABFE"/>
    <w:lvl w:ilvl="0" w:tplc="A39287AC">
      <w:start w:val="1"/>
      <w:numFmt w:val="decimal"/>
      <w:lvlText w:val="%1."/>
      <w:lvlJc w:val="left"/>
    </w:lvl>
    <w:lvl w:ilvl="1" w:tplc="6AEC5AC8">
      <w:numFmt w:val="decimal"/>
      <w:lvlText w:val=""/>
      <w:lvlJc w:val="left"/>
    </w:lvl>
    <w:lvl w:ilvl="2" w:tplc="FFEEF6DA">
      <w:numFmt w:val="decimal"/>
      <w:lvlText w:val=""/>
      <w:lvlJc w:val="left"/>
    </w:lvl>
    <w:lvl w:ilvl="3" w:tplc="AC76A596">
      <w:numFmt w:val="decimal"/>
      <w:lvlText w:val=""/>
      <w:lvlJc w:val="left"/>
    </w:lvl>
    <w:lvl w:ilvl="4" w:tplc="13AADA5A">
      <w:numFmt w:val="decimal"/>
      <w:lvlText w:val=""/>
      <w:lvlJc w:val="left"/>
    </w:lvl>
    <w:lvl w:ilvl="5" w:tplc="682005F2">
      <w:numFmt w:val="decimal"/>
      <w:lvlText w:val=""/>
      <w:lvlJc w:val="left"/>
    </w:lvl>
    <w:lvl w:ilvl="6" w:tplc="90349102">
      <w:numFmt w:val="decimal"/>
      <w:lvlText w:val=""/>
      <w:lvlJc w:val="left"/>
    </w:lvl>
    <w:lvl w:ilvl="7" w:tplc="86C2652A">
      <w:numFmt w:val="decimal"/>
      <w:lvlText w:val=""/>
      <w:lvlJc w:val="left"/>
    </w:lvl>
    <w:lvl w:ilvl="8" w:tplc="69FECD0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86"/>
    <w:rsid w:val="00005FC3"/>
    <w:rsid w:val="0005461D"/>
    <w:rsid w:val="00055987"/>
    <w:rsid w:val="0009700B"/>
    <w:rsid w:val="000C3C87"/>
    <w:rsid w:val="000F046C"/>
    <w:rsid w:val="0011175C"/>
    <w:rsid w:val="00141B1B"/>
    <w:rsid w:val="001F7893"/>
    <w:rsid w:val="002221BB"/>
    <w:rsid w:val="00261326"/>
    <w:rsid w:val="002E2EC7"/>
    <w:rsid w:val="003153E4"/>
    <w:rsid w:val="003260F3"/>
    <w:rsid w:val="003A4656"/>
    <w:rsid w:val="003C2980"/>
    <w:rsid w:val="003E0173"/>
    <w:rsid w:val="003E4020"/>
    <w:rsid w:val="003E5300"/>
    <w:rsid w:val="004738EA"/>
    <w:rsid w:val="005D7911"/>
    <w:rsid w:val="006F5877"/>
    <w:rsid w:val="00705C46"/>
    <w:rsid w:val="00751570"/>
    <w:rsid w:val="007D029B"/>
    <w:rsid w:val="007D3124"/>
    <w:rsid w:val="007E08C8"/>
    <w:rsid w:val="007F16F8"/>
    <w:rsid w:val="007F4DC3"/>
    <w:rsid w:val="008105E4"/>
    <w:rsid w:val="00816C7D"/>
    <w:rsid w:val="00832D38"/>
    <w:rsid w:val="0089133E"/>
    <w:rsid w:val="008F5D88"/>
    <w:rsid w:val="00902DB4"/>
    <w:rsid w:val="00932778"/>
    <w:rsid w:val="009A00CB"/>
    <w:rsid w:val="00A841AC"/>
    <w:rsid w:val="00AA7486"/>
    <w:rsid w:val="00AC2543"/>
    <w:rsid w:val="00AE2624"/>
    <w:rsid w:val="00B07E67"/>
    <w:rsid w:val="00B50B17"/>
    <w:rsid w:val="00B64B04"/>
    <w:rsid w:val="00B87C7F"/>
    <w:rsid w:val="00BE051E"/>
    <w:rsid w:val="00BE793D"/>
    <w:rsid w:val="00C7431D"/>
    <w:rsid w:val="00CB4B5D"/>
    <w:rsid w:val="00D31B38"/>
    <w:rsid w:val="00D55C86"/>
    <w:rsid w:val="00D9107E"/>
    <w:rsid w:val="00DB7292"/>
    <w:rsid w:val="00DC6E7E"/>
    <w:rsid w:val="00DC73C3"/>
    <w:rsid w:val="00DD37B9"/>
    <w:rsid w:val="00E46954"/>
    <w:rsid w:val="00E5617F"/>
    <w:rsid w:val="00E70BC7"/>
    <w:rsid w:val="00EA42E7"/>
    <w:rsid w:val="00ED2EB8"/>
    <w:rsid w:val="00F01EB6"/>
    <w:rsid w:val="00F14E42"/>
    <w:rsid w:val="00F63A00"/>
    <w:rsid w:val="00F747F5"/>
    <w:rsid w:val="00F82EE5"/>
    <w:rsid w:val="00F90086"/>
    <w:rsid w:val="00FA1B61"/>
    <w:rsid w:val="00FC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5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ymi_nav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8872-1528-4BB1-A29C-02E9BF65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17</Pages>
  <Words>2263</Words>
  <Characters>12904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42</cp:revision>
  <cp:lastPrinted>2026-02-04T05:12:00Z</cp:lastPrinted>
  <dcterms:created xsi:type="dcterms:W3CDTF">2021-05-04T10:53:00Z</dcterms:created>
  <dcterms:modified xsi:type="dcterms:W3CDTF">2026-02-20T08:23:00Z</dcterms:modified>
</cp:coreProperties>
</file>