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2A6E70" wp14:editId="2CDB912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</w:t>
      </w:r>
      <w:r w:rsidR="00CA6636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CA6636">
        <w:rPr>
          <w:sz w:val="26"/>
          <w:szCs w:val="26"/>
        </w:rPr>
        <w:t xml:space="preserve"> </w:t>
      </w:r>
      <w:r w:rsidR="00CA6636" w:rsidRPr="00CA6636">
        <w:rPr>
          <w:sz w:val="26"/>
          <w:szCs w:val="26"/>
          <w:u w:val="single"/>
        </w:rPr>
        <w:t>14.05.2026</w:t>
      </w:r>
      <w:r w:rsidR="00CA6636">
        <w:rPr>
          <w:sz w:val="26"/>
          <w:szCs w:val="26"/>
        </w:rPr>
        <w:t xml:space="preserve">                                                                                            </w:t>
      </w:r>
      <w:r w:rsidRPr="00CF49EF">
        <w:rPr>
          <w:sz w:val="26"/>
          <w:szCs w:val="26"/>
        </w:rPr>
        <w:t>№</w:t>
      </w:r>
      <w:r w:rsidR="00CA6636" w:rsidRPr="00CA6636">
        <w:rPr>
          <w:sz w:val="26"/>
          <w:szCs w:val="26"/>
          <w:u w:val="single"/>
        </w:rPr>
        <w:t xml:space="preserve"> 390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4674A3" w:rsidRPr="004674A3" w:rsidRDefault="004674A3" w:rsidP="004674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674A3">
        <w:rPr>
          <w:b/>
        </w:rPr>
        <w:t>Об утверждении плана подготовки к отопительному периоду</w:t>
      </w:r>
    </w:p>
    <w:p w:rsidR="004674A3" w:rsidRPr="004674A3" w:rsidRDefault="009F18E2" w:rsidP="004674A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2026-2027</w:t>
      </w:r>
      <w:r w:rsidR="004674A3" w:rsidRPr="004674A3">
        <w:rPr>
          <w:b/>
        </w:rPr>
        <w:t xml:space="preserve"> годов </w:t>
      </w:r>
      <w:r w:rsidR="004674A3">
        <w:rPr>
          <w:b/>
        </w:rPr>
        <w:t>муниципального</w:t>
      </w:r>
      <w:r w:rsidR="004674A3" w:rsidRPr="004674A3">
        <w:rPr>
          <w:b/>
        </w:rPr>
        <w:t xml:space="preserve"> округа </w:t>
      </w:r>
    </w:p>
    <w:p w:rsidR="004674A3" w:rsidRPr="004674A3" w:rsidRDefault="004674A3" w:rsidP="004674A3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spellStart"/>
      <w:r w:rsidRPr="004674A3">
        <w:rPr>
          <w:b/>
        </w:rPr>
        <w:t>Навашинский</w:t>
      </w:r>
      <w:proofErr w:type="spellEnd"/>
      <w:r w:rsidRPr="004674A3">
        <w:rPr>
          <w:b/>
        </w:rPr>
        <w:t xml:space="preserve"> Нижегородской области</w:t>
      </w:r>
    </w:p>
    <w:p w:rsidR="00593423" w:rsidRPr="00B67B16" w:rsidRDefault="00593423" w:rsidP="00B67B1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674A3" w:rsidRPr="004674A3" w:rsidRDefault="004674A3" w:rsidP="004674A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4674A3">
        <w:rPr>
          <w:bCs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27 июля 2010 г. № 190-ФЗ «О теплоснабжении», постановлением Правительства Российской Федерации от 8 августа 2012 г. № 808 «Об организации теплоснабжения в Российской Федерации и о внесении изменений в некоторые акты Правительства Российской Федерации», приказом Министерства энергетики Российской</w:t>
      </w:r>
      <w:proofErr w:type="gramEnd"/>
      <w:r w:rsidRPr="004674A3">
        <w:rPr>
          <w:bCs/>
        </w:rPr>
        <w:t xml:space="preserve">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</w:t>
      </w:r>
      <w:r w:rsidRPr="004674A3">
        <w:t xml:space="preserve">и в целях обеспечения качественной и своевременной подготовки объектов жилищного фонда, социальной сферы, </w:t>
      </w:r>
      <w:bookmarkStart w:id="8" w:name="_Hlk192583972"/>
      <w:r w:rsidRPr="004674A3">
        <w:t xml:space="preserve">инженерной инфраструктуры и топливно-энергетического хозяйства </w:t>
      </w:r>
      <w:bookmarkEnd w:id="8"/>
      <w:r w:rsidRPr="004674A3">
        <w:t xml:space="preserve">к отопительному периоду 2026-2027 годов, Администрация муниципального округа </w:t>
      </w:r>
      <w:proofErr w:type="spellStart"/>
      <w:r w:rsidRPr="004674A3">
        <w:t>Навашинский</w:t>
      </w:r>
      <w:proofErr w:type="spellEnd"/>
      <w:r w:rsidRPr="004674A3">
        <w:t xml:space="preserve"> </w:t>
      </w:r>
      <w:proofErr w:type="gramStart"/>
      <w:r w:rsidRPr="004674A3">
        <w:rPr>
          <w:b/>
        </w:rPr>
        <w:t>п</w:t>
      </w:r>
      <w:proofErr w:type="gramEnd"/>
      <w:r w:rsidRPr="004674A3">
        <w:rPr>
          <w:b/>
        </w:rPr>
        <w:t xml:space="preserve"> о с т а н о в л я е </w:t>
      </w:r>
      <w:proofErr w:type="gramStart"/>
      <w:r w:rsidRPr="004674A3">
        <w:rPr>
          <w:b/>
        </w:rPr>
        <w:t>т</w:t>
      </w:r>
      <w:proofErr w:type="gramEnd"/>
      <w:r w:rsidRPr="004674A3">
        <w:rPr>
          <w:b/>
        </w:rPr>
        <w:t>:</w:t>
      </w:r>
    </w:p>
    <w:p w:rsidR="004674A3" w:rsidRPr="004674A3" w:rsidRDefault="004674A3" w:rsidP="004674A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bookmarkStart w:id="9" w:name="_Hlk197433101"/>
      <w:r w:rsidRPr="004674A3">
        <w:rPr>
          <w:bCs/>
        </w:rPr>
        <w:t xml:space="preserve">1. Утвердить </w:t>
      </w:r>
      <w:bookmarkStart w:id="10" w:name="_Hlk192576572"/>
      <w:r w:rsidRPr="004674A3">
        <w:rPr>
          <w:bCs/>
        </w:rPr>
        <w:t xml:space="preserve">план подготовки к отопительному периоду </w:t>
      </w:r>
      <w:r>
        <w:rPr>
          <w:bCs/>
        </w:rPr>
        <w:t>2026</w:t>
      </w:r>
      <w:r w:rsidRPr="004674A3">
        <w:rPr>
          <w:bCs/>
        </w:rPr>
        <w:t>-</w:t>
      </w:r>
      <w:r>
        <w:rPr>
          <w:bCs/>
        </w:rPr>
        <w:t>2027</w:t>
      </w:r>
      <w:r w:rsidRPr="004674A3">
        <w:rPr>
          <w:bCs/>
        </w:rPr>
        <w:t xml:space="preserve"> годов муниципального округа</w:t>
      </w:r>
      <w:r>
        <w:rPr>
          <w:bCs/>
        </w:rPr>
        <w:t xml:space="preserve"> </w:t>
      </w:r>
      <w:proofErr w:type="spellStart"/>
      <w:r>
        <w:rPr>
          <w:bCs/>
        </w:rPr>
        <w:t>Навашинский</w:t>
      </w:r>
      <w:proofErr w:type="spellEnd"/>
      <w:r w:rsidRPr="004674A3">
        <w:rPr>
          <w:bCs/>
        </w:rPr>
        <w:t xml:space="preserve"> Нижегородской области в соответствии с приложением № 1</w:t>
      </w:r>
      <w:r w:rsidRPr="004674A3">
        <w:t xml:space="preserve"> </w:t>
      </w:r>
      <w:r w:rsidRPr="004674A3">
        <w:rPr>
          <w:bCs/>
        </w:rPr>
        <w:t>к настоящему постановлению.</w:t>
      </w:r>
      <w:bookmarkEnd w:id="9"/>
    </w:p>
    <w:p w:rsidR="004674A3" w:rsidRPr="004674A3" w:rsidRDefault="004674A3" w:rsidP="004674A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bookmarkStart w:id="11" w:name="_Hlk192583764"/>
      <w:r w:rsidRPr="004674A3">
        <w:rPr>
          <w:bCs/>
        </w:rPr>
        <w:t>2. Рекомендовать</w:t>
      </w:r>
      <w:bookmarkEnd w:id="11"/>
      <w:r w:rsidRPr="004674A3">
        <w:rPr>
          <w:bCs/>
        </w:rPr>
        <w:t xml:space="preserve"> теплоснабжающим организациям и </w:t>
      </w:r>
      <w:proofErr w:type="spellStart"/>
      <w:r w:rsidRPr="004674A3">
        <w:rPr>
          <w:bCs/>
        </w:rPr>
        <w:t>теплосетевым</w:t>
      </w:r>
      <w:proofErr w:type="spellEnd"/>
      <w:r w:rsidRPr="004674A3">
        <w:rPr>
          <w:bCs/>
        </w:rPr>
        <w:t xml:space="preserve"> организациям обеспечить готовность </w:t>
      </w:r>
      <w:r w:rsidRPr="004674A3">
        <w:t xml:space="preserve">инженерной инфраструктуры и объектов топливно-энергетического хозяйства </w:t>
      </w:r>
      <w:r w:rsidRPr="004674A3">
        <w:rPr>
          <w:bCs/>
        </w:rPr>
        <w:t xml:space="preserve">к отопительному периоду </w:t>
      </w:r>
      <w:r w:rsidRPr="004674A3">
        <w:t>2026-2027 годов</w:t>
      </w:r>
      <w:bookmarkStart w:id="12" w:name="_Hlk192596712"/>
      <w:r w:rsidRPr="004674A3">
        <w:rPr>
          <w:bCs/>
        </w:rPr>
        <w:t xml:space="preserve"> в соответствие с требованиями, предусмотренными пунктом 9</w:t>
      </w:r>
      <w:bookmarkStart w:id="13" w:name="_Hlk197425686"/>
      <w:r w:rsidRPr="004674A3">
        <w:rPr>
          <w:bCs/>
        </w:rPr>
        <w:t xml:space="preserve"> Правил обеспечения готовности к отопительному периоду</w:t>
      </w:r>
      <w:bookmarkEnd w:id="13"/>
      <w:r w:rsidRPr="004674A3">
        <w:rPr>
          <w:bCs/>
        </w:rPr>
        <w:t>, утвержденных приказом Министерства энергетики Российской Федерации от 13 ноября 2024 г. № 2234 (далее - Правила).</w:t>
      </w:r>
      <w:bookmarkEnd w:id="12"/>
    </w:p>
    <w:p w:rsidR="004674A3" w:rsidRPr="004674A3" w:rsidRDefault="004674A3" w:rsidP="004674A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674A3">
        <w:rPr>
          <w:bCs/>
        </w:rPr>
        <w:t xml:space="preserve">3. Рекомендовать лицам, указанным в подпункте 1.3 пункта 1 Правил, обеспечить готовность </w:t>
      </w:r>
      <w:proofErr w:type="spellStart"/>
      <w:r w:rsidRPr="004674A3">
        <w:rPr>
          <w:bCs/>
        </w:rPr>
        <w:t>теплопотребляющих</w:t>
      </w:r>
      <w:proofErr w:type="spellEnd"/>
      <w:r w:rsidRPr="004674A3">
        <w:rPr>
          <w:bCs/>
        </w:rPr>
        <w:t xml:space="preserve"> установок, инженерных коммуникаций к отопительному периоду </w:t>
      </w:r>
      <w:r w:rsidRPr="004674A3">
        <w:t>2026-2027 годов</w:t>
      </w:r>
      <w:bookmarkStart w:id="14" w:name="_Hlk192601176"/>
      <w:r w:rsidRPr="004674A3">
        <w:rPr>
          <w:bCs/>
        </w:rPr>
        <w:t xml:space="preserve"> </w:t>
      </w:r>
      <w:bookmarkStart w:id="15" w:name="_Hlk192596952"/>
      <w:r w:rsidRPr="004674A3">
        <w:rPr>
          <w:bCs/>
        </w:rPr>
        <w:t>в соответствие с требованиями, предусмотренными пунктом 11 Правил</w:t>
      </w:r>
      <w:bookmarkEnd w:id="15"/>
      <w:r w:rsidRPr="004674A3">
        <w:rPr>
          <w:bCs/>
        </w:rPr>
        <w:t>.</w:t>
      </w:r>
      <w:bookmarkEnd w:id="14"/>
    </w:p>
    <w:p w:rsidR="004674A3" w:rsidRPr="004674A3" w:rsidRDefault="004674A3" w:rsidP="004674A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674A3">
        <w:rPr>
          <w:bCs/>
        </w:rPr>
        <w:t xml:space="preserve">4. </w:t>
      </w:r>
      <w:bookmarkStart w:id="16" w:name="_Hlk192583790"/>
      <w:r w:rsidRPr="004674A3">
        <w:rPr>
          <w:bCs/>
        </w:rPr>
        <w:t xml:space="preserve">Рекомендовать лицам, указанным в подпунктах 1.4 и 1.5 пункта 1 Правил, обеспечить готовность многоквартирных домов </w:t>
      </w:r>
      <w:bookmarkStart w:id="17" w:name="_Hlk197425446"/>
      <w:r w:rsidRPr="004674A3">
        <w:rPr>
          <w:bCs/>
        </w:rPr>
        <w:t xml:space="preserve">к отопительному периоду </w:t>
      </w:r>
      <w:bookmarkEnd w:id="16"/>
      <w:bookmarkEnd w:id="17"/>
      <w:r w:rsidRPr="004674A3">
        <w:t>2026-2027 годов</w:t>
      </w:r>
      <w:r w:rsidRPr="004674A3">
        <w:rPr>
          <w:bCs/>
        </w:rPr>
        <w:t xml:space="preserve"> в соответствие с требованиями, предусмотренными пунктом 11 Правил.</w:t>
      </w:r>
    </w:p>
    <w:p w:rsidR="004674A3" w:rsidRPr="004674A3" w:rsidRDefault="004674A3" w:rsidP="004674A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674A3">
        <w:rPr>
          <w:bCs/>
        </w:rPr>
        <w:t xml:space="preserve">Подготовку жилищного фонда к отопительному периоду </w:t>
      </w:r>
      <w:r w:rsidRPr="004674A3">
        <w:t>2026-2027 годов</w:t>
      </w:r>
      <w:r w:rsidRPr="004674A3">
        <w:rPr>
          <w:bCs/>
        </w:rPr>
        <w:t xml:space="preserve"> осуществлять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 сентября 2003 г. № 170, а также с </w:t>
      </w:r>
      <w:r w:rsidRPr="004674A3">
        <w:rPr>
          <w:bCs/>
        </w:rPr>
        <w:lastRenderedPageBreak/>
        <w:t xml:space="preserve">учетом предписаний и рекомендаций, выданных контролирующими органами. </w:t>
      </w:r>
    </w:p>
    <w:p w:rsidR="004674A3" w:rsidRPr="004674A3" w:rsidRDefault="004674A3" w:rsidP="004674A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674A3">
        <w:rPr>
          <w:bCs/>
        </w:rPr>
        <w:t xml:space="preserve">5. Рекомендовать лицам, указанным в подпункте 1.6 пункта 1 Правил, обеспечить готовность тепловых сетей к отопительному периоду </w:t>
      </w:r>
      <w:r w:rsidRPr="004674A3">
        <w:t>2026-2027 годов</w:t>
      </w:r>
      <w:r w:rsidRPr="004674A3">
        <w:rPr>
          <w:bCs/>
        </w:rPr>
        <w:t xml:space="preserve"> в соответствие с требованиями, предусмотренными пунктом 10 Правил. </w:t>
      </w:r>
    </w:p>
    <w:p w:rsidR="004674A3" w:rsidRPr="004674A3" w:rsidRDefault="004674A3" w:rsidP="004674A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674A3">
        <w:rPr>
          <w:bCs/>
        </w:rPr>
        <w:t xml:space="preserve">6. Рекомендовать лицам, указанным в пунктах 2 - 5 настоящего постановления, завершить подготовку объектов к отопительному периоду </w:t>
      </w:r>
      <w:r w:rsidRPr="004674A3">
        <w:t>2026-2027 годов</w:t>
      </w:r>
      <w:r w:rsidRPr="004674A3">
        <w:rPr>
          <w:bCs/>
        </w:rPr>
        <w:t xml:space="preserve"> в сроки, предусмотренные планами подготовки к отопительному периоду.</w:t>
      </w:r>
    </w:p>
    <w:p w:rsidR="004674A3" w:rsidRPr="004674A3" w:rsidRDefault="004674A3" w:rsidP="004674A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674A3">
        <w:rPr>
          <w:bCs/>
        </w:rPr>
        <w:t>7. Установить периоды временного прекращения горячего водоснабжения, связанные с проведением планово-предупредительного ремонта, включающего гидравлические испытания тепловых сетей на прочность и плотность, в соответствии с приложением № 2 к настоящему постановлению.</w:t>
      </w:r>
    </w:p>
    <w:p w:rsidR="004674A3" w:rsidRPr="004674A3" w:rsidRDefault="004674A3" w:rsidP="004674A3">
      <w:pPr>
        <w:widowControl w:val="0"/>
        <w:autoSpaceDE w:val="0"/>
        <w:autoSpaceDN w:val="0"/>
        <w:adjustRightInd w:val="0"/>
        <w:ind w:firstLine="708"/>
        <w:jc w:val="both"/>
      </w:pPr>
      <w:r w:rsidRPr="004674A3">
        <w:rPr>
          <w:bCs/>
        </w:rPr>
        <w:t xml:space="preserve">8. </w:t>
      </w:r>
      <w:bookmarkEnd w:id="10"/>
      <w:r>
        <w:rPr>
          <w:bCs/>
        </w:rPr>
        <w:t>Едино</w:t>
      </w:r>
      <w:r>
        <w:t>-диспетчерской службе</w:t>
      </w:r>
      <w:r w:rsidRPr="004674A3">
        <w:t xml:space="preserve"> </w:t>
      </w:r>
      <w:proofErr w:type="spellStart"/>
      <w:r>
        <w:t>м.о</w:t>
      </w:r>
      <w:proofErr w:type="gramStart"/>
      <w:r>
        <w:t>.Н</w:t>
      </w:r>
      <w:proofErr w:type="gramEnd"/>
      <w:r>
        <w:t>авашинский</w:t>
      </w:r>
      <w:proofErr w:type="spellEnd"/>
      <w:r>
        <w:t xml:space="preserve">, </w:t>
      </w:r>
      <w:proofErr w:type="spellStart"/>
      <w:r>
        <w:t>ресурсоснабжающим</w:t>
      </w:r>
      <w:proofErr w:type="spellEnd"/>
      <w:r>
        <w:t xml:space="preserve"> организациям</w:t>
      </w:r>
      <w:r w:rsidRPr="004674A3">
        <w:t xml:space="preserve"> незамедлительно информировать центральную дежурно-диспетчерскую службу государственного казенного учреждения «Управление по обеспечению деятельности министерства энергетики и жилищно-коммунального хозяйства Нижегородской области», федеральное казенное учреждение «ЦУКС ГУ МЧС России по Нижегородской области», Волжско-Окское управление </w:t>
      </w:r>
      <w:proofErr w:type="spellStart"/>
      <w:r w:rsidRPr="004674A3">
        <w:t>Ростехнадзора</w:t>
      </w:r>
      <w:proofErr w:type="spellEnd"/>
      <w:r w:rsidRPr="004674A3">
        <w:t xml:space="preserve"> при авариях на поднадзорных им объектах </w:t>
      </w:r>
      <w:r w:rsidRPr="004674A3">
        <w:rPr>
          <w:bCs/>
        </w:rPr>
        <w:t>муниципального округа</w:t>
      </w:r>
      <w:r>
        <w:rPr>
          <w:bCs/>
        </w:rPr>
        <w:t xml:space="preserve"> </w:t>
      </w:r>
      <w:proofErr w:type="spellStart"/>
      <w:r>
        <w:rPr>
          <w:bCs/>
        </w:rPr>
        <w:t>Навашинский</w:t>
      </w:r>
      <w:proofErr w:type="spellEnd"/>
      <w:r w:rsidRPr="004674A3">
        <w:rPr>
          <w:bCs/>
        </w:rPr>
        <w:t xml:space="preserve"> </w:t>
      </w:r>
      <w:r w:rsidRPr="004674A3">
        <w:t>в соответствии с постановлением Правительства Нижегородской области от 27 декабря 2005 г. № 323 «О единой системе оперативно-диспетчерского управления при авариях и чрезвычайных ситуациях Нижегородской области».</w:t>
      </w:r>
    </w:p>
    <w:p w:rsidR="004674A3" w:rsidRPr="004674A3" w:rsidRDefault="004674A3" w:rsidP="004674A3">
      <w:pPr>
        <w:widowControl w:val="0"/>
        <w:autoSpaceDE w:val="0"/>
        <w:autoSpaceDN w:val="0"/>
        <w:adjustRightInd w:val="0"/>
        <w:ind w:firstLine="708"/>
        <w:jc w:val="both"/>
      </w:pPr>
      <w:r w:rsidRPr="004674A3">
        <w:t xml:space="preserve">9. </w:t>
      </w:r>
      <w:proofErr w:type="gramStart"/>
      <w:r w:rsidRPr="004674A3">
        <w:t xml:space="preserve">Администрации </w:t>
      </w:r>
      <w:r w:rsidRPr="004674A3">
        <w:rPr>
          <w:bCs/>
        </w:rPr>
        <w:t>муниципального округа</w:t>
      </w:r>
      <w:r>
        <w:rPr>
          <w:bCs/>
        </w:rPr>
        <w:t xml:space="preserve"> </w:t>
      </w:r>
      <w:proofErr w:type="spellStart"/>
      <w:r>
        <w:rPr>
          <w:bCs/>
        </w:rPr>
        <w:t>Навашинский</w:t>
      </w:r>
      <w:proofErr w:type="spellEnd"/>
      <w:r w:rsidRPr="004674A3">
        <w:t xml:space="preserve"> еженедельно представлять в центральную дежурно-диспетчерскую службу государственного казенного учреждения «Управление по обеспечению деятельности министерства энергетики и жилищно-коммунального хозяйства Нижегородской области» сведения о ходе подготовки к работе в осенне-зимний период 2026-2027 годов</w:t>
      </w:r>
      <w:r w:rsidRPr="004674A3">
        <w:rPr>
          <w:bCs/>
        </w:rPr>
        <w:t xml:space="preserve"> </w:t>
      </w:r>
      <w:r w:rsidRPr="004674A3">
        <w:t>по форме № 1-ЖКХ (зима) срочная «Сведения о подготовке жилищно-коммунального хозяйства к работе в зимних условиях», утвержденной постановлением Федеральной службы государственной статистики от 17 июня 2025</w:t>
      </w:r>
      <w:proofErr w:type="gramEnd"/>
      <w:r w:rsidRPr="004674A3">
        <w:t xml:space="preserve"> г. № 291.</w:t>
      </w:r>
    </w:p>
    <w:p w:rsidR="00B67B16" w:rsidRPr="00B67B16" w:rsidRDefault="004674A3" w:rsidP="00B67B16">
      <w:pPr>
        <w:widowControl w:val="0"/>
        <w:autoSpaceDE w:val="0"/>
        <w:autoSpaceDN w:val="0"/>
        <w:adjustRightInd w:val="0"/>
        <w:ind w:firstLine="708"/>
        <w:jc w:val="both"/>
      </w:pPr>
      <w:r>
        <w:t>10</w:t>
      </w:r>
      <w:r w:rsidR="00B67B16" w:rsidRPr="00B67B16">
        <w:t>.</w:t>
      </w:r>
      <w:r w:rsidR="00B67B16" w:rsidRPr="00B67B16">
        <w:rPr>
          <w:bCs/>
        </w:rPr>
        <w:t xml:space="preserve"> </w:t>
      </w:r>
      <w:r w:rsidR="00B67B16" w:rsidRPr="00B67B16">
        <w:t xml:space="preserve">Организационному отделу администрации </w:t>
      </w:r>
      <w:r w:rsidR="00B67B16">
        <w:t>муниципального</w:t>
      </w:r>
      <w:r w:rsidR="00B67B16" w:rsidRPr="00B67B16">
        <w:t xml:space="preserve"> округа </w:t>
      </w:r>
      <w:proofErr w:type="spellStart"/>
      <w:r w:rsidR="00B67B16" w:rsidRPr="00B67B16">
        <w:t>Навашинский</w:t>
      </w:r>
      <w:proofErr w:type="spellEnd"/>
      <w:r w:rsidR="00B67B16" w:rsidRPr="00B67B16">
        <w:t xml:space="preserve"> обеспечить размещение настоящего постановления на официальном сайте органов местного самоуправления </w:t>
      </w:r>
      <w:r w:rsidR="00B67B16">
        <w:t>муниципального</w:t>
      </w:r>
      <w:r w:rsidR="00B67B16" w:rsidRPr="00B67B16">
        <w:t xml:space="preserve"> округа </w:t>
      </w:r>
      <w:proofErr w:type="spellStart"/>
      <w:r w:rsidR="00B67B16" w:rsidRPr="00B67B16">
        <w:t>Навашинский</w:t>
      </w:r>
      <w:proofErr w:type="spellEnd"/>
      <w:r w:rsidR="00B67B16" w:rsidRPr="00B67B16">
        <w:t xml:space="preserve"> Нижегородской области в информационно-телекоммуникационной сети «Интернет» и опубликовать в официальном вестнике - приложении к газете «</w:t>
      </w:r>
      <w:proofErr w:type="spellStart"/>
      <w:proofErr w:type="gramStart"/>
      <w:r w:rsidR="00B67B16" w:rsidRPr="00B67B16">
        <w:t>Приокская</w:t>
      </w:r>
      <w:proofErr w:type="spellEnd"/>
      <w:proofErr w:type="gramEnd"/>
      <w:r w:rsidR="00B67B16" w:rsidRPr="00B67B16">
        <w:t xml:space="preserve"> правда».</w:t>
      </w:r>
    </w:p>
    <w:p w:rsidR="00B67B16" w:rsidRPr="00B67B16" w:rsidRDefault="004674A3" w:rsidP="00B67B16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   11</w:t>
      </w:r>
      <w:r w:rsidR="00B67B16" w:rsidRPr="00B67B16">
        <w:t xml:space="preserve">. </w:t>
      </w:r>
      <w:proofErr w:type="gramStart"/>
      <w:r w:rsidR="00B67B16" w:rsidRPr="00B67B16">
        <w:t>Контроль за</w:t>
      </w:r>
      <w:proofErr w:type="gramEnd"/>
      <w:r w:rsidR="00B67B16" w:rsidRPr="00B67B16">
        <w:t xml:space="preserve"> исполнением настоящего постановления возложить на  заместителя главы администрации, директора департамента О.М. Мамонову.</w:t>
      </w:r>
    </w:p>
    <w:p w:rsidR="00B67B16" w:rsidRPr="00B67B16" w:rsidRDefault="00B67B16" w:rsidP="00B67B16">
      <w:pPr>
        <w:widowControl w:val="0"/>
        <w:autoSpaceDE w:val="0"/>
        <w:autoSpaceDN w:val="0"/>
        <w:adjustRightInd w:val="0"/>
      </w:pPr>
    </w:p>
    <w:p w:rsidR="00B67B16" w:rsidRPr="00B67B16" w:rsidRDefault="00B67B16" w:rsidP="00B67B16">
      <w:pPr>
        <w:widowControl w:val="0"/>
        <w:autoSpaceDE w:val="0"/>
        <w:autoSpaceDN w:val="0"/>
        <w:adjustRightInd w:val="0"/>
      </w:pPr>
    </w:p>
    <w:p w:rsidR="00B67B16" w:rsidRPr="00B67B16" w:rsidRDefault="00B67B16" w:rsidP="00B67B16">
      <w:pPr>
        <w:widowControl w:val="0"/>
        <w:autoSpaceDE w:val="0"/>
        <w:autoSpaceDN w:val="0"/>
        <w:adjustRightInd w:val="0"/>
      </w:pPr>
    </w:p>
    <w:p w:rsidR="00B67B16" w:rsidRPr="00B67B16" w:rsidRDefault="00B67B16" w:rsidP="00B67B16">
      <w:pPr>
        <w:widowControl w:val="0"/>
        <w:autoSpaceDE w:val="0"/>
        <w:autoSpaceDN w:val="0"/>
        <w:adjustRightInd w:val="0"/>
      </w:pPr>
      <w:r w:rsidRPr="00B67B16">
        <w:t xml:space="preserve">Глава  местного самоуправления                                                                                    Т.А. </w:t>
      </w:r>
      <w:proofErr w:type="spellStart"/>
      <w:r w:rsidRPr="00B67B16">
        <w:t>Берсенева</w:t>
      </w:r>
      <w:proofErr w:type="spellEnd"/>
    </w:p>
    <w:p w:rsidR="00E418F9" w:rsidRDefault="00CA6636"/>
    <w:p w:rsidR="00B67B16" w:rsidRDefault="00B67B16"/>
    <w:p w:rsidR="00B67B16" w:rsidRDefault="00B67B16"/>
    <w:p w:rsidR="004674A3" w:rsidRDefault="004674A3"/>
    <w:p w:rsidR="004674A3" w:rsidRDefault="004674A3"/>
    <w:p w:rsidR="004674A3" w:rsidRDefault="004674A3"/>
    <w:p w:rsidR="004674A3" w:rsidRDefault="004674A3"/>
    <w:p w:rsidR="004674A3" w:rsidRDefault="004674A3"/>
    <w:p w:rsidR="004674A3" w:rsidRDefault="004674A3"/>
    <w:p w:rsidR="004674A3" w:rsidRDefault="004674A3"/>
    <w:p w:rsidR="004674A3" w:rsidRDefault="004674A3"/>
    <w:p w:rsidR="00B67B16" w:rsidRDefault="00B67B16"/>
    <w:p w:rsidR="00507CCD" w:rsidRDefault="00507CCD">
      <w:pPr>
        <w:sectPr w:rsidR="00507CCD" w:rsidSect="00507CCD">
          <w:pgSz w:w="12240" w:h="15840"/>
          <w:pgMar w:top="851" w:right="851" w:bottom="851" w:left="1418" w:header="709" w:footer="709" w:gutter="0"/>
          <w:cols w:space="709"/>
          <w:noEndnote/>
          <w:titlePg/>
          <w:docGrid w:linePitch="326"/>
        </w:sectPr>
      </w:pPr>
    </w:p>
    <w:p w:rsidR="00B67B16" w:rsidRDefault="00B67B16"/>
    <w:p w:rsidR="00507CCD" w:rsidRPr="00507CCD" w:rsidRDefault="00507CCD" w:rsidP="00507CCD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507CCD">
        <w:rPr>
          <w:bCs/>
        </w:rPr>
        <w:t>Приложение № 1</w:t>
      </w:r>
    </w:p>
    <w:p w:rsidR="00507CCD" w:rsidRPr="00507CCD" w:rsidRDefault="00507CCD" w:rsidP="00507CCD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</w:t>
      </w:r>
      <w:r w:rsidR="00B441F6">
        <w:rPr>
          <w:bCs/>
        </w:rPr>
        <w:t xml:space="preserve">                               </w:t>
      </w:r>
      <w:r>
        <w:rPr>
          <w:bCs/>
        </w:rPr>
        <w:t xml:space="preserve">   </w:t>
      </w:r>
      <w:r w:rsidR="00B441F6">
        <w:rPr>
          <w:bCs/>
        </w:rPr>
        <w:t>к постановлению А</w:t>
      </w:r>
      <w:r w:rsidRPr="00507CCD">
        <w:rPr>
          <w:bCs/>
        </w:rPr>
        <w:t>дминистрации</w:t>
      </w:r>
    </w:p>
    <w:p w:rsidR="00507CCD" w:rsidRPr="00507CCD" w:rsidRDefault="00507CCD" w:rsidP="00507CCD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</w:t>
      </w:r>
      <w:r w:rsidRPr="00507CCD">
        <w:rPr>
          <w:bCs/>
        </w:rPr>
        <w:t>муниципального округа</w:t>
      </w:r>
    </w:p>
    <w:p w:rsidR="00507CCD" w:rsidRPr="00507CCD" w:rsidRDefault="00507CCD" w:rsidP="00507CCD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Pr="00507CCD">
        <w:rPr>
          <w:bCs/>
        </w:rPr>
        <w:t>Навашинский</w:t>
      </w:r>
      <w:proofErr w:type="spellEnd"/>
      <w:r w:rsidRPr="00507CCD">
        <w:rPr>
          <w:bCs/>
        </w:rPr>
        <w:t xml:space="preserve"> Нижегородской</w:t>
      </w:r>
    </w:p>
    <w:p w:rsidR="00507CCD" w:rsidRPr="00507CCD" w:rsidRDefault="00507CCD" w:rsidP="00507CCD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</w:t>
      </w:r>
      <w:r w:rsidRPr="00507CCD">
        <w:rPr>
          <w:bCs/>
        </w:rPr>
        <w:t>области</w:t>
      </w:r>
    </w:p>
    <w:p w:rsidR="00507CCD" w:rsidRDefault="00507CCD" w:rsidP="00507CCD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</w:t>
      </w:r>
      <w:r w:rsidRPr="00507CCD">
        <w:rPr>
          <w:bCs/>
        </w:rPr>
        <w:t xml:space="preserve">от </w:t>
      </w:r>
      <w:r w:rsidR="00CA6636" w:rsidRPr="00CA6636">
        <w:rPr>
          <w:bCs/>
          <w:u w:val="single"/>
        </w:rPr>
        <w:t>14.05.2026</w:t>
      </w:r>
      <w:r w:rsidRPr="00507CCD">
        <w:rPr>
          <w:bCs/>
        </w:rPr>
        <w:t xml:space="preserve"> № </w:t>
      </w:r>
      <w:r w:rsidR="00CA6636" w:rsidRPr="00CA6636">
        <w:rPr>
          <w:bCs/>
          <w:u w:val="single"/>
        </w:rPr>
        <w:t>390</w:t>
      </w:r>
    </w:p>
    <w:p w:rsidR="00507CCD" w:rsidRPr="00507CCD" w:rsidRDefault="00507CCD" w:rsidP="00507CCD">
      <w:pPr>
        <w:jc w:val="center"/>
        <w:rPr>
          <w:bCs/>
        </w:rPr>
      </w:pPr>
    </w:p>
    <w:p w:rsidR="004965DF" w:rsidRPr="00917293" w:rsidRDefault="004965DF" w:rsidP="004965DF">
      <w:pPr>
        <w:widowControl w:val="0"/>
        <w:autoSpaceDE w:val="0"/>
        <w:autoSpaceDN w:val="0"/>
        <w:jc w:val="center"/>
      </w:pPr>
      <w:r w:rsidRPr="00917293">
        <w:t xml:space="preserve">План подготовки к работе в отопительный период 2026-2027 годов объектов топливно-энергетического комплекса независимо от их формы собственности, объектов социальной сферы и МКД, расположенных на территории муниципального округа </w:t>
      </w:r>
      <w:proofErr w:type="spellStart"/>
      <w:r w:rsidRPr="00917293">
        <w:t>Навашинский</w:t>
      </w:r>
      <w:proofErr w:type="spellEnd"/>
      <w:r w:rsidRPr="00917293">
        <w:t xml:space="preserve"> Нижегородской области</w:t>
      </w:r>
    </w:p>
    <w:p w:rsidR="004965DF" w:rsidRPr="004965DF" w:rsidRDefault="004965DF" w:rsidP="004965D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365"/>
        <w:gridCol w:w="7130"/>
        <w:gridCol w:w="4192"/>
      </w:tblGrid>
      <w:tr w:rsidR="004965DF" w:rsidRPr="004965DF" w:rsidTr="005C18C0">
        <w:tc>
          <w:tcPr>
            <w:tcW w:w="667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 w:rsidRPr="004965DF">
              <w:t xml:space="preserve">№ </w:t>
            </w:r>
            <w:proofErr w:type="spellStart"/>
            <w:r w:rsidRPr="004965DF">
              <w:t>п.п</w:t>
            </w:r>
            <w:proofErr w:type="spellEnd"/>
            <w:r w:rsidRPr="004965DF">
              <w:t>.</w:t>
            </w:r>
          </w:p>
        </w:tc>
        <w:tc>
          <w:tcPr>
            <w:tcW w:w="2365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 w:rsidRPr="004965DF">
              <w:t>Дата исполнения</w:t>
            </w:r>
          </w:p>
        </w:tc>
        <w:tc>
          <w:tcPr>
            <w:tcW w:w="7130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 w:rsidRPr="004965DF">
              <w:t>Наименование мероприятия</w:t>
            </w:r>
          </w:p>
        </w:tc>
        <w:tc>
          <w:tcPr>
            <w:tcW w:w="4192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4965DF">
              <w:t>Ответственный</w:t>
            </w:r>
            <w:proofErr w:type="gramEnd"/>
            <w:r w:rsidRPr="004965DF">
              <w:t xml:space="preserve"> за исполнение мероприятия</w:t>
            </w:r>
          </w:p>
        </w:tc>
      </w:tr>
      <w:tr w:rsidR="004965DF" w:rsidRPr="004965DF" w:rsidTr="005C18C0">
        <w:tc>
          <w:tcPr>
            <w:tcW w:w="667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</w:pPr>
            <w:r w:rsidRPr="004965DF">
              <w:t>1.</w:t>
            </w:r>
          </w:p>
        </w:tc>
        <w:tc>
          <w:tcPr>
            <w:tcW w:w="2365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>
              <w:t>До 01.04.2026</w:t>
            </w:r>
          </w:p>
        </w:tc>
        <w:tc>
          <w:tcPr>
            <w:tcW w:w="7130" w:type="dxa"/>
            <w:shd w:val="clear" w:color="auto" w:fill="auto"/>
          </w:tcPr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 xml:space="preserve">Разработка и утверждение Порядка (плана) действий по ликвидации последствий аварийных ситуаций в сфере теплоснабжения в  муниципальном округе </w:t>
            </w:r>
            <w:proofErr w:type="spellStart"/>
            <w:r w:rsidRPr="004965DF">
              <w:t>Навашинский</w:t>
            </w:r>
            <w:proofErr w:type="spellEnd"/>
            <w:r w:rsidRPr="004965DF">
              <w:t xml:space="preserve"> Нижегородской области, размещение вышеуказанного порядка на официальном сайте администрации </w:t>
            </w:r>
            <w:r>
              <w:t>муниципального</w:t>
            </w:r>
            <w:r w:rsidRPr="004965DF">
              <w:t xml:space="preserve"> округа </w:t>
            </w:r>
            <w:proofErr w:type="spellStart"/>
            <w:r w:rsidRPr="004965DF">
              <w:t>Навашинский</w:t>
            </w:r>
            <w:proofErr w:type="spellEnd"/>
            <w:r w:rsidRPr="004965DF">
              <w:t xml:space="preserve"> и направление его в адрес Министерства энергетики и жилищно-коммунального хозяйства Нижегородской области (далее-министерство)</w:t>
            </w:r>
          </w:p>
        </w:tc>
        <w:tc>
          <w:tcPr>
            <w:tcW w:w="4192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 w:rsidRPr="004965DF">
              <w:t>Отдел ЖКХ и ТЭК Департамента стр</w:t>
            </w:r>
            <w:r>
              <w:t xml:space="preserve">оительства и ЖКХ Администрации </w:t>
            </w:r>
            <w:proofErr w:type="spellStart"/>
            <w:r>
              <w:t>м</w:t>
            </w:r>
            <w:r w:rsidRPr="004965DF">
              <w:t>.о</w:t>
            </w:r>
            <w:proofErr w:type="gramStart"/>
            <w:r w:rsidRPr="004965DF">
              <w:t>.Н</w:t>
            </w:r>
            <w:proofErr w:type="gramEnd"/>
            <w:r w:rsidRPr="004965DF">
              <w:t>авашинский</w:t>
            </w:r>
            <w:proofErr w:type="spellEnd"/>
          </w:p>
        </w:tc>
      </w:tr>
      <w:tr w:rsidR="004965DF" w:rsidRPr="004965DF" w:rsidTr="005C18C0">
        <w:tc>
          <w:tcPr>
            <w:tcW w:w="667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</w:pPr>
            <w:r w:rsidRPr="004965DF">
              <w:t>2.</w:t>
            </w:r>
          </w:p>
        </w:tc>
        <w:tc>
          <w:tcPr>
            <w:tcW w:w="2365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>
              <w:t>До 10.04.2026</w:t>
            </w:r>
          </w:p>
        </w:tc>
        <w:tc>
          <w:tcPr>
            <w:tcW w:w="7130" w:type="dxa"/>
            <w:shd w:val="clear" w:color="auto" w:fill="auto"/>
          </w:tcPr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>Провести анализ:</w:t>
            </w:r>
          </w:p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>- возникших технологических отказов (неисправностей и аварий) на системах тепл</w:t>
            </w:r>
            <w:proofErr w:type="gramStart"/>
            <w:r w:rsidRPr="004965DF">
              <w:t>о-</w:t>
            </w:r>
            <w:proofErr w:type="gramEnd"/>
            <w:r w:rsidRPr="004965DF">
              <w:t>, водо-, газо-, электроснабжения, водоотведения;</w:t>
            </w:r>
          </w:p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>- жалоб граждан в социальных сетях на нарушения температурных режимов в жилых помещениях и на объектах социальной сферы;</w:t>
            </w:r>
          </w:p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 xml:space="preserve">-типовых рекомендаций, данных Волжско-Окским управлением </w:t>
            </w:r>
            <w:proofErr w:type="spellStart"/>
            <w:r w:rsidRPr="004965DF">
              <w:t>Ростехнадзора</w:t>
            </w:r>
            <w:proofErr w:type="spellEnd"/>
            <w:r w:rsidRPr="004965DF">
              <w:t xml:space="preserve"> при проведении оценки готовности и проверки хода подготовки </w:t>
            </w:r>
            <w:proofErr w:type="spellStart"/>
            <w:r w:rsidRPr="004965DF">
              <w:t>ресурсоснабжающих</w:t>
            </w:r>
            <w:proofErr w:type="spellEnd"/>
            <w:r w:rsidRPr="004965DF">
              <w:t xml:space="preserve"> организа</w:t>
            </w:r>
            <w:r>
              <w:t>ций к отопительному периоду 2025-2026</w:t>
            </w:r>
            <w:r w:rsidRPr="004965DF">
              <w:t xml:space="preserve"> годов, включая режимные наладки тепловых сетей, экспертизы промышленной безопасности, обучение и аттестацию персонала;</w:t>
            </w:r>
          </w:p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 xml:space="preserve">- состояния систем отопления, ограждающих конструкций </w:t>
            </w:r>
            <w:r w:rsidRPr="004965DF">
              <w:lastRenderedPageBreak/>
              <w:t xml:space="preserve">социально значимых объектов </w:t>
            </w:r>
            <w:r w:rsidR="005C18C0">
              <w:t>(школы, детские сады, больницы)</w:t>
            </w:r>
          </w:p>
        </w:tc>
        <w:tc>
          <w:tcPr>
            <w:tcW w:w="4192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 w:rsidRPr="004965DF">
              <w:lastRenderedPageBreak/>
              <w:t>Отдел ЖКХ и ТЭК Департамента стр</w:t>
            </w:r>
            <w:r>
              <w:t xml:space="preserve">оительства и ЖКХ Администрации </w:t>
            </w:r>
            <w:proofErr w:type="spellStart"/>
            <w:r>
              <w:t>м</w:t>
            </w:r>
            <w:r w:rsidRPr="004965DF">
              <w:t>.о</w:t>
            </w:r>
            <w:proofErr w:type="gramStart"/>
            <w:r w:rsidRPr="004965DF">
              <w:t>.Н</w:t>
            </w:r>
            <w:proofErr w:type="gramEnd"/>
            <w:r w:rsidRPr="004965DF">
              <w:t>авашинский</w:t>
            </w:r>
            <w:proofErr w:type="spellEnd"/>
          </w:p>
        </w:tc>
      </w:tr>
      <w:tr w:rsidR="004965DF" w:rsidRPr="004965DF" w:rsidTr="005C18C0">
        <w:tc>
          <w:tcPr>
            <w:tcW w:w="667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</w:pPr>
            <w:r w:rsidRPr="004965DF">
              <w:lastRenderedPageBreak/>
              <w:t>3.</w:t>
            </w:r>
          </w:p>
        </w:tc>
        <w:tc>
          <w:tcPr>
            <w:tcW w:w="2365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>
              <w:t>Не позднее 15.05.2026</w:t>
            </w:r>
          </w:p>
        </w:tc>
        <w:tc>
          <w:tcPr>
            <w:tcW w:w="7130" w:type="dxa"/>
            <w:shd w:val="clear" w:color="auto" w:fill="auto"/>
          </w:tcPr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>Утвердить план подготовки к р</w:t>
            </w:r>
            <w:r>
              <w:t>аботе в отопительный период 2026-2027</w:t>
            </w:r>
            <w:r w:rsidRPr="004965DF">
              <w:t xml:space="preserve"> годов объектов топливно-энергетического комплекса независимо от их формы собственности, объектов социальной сферы и МКД, расположенных на территории </w:t>
            </w:r>
            <w:r>
              <w:t>муниципального</w:t>
            </w:r>
            <w:r w:rsidR="005C18C0">
              <w:t xml:space="preserve"> округа </w:t>
            </w:r>
            <w:proofErr w:type="spellStart"/>
            <w:r w:rsidR="005C18C0">
              <w:t>Навашинский</w:t>
            </w:r>
            <w:proofErr w:type="spellEnd"/>
          </w:p>
        </w:tc>
        <w:tc>
          <w:tcPr>
            <w:tcW w:w="4192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 w:rsidRPr="004965DF">
              <w:t>Отдел ЖКХ и ТЭК Департамента стр</w:t>
            </w:r>
            <w:r>
              <w:t xml:space="preserve">оительства и ЖКХ Администрации </w:t>
            </w:r>
            <w:proofErr w:type="spellStart"/>
            <w:r>
              <w:t>м</w:t>
            </w:r>
            <w:r w:rsidRPr="004965DF">
              <w:t>.о</w:t>
            </w:r>
            <w:proofErr w:type="gramStart"/>
            <w:r w:rsidRPr="004965DF">
              <w:t>.Н</w:t>
            </w:r>
            <w:proofErr w:type="gramEnd"/>
            <w:r w:rsidRPr="004965DF">
              <w:t>авашинский</w:t>
            </w:r>
            <w:proofErr w:type="spellEnd"/>
          </w:p>
        </w:tc>
      </w:tr>
      <w:tr w:rsidR="004965DF" w:rsidRPr="004965DF" w:rsidTr="005C18C0">
        <w:tc>
          <w:tcPr>
            <w:tcW w:w="667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</w:pPr>
            <w:r>
              <w:t>4</w:t>
            </w:r>
            <w:r w:rsidR="004965DF" w:rsidRPr="004965DF">
              <w:t>.</w:t>
            </w:r>
          </w:p>
        </w:tc>
        <w:tc>
          <w:tcPr>
            <w:tcW w:w="2365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  <w:jc w:val="center"/>
            </w:pPr>
            <w:r>
              <w:t>До 22.05.2026</w:t>
            </w:r>
          </w:p>
        </w:tc>
        <w:tc>
          <w:tcPr>
            <w:tcW w:w="7130" w:type="dxa"/>
            <w:shd w:val="clear" w:color="auto" w:fill="auto"/>
          </w:tcPr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 xml:space="preserve">Предоставить в </w:t>
            </w:r>
            <w:proofErr w:type="gramStart"/>
            <w:r w:rsidRPr="004965DF">
              <w:t>ГЖИ</w:t>
            </w:r>
            <w:proofErr w:type="gramEnd"/>
            <w:r w:rsidRPr="004965DF">
              <w:t xml:space="preserve"> Н</w:t>
            </w:r>
            <w:r w:rsidR="00E93403">
              <w:t>О утвержденный график подготовки</w:t>
            </w:r>
            <w:r w:rsidRPr="004965DF">
              <w:t xml:space="preserve"> многоквартирных домов с оформлением паспортов</w:t>
            </w:r>
            <w:r w:rsidR="005C18C0">
              <w:t xml:space="preserve"> </w:t>
            </w:r>
            <w:r w:rsidRPr="004965DF">
              <w:t>готовности многоквартирных домов к эксплуатации в зимних условиях</w:t>
            </w:r>
          </w:p>
        </w:tc>
        <w:tc>
          <w:tcPr>
            <w:tcW w:w="4192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 w:rsidRPr="004965DF">
              <w:t>Отдел ЖКХ и ТЭК Департамента стр</w:t>
            </w:r>
            <w:r w:rsidR="00E93403">
              <w:t xml:space="preserve">оительства и ЖКХ Администрации </w:t>
            </w:r>
            <w:proofErr w:type="spellStart"/>
            <w:r w:rsidR="00E93403">
              <w:t>м</w:t>
            </w:r>
            <w:r w:rsidRPr="004965DF">
              <w:t>.о</w:t>
            </w:r>
            <w:proofErr w:type="gramStart"/>
            <w:r w:rsidRPr="004965DF">
              <w:t>.Н</w:t>
            </w:r>
            <w:proofErr w:type="gramEnd"/>
            <w:r w:rsidRPr="004965DF">
              <w:t>авашинский</w:t>
            </w:r>
            <w:proofErr w:type="spellEnd"/>
          </w:p>
        </w:tc>
      </w:tr>
      <w:tr w:rsidR="004965DF" w:rsidRPr="004965DF" w:rsidTr="005C18C0">
        <w:tc>
          <w:tcPr>
            <w:tcW w:w="667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</w:pPr>
            <w:r>
              <w:t>5</w:t>
            </w:r>
            <w:r w:rsidR="004965DF" w:rsidRPr="004965DF">
              <w:t>.</w:t>
            </w:r>
          </w:p>
        </w:tc>
        <w:tc>
          <w:tcPr>
            <w:tcW w:w="2365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  <w:jc w:val="center"/>
            </w:pPr>
            <w:r>
              <w:t>Еженедельно с 01.06.2026</w:t>
            </w:r>
            <w:r w:rsidR="004965DF" w:rsidRPr="004965DF">
              <w:t xml:space="preserve"> (каждую среду)</w:t>
            </w:r>
          </w:p>
        </w:tc>
        <w:tc>
          <w:tcPr>
            <w:tcW w:w="7130" w:type="dxa"/>
            <w:shd w:val="clear" w:color="auto" w:fill="auto"/>
          </w:tcPr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>Представлять еженедельно в центральную дежурно-диспетчерскую службу ГКУ «Управление по обеспечению деятельности министерства энергетики и жилищно-коммунального хозяйства Нижегородской области» (далее - ЦДДС) посредством ввода показателей в автоматизированную информационную систему «Регистратор ДС» отчет по форме «Сведения о подготовке жилищного фо</w:t>
            </w:r>
            <w:r w:rsidR="005C18C0">
              <w:t>нда к работе в зимних условиях»</w:t>
            </w:r>
          </w:p>
        </w:tc>
        <w:tc>
          <w:tcPr>
            <w:tcW w:w="4192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 w:rsidRPr="004965DF">
              <w:t>Отдел ЖКХ и ТЭК Департамента стр</w:t>
            </w:r>
            <w:r w:rsidR="00E93403">
              <w:t xml:space="preserve">оительства и ЖКХ Администрации </w:t>
            </w:r>
            <w:proofErr w:type="spellStart"/>
            <w:r w:rsidR="00E93403">
              <w:t>м</w:t>
            </w:r>
            <w:r w:rsidRPr="004965DF">
              <w:t>.о</w:t>
            </w:r>
            <w:proofErr w:type="gramStart"/>
            <w:r w:rsidRPr="004965DF">
              <w:t>.Н</w:t>
            </w:r>
            <w:proofErr w:type="gramEnd"/>
            <w:r w:rsidRPr="004965DF">
              <w:t>авашинский</w:t>
            </w:r>
            <w:proofErr w:type="spellEnd"/>
          </w:p>
        </w:tc>
      </w:tr>
      <w:tr w:rsidR="004965DF" w:rsidRPr="004965DF" w:rsidTr="005C18C0">
        <w:tc>
          <w:tcPr>
            <w:tcW w:w="667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</w:pPr>
            <w:r>
              <w:t>6</w:t>
            </w:r>
            <w:r w:rsidR="004965DF" w:rsidRPr="004965DF">
              <w:t>.</w:t>
            </w:r>
          </w:p>
        </w:tc>
        <w:tc>
          <w:tcPr>
            <w:tcW w:w="2365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 w:rsidRPr="004965DF">
              <w:t xml:space="preserve">В соответствии с планом </w:t>
            </w:r>
            <w:proofErr w:type="spellStart"/>
            <w:r w:rsidRPr="004965DF">
              <w:t>ресурсоснабжающих</w:t>
            </w:r>
            <w:proofErr w:type="spellEnd"/>
            <w:r w:rsidRPr="004965DF">
              <w:t xml:space="preserve"> организаций</w:t>
            </w:r>
          </w:p>
        </w:tc>
        <w:tc>
          <w:tcPr>
            <w:tcW w:w="7130" w:type="dxa"/>
            <w:shd w:val="clear" w:color="auto" w:fill="auto"/>
          </w:tcPr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 xml:space="preserve">Размещение информации на официальном сайте администрации </w:t>
            </w:r>
            <w:r w:rsidR="00E93403">
              <w:t>муниципального</w:t>
            </w:r>
            <w:r w:rsidRPr="004965DF">
              <w:t xml:space="preserve"> округа </w:t>
            </w:r>
            <w:proofErr w:type="spellStart"/>
            <w:r w:rsidRPr="004965DF">
              <w:t>Навашинский</w:t>
            </w:r>
            <w:proofErr w:type="spellEnd"/>
            <w:r w:rsidRPr="004965DF">
              <w:t xml:space="preserve"> о плановых отключениях горячего водоснабжения в многоквартирных домах не </w:t>
            </w:r>
            <w:proofErr w:type="gramStart"/>
            <w:r w:rsidRPr="004965DF">
              <w:t>позднее</w:t>
            </w:r>
            <w:proofErr w:type="gramEnd"/>
            <w:r w:rsidRPr="004965DF">
              <w:t xml:space="preserve"> чем за 10 рабочих дней до начала отключения в соответствии с Правилами предоставления коммунальных услуг собственникам и пользователям помещений в многоквартирных домах и жилых домов (утв. постановлением Правитель</w:t>
            </w:r>
            <w:r w:rsidR="005C18C0">
              <w:t>ства РФ от 6 мая 2011 г. N 354)</w:t>
            </w:r>
          </w:p>
        </w:tc>
        <w:tc>
          <w:tcPr>
            <w:tcW w:w="4192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 w:rsidRPr="004965DF">
              <w:t>Отдел ЖКХ и ТЭК Департамента стр</w:t>
            </w:r>
            <w:r w:rsidR="00E93403">
              <w:t xml:space="preserve">оительства и ЖКХ Администрации </w:t>
            </w:r>
            <w:proofErr w:type="spellStart"/>
            <w:r w:rsidR="00E93403">
              <w:t>м</w:t>
            </w:r>
            <w:r w:rsidRPr="004965DF">
              <w:t>.о</w:t>
            </w:r>
            <w:proofErr w:type="gramStart"/>
            <w:r w:rsidRPr="004965DF">
              <w:t>.Н</w:t>
            </w:r>
            <w:proofErr w:type="gramEnd"/>
            <w:r w:rsidRPr="004965DF">
              <w:t>авашинский</w:t>
            </w:r>
            <w:proofErr w:type="spellEnd"/>
          </w:p>
        </w:tc>
      </w:tr>
      <w:tr w:rsidR="004965DF" w:rsidRPr="004965DF" w:rsidTr="005C18C0">
        <w:tc>
          <w:tcPr>
            <w:tcW w:w="667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</w:pPr>
            <w:r>
              <w:t>7</w:t>
            </w:r>
            <w:r w:rsidR="004965DF" w:rsidRPr="004965DF">
              <w:t>.</w:t>
            </w:r>
          </w:p>
        </w:tc>
        <w:tc>
          <w:tcPr>
            <w:tcW w:w="2365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  <w:jc w:val="center"/>
            </w:pPr>
            <w:r>
              <w:t>Ежегодно до 01.07.2026</w:t>
            </w:r>
          </w:p>
        </w:tc>
        <w:tc>
          <w:tcPr>
            <w:tcW w:w="7130" w:type="dxa"/>
            <w:shd w:val="clear" w:color="auto" w:fill="auto"/>
          </w:tcPr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 xml:space="preserve">Актуализировать схему теплоснабжения </w:t>
            </w:r>
            <w:r w:rsidR="00E93403">
              <w:t>муниципального</w:t>
            </w:r>
            <w:r w:rsidRPr="004965DF">
              <w:t xml:space="preserve"> </w:t>
            </w:r>
          </w:p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 xml:space="preserve">округа </w:t>
            </w:r>
            <w:proofErr w:type="spellStart"/>
            <w:r w:rsidR="005C18C0">
              <w:t>Навашинский</w:t>
            </w:r>
            <w:proofErr w:type="spellEnd"/>
          </w:p>
        </w:tc>
        <w:tc>
          <w:tcPr>
            <w:tcW w:w="4192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 w:rsidRPr="004965DF">
              <w:t>Отдел ЖКХ и ТЭК Департамента стр</w:t>
            </w:r>
            <w:r w:rsidR="00E93403">
              <w:t xml:space="preserve">оительства и ЖКХ Администрации </w:t>
            </w:r>
            <w:proofErr w:type="spellStart"/>
            <w:r w:rsidR="00E93403">
              <w:t>м</w:t>
            </w:r>
            <w:r w:rsidRPr="004965DF">
              <w:t>.о</w:t>
            </w:r>
            <w:proofErr w:type="gramStart"/>
            <w:r w:rsidRPr="004965DF">
              <w:t>.Н</w:t>
            </w:r>
            <w:proofErr w:type="gramEnd"/>
            <w:r w:rsidRPr="004965DF">
              <w:t>авашинский</w:t>
            </w:r>
            <w:proofErr w:type="spellEnd"/>
          </w:p>
        </w:tc>
      </w:tr>
      <w:tr w:rsidR="004965DF" w:rsidRPr="004965DF" w:rsidTr="005C18C0">
        <w:tc>
          <w:tcPr>
            <w:tcW w:w="667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</w:pPr>
            <w:r>
              <w:t>8</w:t>
            </w:r>
            <w:r w:rsidR="004965DF" w:rsidRPr="004965DF">
              <w:t>.</w:t>
            </w:r>
          </w:p>
        </w:tc>
        <w:tc>
          <w:tcPr>
            <w:tcW w:w="2365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  <w:jc w:val="center"/>
            </w:pPr>
            <w:r>
              <w:t>До 15.08.2026</w:t>
            </w:r>
          </w:p>
        </w:tc>
        <w:tc>
          <w:tcPr>
            <w:tcW w:w="7130" w:type="dxa"/>
            <w:shd w:val="clear" w:color="auto" w:fill="auto"/>
          </w:tcPr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 xml:space="preserve">Создать (внести изменения) в комиссию </w:t>
            </w:r>
            <w:r w:rsidR="00E93403">
              <w:t>муниципального</w:t>
            </w:r>
            <w:r w:rsidRPr="004965DF">
              <w:t xml:space="preserve"> округа </w:t>
            </w:r>
            <w:proofErr w:type="spellStart"/>
            <w:r w:rsidRPr="004965DF">
              <w:t>Навашинский</w:t>
            </w:r>
            <w:proofErr w:type="spellEnd"/>
            <w:r w:rsidRPr="004965DF">
              <w:t xml:space="preserve"> по проведению оценки обеспечения готовности потребителей, теплоснабжающих и </w:t>
            </w:r>
            <w:proofErr w:type="spellStart"/>
            <w:r w:rsidRPr="004965DF">
              <w:t>теплосетевых</w:t>
            </w:r>
            <w:proofErr w:type="spellEnd"/>
            <w:r w:rsidRPr="004965DF">
              <w:t xml:space="preserve"> орга</w:t>
            </w:r>
            <w:r w:rsidR="005C18C0">
              <w:t>низаций к отопительному периоду</w:t>
            </w:r>
          </w:p>
        </w:tc>
        <w:tc>
          <w:tcPr>
            <w:tcW w:w="4192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 w:rsidRPr="004965DF">
              <w:t>Отдел ЖКХ и ТЭК Департамента строительства и ЖКХ Администрации</w:t>
            </w:r>
            <w:r w:rsidR="00E93403">
              <w:t xml:space="preserve"> </w:t>
            </w:r>
            <w:proofErr w:type="spellStart"/>
            <w:r w:rsidR="00E93403">
              <w:t>м</w:t>
            </w:r>
            <w:r w:rsidRPr="004965DF">
              <w:t>.о</w:t>
            </w:r>
            <w:proofErr w:type="gramStart"/>
            <w:r w:rsidRPr="004965DF">
              <w:t>.Н</w:t>
            </w:r>
            <w:proofErr w:type="gramEnd"/>
            <w:r w:rsidRPr="004965DF">
              <w:t>авашинский</w:t>
            </w:r>
            <w:proofErr w:type="spellEnd"/>
          </w:p>
        </w:tc>
      </w:tr>
      <w:tr w:rsidR="004965DF" w:rsidRPr="004965DF" w:rsidTr="005C18C0">
        <w:tc>
          <w:tcPr>
            <w:tcW w:w="667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</w:pPr>
            <w:r>
              <w:t>9</w:t>
            </w:r>
            <w:r w:rsidR="004965DF" w:rsidRPr="004965DF">
              <w:t>.</w:t>
            </w:r>
          </w:p>
        </w:tc>
        <w:tc>
          <w:tcPr>
            <w:tcW w:w="2365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  <w:jc w:val="center"/>
            </w:pPr>
            <w:r>
              <w:t>До 01.09.2026</w:t>
            </w:r>
          </w:p>
        </w:tc>
        <w:tc>
          <w:tcPr>
            <w:tcW w:w="7130" w:type="dxa"/>
            <w:shd w:val="clear" w:color="auto" w:fill="auto"/>
          </w:tcPr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 xml:space="preserve">Принять исчерпывающие меры по погашению задолженности предприятий жилищно-коммунального комплекса за потребленные топливно-энергетические ресурсы в целях </w:t>
            </w:r>
            <w:r w:rsidRPr="004965DF">
              <w:lastRenderedPageBreak/>
              <w:t xml:space="preserve">предупреждения </w:t>
            </w:r>
            <w:r w:rsidR="00E93403">
              <w:t>срыва отопительного периода 2026-2027</w:t>
            </w:r>
            <w:r w:rsidRPr="004965DF">
              <w:t xml:space="preserve"> годов и недопущению прекращения подачи горячего водоснабжения жителям </w:t>
            </w:r>
            <w:r w:rsidR="00E93403">
              <w:t>муниципального</w:t>
            </w:r>
            <w:r w:rsidRPr="004965DF">
              <w:t xml:space="preserve"> округа </w:t>
            </w:r>
            <w:proofErr w:type="spellStart"/>
            <w:r w:rsidRPr="004965DF">
              <w:t>На</w:t>
            </w:r>
            <w:r w:rsidR="005C18C0">
              <w:t>вашинский</w:t>
            </w:r>
            <w:proofErr w:type="spellEnd"/>
            <w:r w:rsidR="005C18C0">
              <w:t xml:space="preserve"> Нижегородской области</w:t>
            </w:r>
          </w:p>
        </w:tc>
        <w:tc>
          <w:tcPr>
            <w:tcW w:w="4192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4965DF">
              <w:lastRenderedPageBreak/>
              <w:t>Ресурсоснабжающие</w:t>
            </w:r>
            <w:proofErr w:type="spellEnd"/>
            <w:r w:rsidRPr="004965DF">
              <w:t xml:space="preserve"> организации</w:t>
            </w:r>
          </w:p>
        </w:tc>
      </w:tr>
      <w:tr w:rsidR="004965DF" w:rsidRPr="004965DF" w:rsidTr="005C18C0">
        <w:tc>
          <w:tcPr>
            <w:tcW w:w="667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</w:pPr>
            <w:r>
              <w:lastRenderedPageBreak/>
              <w:t>10</w:t>
            </w:r>
            <w:r w:rsidR="004965DF" w:rsidRPr="004965DF">
              <w:t>.</w:t>
            </w:r>
          </w:p>
        </w:tc>
        <w:tc>
          <w:tcPr>
            <w:tcW w:w="2365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  <w:jc w:val="center"/>
            </w:pPr>
            <w:r>
              <w:t>До 15.08.2026</w:t>
            </w:r>
          </w:p>
        </w:tc>
        <w:tc>
          <w:tcPr>
            <w:tcW w:w="7130" w:type="dxa"/>
            <w:shd w:val="clear" w:color="auto" w:fill="auto"/>
          </w:tcPr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>Обеспечить проведение теплоснабжающими организациями противоаварийных тренировок (</w:t>
            </w:r>
            <w:r w:rsidR="00E93403">
              <w:t>не менее 1 раза в 3 месяца</w:t>
            </w:r>
            <w:r w:rsidRPr="004965DF">
              <w:t>) в целях отработки действий, необходимых для возобновления передачи тепловой энергии от источника тепловой энергии (котельной) после полного прекращения подачи т</w:t>
            </w:r>
            <w:r w:rsidR="005C18C0">
              <w:t>епловой энергии ее потребителям</w:t>
            </w:r>
          </w:p>
        </w:tc>
        <w:tc>
          <w:tcPr>
            <w:tcW w:w="4192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4965DF">
              <w:t>Ресурсоснабжающие</w:t>
            </w:r>
            <w:proofErr w:type="spellEnd"/>
            <w:r w:rsidRPr="004965DF">
              <w:t xml:space="preserve"> организации</w:t>
            </w:r>
          </w:p>
        </w:tc>
      </w:tr>
      <w:tr w:rsidR="004965DF" w:rsidRPr="004965DF" w:rsidTr="005C18C0">
        <w:tc>
          <w:tcPr>
            <w:tcW w:w="667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</w:pPr>
            <w:r>
              <w:t>11</w:t>
            </w:r>
            <w:r w:rsidR="004965DF" w:rsidRPr="004965DF">
              <w:t>.</w:t>
            </w:r>
          </w:p>
        </w:tc>
        <w:tc>
          <w:tcPr>
            <w:tcW w:w="2365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  <w:jc w:val="center"/>
            </w:pPr>
            <w:r>
              <w:t>До 01.09.2026</w:t>
            </w:r>
          </w:p>
        </w:tc>
        <w:tc>
          <w:tcPr>
            <w:tcW w:w="7130" w:type="dxa"/>
            <w:shd w:val="clear" w:color="auto" w:fill="auto"/>
          </w:tcPr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 xml:space="preserve">Организовать формирование аварийных запасов материально-технических ресурсов в эксплуатирующих организациях, находящихся на территории </w:t>
            </w:r>
            <w:r w:rsidR="00E93403">
              <w:t>муниципального</w:t>
            </w:r>
            <w:r w:rsidRPr="004965DF">
              <w:t xml:space="preserve"> округа </w:t>
            </w:r>
            <w:proofErr w:type="spellStart"/>
            <w:r w:rsidRPr="004965DF">
              <w:t>Навашинский</w:t>
            </w:r>
            <w:proofErr w:type="spellEnd"/>
            <w:r w:rsidRPr="004965DF">
              <w:t xml:space="preserve"> для оперативного выполнения ремонтно-восстановительных </w:t>
            </w:r>
            <w:r w:rsidR="00E93403">
              <w:t>работ в отопительный период 2026</w:t>
            </w:r>
            <w:r w:rsidRPr="004965DF">
              <w:t>-202</w:t>
            </w:r>
            <w:r w:rsidR="00E93403">
              <w:t>7</w:t>
            </w:r>
            <w:r w:rsidR="005C18C0">
              <w:t xml:space="preserve"> гг.</w:t>
            </w:r>
          </w:p>
        </w:tc>
        <w:tc>
          <w:tcPr>
            <w:tcW w:w="4192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4965DF">
              <w:t>Ресурсоснабжающие</w:t>
            </w:r>
            <w:proofErr w:type="spellEnd"/>
            <w:r w:rsidRPr="004965DF">
              <w:t xml:space="preserve"> организации</w:t>
            </w:r>
          </w:p>
        </w:tc>
      </w:tr>
      <w:tr w:rsidR="004965DF" w:rsidRPr="004965DF" w:rsidTr="005C18C0">
        <w:tc>
          <w:tcPr>
            <w:tcW w:w="667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</w:pPr>
            <w:r>
              <w:t>12</w:t>
            </w:r>
            <w:r w:rsidR="004965DF" w:rsidRPr="004965DF">
              <w:t>.</w:t>
            </w:r>
          </w:p>
        </w:tc>
        <w:tc>
          <w:tcPr>
            <w:tcW w:w="2365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  <w:jc w:val="center"/>
            </w:pPr>
            <w:r>
              <w:t>До 15.09.2026</w:t>
            </w:r>
          </w:p>
        </w:tc>
        <w:tc>
          <w:tcPr>
            <w:tcW w:w="7130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</w:pPr>
            <w:r w:rsidRPr="004965DF">
              <w:t>Получение паспортов готовности потребителей тепловой энер</w:t>
            </w:r>
            <w:r w:rsidR="00E93403">
              <w:t>гии к отопительному периоду 2026-2027</w:t>
            </w:r>
            <w:r w:rsidRPr="004965DF">
              <w:t xml:space="preserve"> гг.;</w:t>
            </w:r>
          </w:p>
        </w:tc>
        <w:tc>
          <w:tcPr>
            <w:tcW w:w="4192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 w:rsidRPr="004965DF">
              <w:t>Организации, потребляющие тепловую энергию</w:t>
            </w:r>
          </w:p>
        </w:tc>
      </w:tr>
      <w:tr w:rsidR="004965DF" w:rsidRPr="004965DF" w:rsidTr="005C18C0">
        <w:tc>
          <w:tcPr>
            <w:tcW w:w="667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</w:pPr>
            <w:r>
              <w:t>13</w:t>
            </w:r>
            <w:r w:rsidR="004965DF" w:rsidRPr="004965DF">
              <w:t>.</w:t>
            </w:r>
          </w:p>
        </w:tc>
        <w:tc>
          <w:tcPr>
            <w:tcW w:w="2365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  <w:jc w:val="center"/>
            </w:pPr>
            <w:r>
              <w:t>До 01.11.2026</w:t>
            </w:r>
          </w:p>
        </w:tc>
        <w:tc>
          <w:tcPr>
            <w:tcW w:w="7130" w:type="dxa"/>
            <w:shd w:val="clear" w:color="auto" w:fill="auto"/>
          </w:tcPr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 xml:space="preserve">Получение паспортов готовности теплоснабжающих, </w:t>
            </w:r>
            <w:proofErr w:type="spellStart"/>
            <w:r w:rsidRPr="004965DF">
              <w:t>теплосетевых</w:t>
            </w:r>
            <w:proofErr w:type="spellEnd"/>
            <w:r w:rsidRPr="004965DF">
              <w:t xml:space="preserve"> организа</w:t>
            </w:r>
            <w:r w:rsidR="00E93403">
              <w:t>ций к отопительному периоду 2026-2027</w:t>
            </w:r>
            <w:r w:rsidRPr="004965DF">
              <w:t xml:space="preserve"> гг.;</w:t>
            </w:r>
          </w:p>
        </w:tc>
        <w:tc>
          <w:tcPr>
            <w:tcW w:w="4192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4965DF">
              <w:t>Ресурсоснабжающие</w:t>
            </w:r>
            <w:proofErr w:type="spellEnd"/>
            <w:r w:rsidRPr="004965DF">
              <w:t xml:space="preserve"> организации</w:t>
            </w:r>
          </w:p>
        </w:tc>
      </w:tr>
      <w:tr w:rsidR="004965DF" w:rsidRPr="004965DF" w:rsidTr="005C18C0">
        <w:tc>
          <w:tcPr>
            <w:tcW w:w="667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</w:pPr>
            <w:r>
              <w:t>14</w:t>
            </w:r>
            <w:r w:rsidR="004965DF" w:rsidRPr="004965DF">
              <w:t>.</w:t>
            </w:r>
          </w:p>
        </w:tc>
        <w:tc>
          <w:tcPr>
            <w:tcW w:w="2365" w:type="dxa"/>
            <w:shd w:val="clear" w:color="auto" w:fill="auto"/>
          </w:tcPr>
          <w:p w:rsidR="004965DF" w:rsidRPr="004965DF" w:rsidRDefault="00E93403" w:rsidP="004965DF">
            <w:pPr>
              <w:widowControl w:val="0"/>
              <w:autoSpaceDE w:val="0"/>
              <w:autoSpaceDN w:val="0"/>
              <w:jc w:val="center"/>
            </w:pPr>
            <w:r>
              <w:t>До 15.11.2026</w:t>
            </w:r>
          </w:p>
        </w:tc>
        <w:tc>
          <w:tcPr>
            <w:tcW w:w="7130" w:type="dxa"/>
            <w:shd w:val="clear" w:color="auto" w:fill="auto"/>
          </w:tcPr>
          <w:p w:rsidR="004965DF" w:rsidRPr="004965DF" w:rsidRDefault="004965DF" w:rsidP="005C18C0">
            <w:pPr>
              <w:widowControl w:val="0"/>
              <w:autoSpaceDE w:val="0"/>
              <w:autoSpaceDN w:val="0"/>
              <w:jc w:val="both"/>
            </w:pPr>
            <w:r w:rsidRPr="004965DF">
              <w:t xml:space="preserve">Получение паспорта готовности муниципального образования </w:t>
            </w:r>
            <w:r w:rsidR="00E93403">
              <w:t>муниципального</w:t>
            </w:r>
            <w:r w:rsidRPr="004965DF">
              <w:t xml:space="preserve"> округа </w:t>
            </w:r>
            <w:proofErr w:type="spellStart"/>
            <w:r w:rsidRPr="004965DF">
              <w:t>Навашинс</w:t>
            </w:r>
            <w:r w:rsidR="00E93403">
              <w:t>кий</w:t>
            </w:r>
            <w:proofErr w:type="spellEnd"/>
            <w:r w:rsidR="00E93403">
              <w:t xml:space="preserve"> к отопительному периоду 2026-2027</w:t>
            </w:r>
            <w:r w:rsidRPr="004965DF">
              <w:t xml:space="preserve"> гг.</w:t>
            </w:r>
          </w:p>
        </w:tc>
        <w:tc>
          <w:tcPr>
            <w:tcW w:w="4192" w:type="dxa"/>
            <w:shd w:val="clear" w:color="auto" w:fill="auto"/>
          </w:tcPr>
          <w:p w:rsidR="004965DF" w:rsidRPr="004965DF" w:rsidRDefault="004965DF" w:rsidP="004965DF">
            <w:pPr>
              <w:widowControl w:val="0"/>
              <w:autoSpaceDE w:val="0"/>
              <w:autoSpaceDN w:val="0"/>
              <w:jc w:val="center"/>
            </w:pPr>
            <w:r w:rsidRPr="004965DF">
              <w:t>Департамент строительства и жилищно-коммуна</w:t>
            </w:r>
            <w:r w:rsidR="00E93403">
              <w:t xml:space="preserve">льного хозяйства администрации </w:t>
            </w:r>
            <w:proofErr w:type="spellStart"/>
            <w:r w:rsidR="00E93403">
              <w:t>м</w:t>
            </w:r>
            <w:r w:rsidRPr="004965DF">
              <w:t>.о</w:t>
            </w:r>
            <w:proofErr w:type="gramStart"/>
            <w:r w:rsidRPr="004965DF">
              <w:t>.Н</w:t>
            </w:r>
            <w:proofErr w:type="gramEnd"/>
            <w:r w:rsidRPr="004965DF">
              <w:t>авашинский</w:t>
            </w:r>
            <w:proofErr w:type="spellEnd"/>
          </w:p>
        </w:tc>
      </w:tr>
    </w:tbl>
    <w:p w:rsidR="00075778" w:rsidRDefault="00075778" w:rsidP="00507CCD"/>
    <w:p w:rsidR="00E93403" w:rsidRDefault="00E93403" w:rsidP="00507CCD"/>
    <w:p w:rsidR="00E93403" w:rsidRDefault="00E93403" w:rsidP="005C63B6">
      <w:pPr>
        <w:jc w:val="center"/>
      </w:pPr>
    </w:p>
    <w:p w:rsidR="00E93403" w:rsidRDefault="00E93403" w:rsidP="00507CCD"/>
    <w:p w:rsidR="00E93403" w:rsidRDefault="00E93403" w:rsidP="00507CCD"/>
    <w:p w:rsidR="00E93403" w:rsidRDefault="00E93403" w:rsidP="00507CCD"/>
    <w:p w:rsidR="00E93403" w:rsidRDefault="00E93403" w:rsidP="00507CCD"/>
    <w:p w:rsidR="00E93403" w:rsidRDefault="00E93403" w:rsidP="00507CCD"/>
    <w:p w:rsidR="00E93403" w:rsidRDefault="00E93403" w:rsidP="00507CCD"/>
    <w:p w:rsidR="00E93403" w:rsidRDefault="00E93403" w:rsidP="00507CCD"/>
    <w:p w:rsidR="00E93403" w:rsidRDefault="00E93403" w:rsidP="00507CCD">
      <w:pPr>
        <w:sectPr w:rsidR="00E93403" w:rsidSect="00507CCD">
          <w:pgSz w:w="15840" w:h="12240" w:orient="landscape"/>
          <w:pgMar w:top="851" w:right="851" w:bottom="1418" w:left="851" w:header="709" w:footer="709" w:gutter="0"/>
          <w:cols w:space="709"/>
          <w:noEndnote/>
          <w:titlePg/>
          <w:docGrid w:linePitch="326"/>
        </w:sectPr>
      </w:pPr>
    </w:p>
    <w:p w:rsidR="00B441F6" w:rsidRPr="005C63B6" w:rsidRDefault="00B441F6" w:rsidP="00B441F6">
      <w:pPr>
        <w:ind w:left="5387"/>
        <w:jc w:val="center"/>
      </w:pPr>
      <w:r w:rsidRPr="005C63B6">
        <w:lastRenderedPageBreak/>
        <w:t>Приложение № 2</w:t>
      </w:r>
    </w:p>
    <w:p w:rsidR="00B441F6" w:rsidRPr="005C63B6" w:rsidRDefault="00B441F6" w:rsidP="00B441F6">
      <w:pPr>
        <w:ind w:left="5387"/>
        <w:jc w:val="center"/>
      </w:pPr>
      <w:r w:rsidRPr="005C63B6">
        <w:t>к постановлению Администрации</w:t>
      </w:r>
    </w:p>
    <w:p w:rsidR="00B441F6" w:rsidRPr="005C63B6" w:rsidRDefault="00B441F6" w:rsidP="00B441F6">
      <w:pPr>
        <w:ind w:left="5387"/>
        <w:jc w:val="center"/>
      </w:pPr>
      <w:r w:rsidRPr="005C63B6">
        <w:t xml:space="preserve">муниципального округа </w:t>
      </w:r>
      <w:proofErr w:type="spellStart"/>
      <w:r w:rsidRPr="005C63B6">
        <w:t>Навашинский</w:t>
      </w:r>
      <w:proofErr w:type="spellEnd"/>
      <w:r w:rsidRPr="005C63B6">
        <w:t xml:space="preserve"> Нижегородской области</w:t>
      </w:r>
    </w:p>
    <w:p w:rsidR="00B441F6" w:rsidRPr="005C63B6" w:rsidRDefault="00B441F6" w:rsidP="00B441F6">
      <w:pPr>
        <w:ind w:left="5387"/>
        <w:jc w:val="center"/>
      </w:pPr>
      <w:r w:rsidRPr="005C63B6">
        <w:t xml:space="preserve">от </w:t>
      </w:r>
      <w:r w:rsidR="00CA6636" w:rsidRPr="00CA6636">
        <w:rPr>
          <w:u w:val="single"/>
        </w:rPr>
        <w:t>14.05.2026</w:t>
      </w:r>
      <w:r w:rsidR="00CA6636">
        <w:t xml:space="preserve"> </w:t>
      </w:r>
      <w:r w:rsidRPr="005C63B6">
        <w:t xml:space="preserve">№ </w:t>
      </w:r>
      <w:r w:rsidR="00CA6636" w:rsidRPr="00CA6636">
        <w:rPr>
          <w:u w:val="single"/>
        </w:rPr>
        <w:t>390</w:t>
      </w:r>
    </w:p>
    <w:p w:rsidR="00B441F6" w:rsidRPr="0061283F" w:rsidRDefault="00B441F6" w:rsidP="00B441F6">
      <w:pPr>
        <w:jc w:val="center"/>
        <w:rPr>
          <w:sz w:val="28"/>
          <w:szCs w:val="28"/>
        </w:rPr>
      </w:pPr>
      <w:bookmarkStart w:id="18" w:name="_GoBack"/>
      <w:bookmarkEnd w:id="18"/>
    </w:p>
    <w:p w:rsidR="00B441F6" w:rsidRPr="005C63B6" w:rsidRDefault="00B441F6" w:rsidP="00B441F6">
      <w:pPr>
        <w:jc w:val="center"/>
        <w:rPr>
          <w:b/>
        </w:rPr>
      </w:pPr>
      <w:r w:rsidRPr="005C63B6">
        <w:rPr>
          <w:b/>
        </w:rPr>
        <w:t>Периоды</w:t>
      </w:r>
    </w:p>
    <w:p w:rsidR="00B441F6" w:rsidRPr="005C63B6" w:rsidRDefault="00B441F6" w:rsidP="00B441F6">
      <w:pPr>
        <w:jc w:val="center"/>
        <w:rPr>
          <w:b/>
        </w:rPr>
      </w:pPr>
      <w:r w:rsidRPr="005C63B6">
        <w:rPr>
          <w:b/>
        </w:rPr>
        <w:t>временного прекращения горячего водоснабжения, связанные с проведением планово-предупредительного ремонта, включающего гидравлические испытания тепловых сетей на прочность и плотность</w:t>
      </w:r>
    </w:p>
    <w:p w:rsidR="00B441F6" w:rsidRPr="005C63B6" w:rsidRDefault="00B441F6" w:rsidP="00B441F6">
      <w:pPr>
        <w:jc w:val="center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08"/>
        <w:gridCol w:w="3517"/>
        <w:gridCol w:w="3232"/>
        <w:gridCol w:w="2830"/>
      </w:tblGrid>
      <w:tr w:rsidR="005C63B6" w:rsidRPr="005C63B6" w:rsidTr="003F59C8">
        <w:tc>
          <w:tcPr>
            <w:tcW w:w="0" w:type="auto"/>
            <w:vAlign w:val="center"/>
          </w:tcPr>
          <w:p w:rsidR="005C63B6" w:rsidRPr="009E034B" w:rsidRDefault="005C63B6" w:rsidP="003F59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9E034B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9E034B">
              <w:rPr>
                <w:rFonts w:eastAsiaTheme="minorHAnsi"/>
                <w:lang w:eastAsia="en-US"/>
              </w:rPr>
              <w:t>п</w:t>
            </w:r>
            <w:proofErr w:type="gramEnd"/>
            <w:r w:rsidRPr="009E034B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0" w:type="auto"/>
            <w:vAlign w:val="center"/>
          </w:tcPr>
          <w:p w:rsidR="005C63B6" w:rsidRPr="009E034B" w:rsidRDefault="005C63B6" w:rsidP="003F59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9E034B">
              <w:rPr>
                <w:rFonts w:eastAsiaTheme="minorHAnsi"/>
                <w:lang w:eastAsia="en-US"/>
              </w:rPr>
              <w:t>Наименование организации</w:t>
            </w:r>
          </w:p>
        </w:tc>
        <w:tc>
          <w:tcPr>
            <w:tcW w:w="0" w:type="auto"/>
            <w:vAlign w:val="center"/>
          </w:tcPr>
          <w:p w:rsidR="005C63B6" w:rsidRPr="009E034B" w:rsidRDefault="005C63B6" w:rsidP="005C63B6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9E034B">
              <w:rPr>
                <w:rFonts w:eastAsiaTheme="minorHAnsi"/>
                <w:lang w:eastAsia="en-US"/>
              </w:rPr>
              <w:t>Наименование котельных и адрес</w:t>
            </w:r>
          </w:p>
        </w:tc>
        <w:tc>
          <w:tcPr>
            <w:tcW w:w="0" w:type="auto"/>
            <w:vAlign w:val="center"/>
          </w:tcPr>
          <w:p w:rsidR="005C63B6" w:rsidRPr="009E034B" w:rsidRDefault="005C63B6" w:rsidP="003F59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9E034B">
              <w:rPr>
                <w:rFonts w:eastAsiaTheme="minorHAnsi"/>
                <w:lang w:eastAsia="en-US"/>
              </w:rPr>
              <w:t>Период временного прекращения горячего водоснабжения</w:t>
            </w:r>
          </w:p>
        </w:tc>
      </w:tr>
      <w:tr w:rsidR="005C63B6" w:rsidRPr="005C63B6" w:rsidTr="003F59C8">
        <w:tc>
          <w:tcPr>
            <w:tcW w:w="0" w:type="auto"/>
          </w:tcPr>
          <w:p w:rsidR="005C63B6" w:rsidRPr="005C63B6" w:rsidRDefault="005C63B6" w:rsidP="003F59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C63B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5C63B6" w:rsidRPr="005C63B6" w:rsidRDefault="005C63B6" w:rsidP="005C63B6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C63B6">
              <w:rPr>
                <w:rFonts w:eastAsiaTheme="minorHAnsi"/>
                <w:lang w:eastAsia="en-US"/>
              </w:rPr>
              <w:t>Общество с ограниченной ответственностью «</w:t>
            </w:r>
            <w:proofErr w:type="spellStart"/>
            <w:r w:rsidRPr="005C63B6">
              <w:rPr>
                <w:rFonts w:eastAsiaTheme="minorHAnsi"/>
                <w:lang w:eastAsia="en-US"/>
              </w:rPr>
              <w:t>Навашинский</w:t>
            </w:r>
            <w:proofErr w:type="spellEnd"/>
            <w:r w:rsidRPr="005C63B6">
              <w:rPr>
                <w:rFonts w:eastAsiaTheme="minorHAnsi"/>
                <w:lang w:eastAsia="en-US"/>
              </w:rPr>
              <w:t xml:space="preserve"> Тепловой Центр»</w:t>
            </w:r>
          </w:p>
        </w:tc>
        <w:tc>
          <w:tcPr>
            <w:tcW w:w="0" w:type="auto"/>
            <w:vAlign w:val="center"/>
          </w:tcPr>
          <w:p w:rsidR="005C63B6" w:rsidRPr="005C63B6" w:rsidRDefault="005C63B6" w:rsidP="003F59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C63B6">
              <w:rPr>
                <w:rFonts w:eastAsiaTheme="minorHAnsi"/>
                <w:lang w:eastAsia="en-US"/>
              </w:rPr>
              <w:t xml:space="preserve">Котельная №5 по адресу: г. Навашино, </w:t>
            </w:r>
            <w:proofErr w:type="spellStart"/>
            <w:r w:rsidRPr="005C63B6">
              <w:rPr>
                <w:rFonts w:eastAsiaTheme="minorHAnsi"/>
                <w:lang w:eastAsia="en-US"/>
              </w:rPr>
              <w:t>ул</w:t>
            </w:r>
            <w:proofErr w:type="gramStart"/>
            <w:r w:rsidRPr="005C63B6">
              <w:rPr>
                <w:rFonts w:eastAsiaTheme="minorHAnsi"/>
                <w:lang w:eastAsia="en-US"/>
              </w:rPr>
              <w:t>.К</w:t>
            </w:r>
            <w:proofErr w:type="gramEnd"/>
            <w:r w:rsidRPr="005C63B6">
              <w:rPr>
                <w:rFonts w:eastAsiaTheme="minorHAnsi"/>
                <w:lang w:eastAsia="en-US"/>
              </w:rPr>
              <w:t>алинина</w:t>
            </w:r>
            <w:proofErr w:type="spellEnd"/>
            <w:r w:rsidRPr="005C63B6">
              <w:rPr>
                <w:rFonts w:eastAsiaTheme="minorHAnsi"/>
                <w:lang w:eastAsia="en-US"/>
              </w:rPr>
              <w:t>, стр.31</w:t>
            </w:r>
          </w:p>
        </w:tc>
        <w:tc>
          <w:tcPr>
            <w:tcW w:w="0" w:type="auto"/>
            <w:vAlign w:val="center"/>
          </w:tcPr>
          <w:p w:rsidR="005C63B6" w:rsidRDefault="005C63B6" w:rsidP="003F59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22.06.2026-</w:t>
            </w:r>
          </w:p>
          <w:p w:rsidR="005C63B6" w:rsidRPr="005C63B6" w:rsidRDefault="005C63B6" w:rsidP="003F59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06.07.2026</w:t>
            </w:r>
          </w:p>
        </w:tc>
      </w:tr>
      <w:tr w:rsidR="005C63B6" w:rsidRPr="005C63B6" w:rsidTr="003F59C8">
        <w:tc>
          <w:tcPr>
            <w:tcW w:w="0" w:type="auto"/>
          </w:tcPr>
          <w:p w:rsidR="005C63B6" w:rsidRPr="005C63B6" w:rsidRDefault="005C63B6" w:rsidP="003F59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C63B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5C63B6" w:rsidRPr="005C63B6" w:rsidRDefault="005C63B6" w:rsidP="003F59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C63B6">
              <w:rPr>
                <w:rFonts w:eastAsiaTheme="minorHAnsi"/>
                <w:lang w:eastAsia="en-US"/>
              </w:rPr>
              <w:t>Общество с ограниченной ответственностью «</w:t>
            </w:r>
            <w:proofErr w:type="spellStart"/>
            <w:r w:rsidRPr="005C63B6">
              <w:rPr>
                <w:rFonts w:eastAsiaTheme="minorHAnsi"/>
                <w:lang w:eastAsia="en-US"/>
              </w:rPr>
              <w:t>Навашинский</w:t>
            </w:r>
            <w:proofErr w:type="spellEnd"/>
            <w:r w:rsidRPr="005C63B6">
              <w:rPr>
                <w:rFonts w:eastAsiaTheme="minorHAnsi"/>
                <w:lang w:eastAsia="en-US"/>
              </w:rPr>
              <w:t xml:space="preserve"> Тепловой Центр»</w:t>
            </w:r>
          </w:p>
        </w:tc>
        <w:tc>
          <w:tcPr>
            <w:tcW w:w="0" w:type="auto"/>
            <w:vAlign w:val="center"/>
          </w:tcPr>
          <w:p w:rsidR="005C63B6" w:rsidRPr="005C63B6" w:rsidRDefault="005C63B6" w:rsidP="005C63B6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C63B6">
              <w:rPr>
                <w:rFonts w:eastAsiaTheme="minorHAnsi"/>
                <w:lang w:eastAsia="en-US"/>
              </w:rPr>
              <w:t xml:space="preserve">Котельная ул. </w:t>
            </w:r>
            <w:r>
              <w:rPr>
                <w:rFonts w:eastAsiaTheme="minorHAnsi"/>
                <w:lang w:eastAsia="en-US"/>
              </w:rPr>
              <w:t>Почтовая</w:t>
            </w:r>
            <w:r w:rsidRPr="005C63B6">
              <w:rPr>
                <w:rFonts w:eastAsiaTheme="minorHAnsi"/>
                <w:lang w:eastAsia="en-US"/>
              </w:rPr>
              <w:t xml:space="preserve"> ТМА-2,5</w:t>
            </w:r>
            <w:r w:rsidR="00D63C33">
              <w:rPr>
                <w:rFonts w:eastAsiaTheme="minorHAnsi"/>
                <w:lang w:eastAsia="en-US"/>
              </w:rPr>
              <w:t xml:space="preserve"> </w:t>
            </w:r>
            <w:r w:rsidR="00D63C33" w:rsidRPr="00D63C33">
              <w:rPr>
                <w:rFonts w:eastAsiaTheme="minorHAnsi"/>
                <w:lang w:eastAsia="en-US"/>
              </w:rPr>
              <w:t>по адресу: г. Навашино,</w:t>
            </w:r>
            <w:r w:rsidR="00D63C3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D63C33">
              <w:rPr>
                <w:rFonts w:eastAsiaTheme="minorHAnsi"/>
                <w:lang w:eastAsia="en-US"/>
              </w:rPr>
              <w:t>ул</w:t>
            </w:r>
            <w:proofErr w:type="gramStart"/>
            <w:r w:rsidR="00D63C33">
              <w:rPr>
                <w:rFonts w:eastAsiaTheme="minorHAnsi"/>
                <w:lang w:eastAsia="en-US"/>
              </w:rPr>
              <w:t>.П</w:t>
            </w:r>
            <w:proofErr w:type="gramEnd"/>
            <w:r w:rsidR="00D63C33">
              <w:rPr>
                <w:rFonts w:eastAsiaTheme="minorHAnsi"/>
                <w:lang w:eastAsia="en-US"/>
              </w:rPr>
              <w:t>очтовая</w:t>
            </w:r>
            <w:proofErr w:type="spellEnd"/>
            <w:r w:rsidR="00D63C33">
              <w:rPr>
                <w:rFonts w:eastAsiaTheme="minorHAnsi"/>
                <w:lang w:eastAsia="en-US"/>
              </w:rPr>
              <w:t xml:space="preserve">, </w:t>
            </w:r>
            <w:r w:rsidR="00D63C33" w:rsidRPr="00D63C33">
              <w:rPr>
                <w:rFonts w:eastAsiaTheme="minorHAnsi"/>
                <w:lang w:eastAsia="en-US"/>
              </w:rPr>
              <w:t>стр.3б</w:t>
            </w:r>
          </w:p>
        </w:tc>
        <w:tc>
          <w:tcPr>
            <w:tcW w:w="0" w:type="auto"/>
            <w:vAlign w:val="center"/>
          </w:tcPr>
          <w:p w:rsidR="005C63B6" w:rsidRDefault="005C63B6" w:rsidP="003F59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25.05.2026-</w:t>
            </w:r>
          </w:p>
          <w:p w:rsidR="005C63B6" w:rsidRPr="005C63B6" w:rsidRDefault="005C63B6" w:rsidP="003F59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08.06.2026</w:t>
            </w:r>
          </w:p>
        </w:tc>
      </w:tr>
      <w:tr w:rsidR="005C63B6" w:rsidRPr="005C63B6" w:rsidTr="003F59C8">
        <w:tc>
          <w:tcPr>
            <w:tcW w:w="0" w:type="auto"/>
          </w:tcPr>
          <w:p w:rsidR="005C63B6" w:rsidRPr="005C63B6" w:rsidRDefault="005C63B6" w:rsidP="003F59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C63B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0" w:type="auto"/>
            <w:vAlign w:val="center"/>
          </w:tcPr>
          <w:p w:rsidR="005C63B6" w:rsidRPr="005C63B6" w:rsidRDefault="005C63B6" w:rsidP="003F59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C63B6">
              <w:rPr>
                <w:rFonts w:eastAsiaTheme="minorHAnsi"/>
                <w:lang w:eastAsia="en-US"/>
              </w:rPr>
              <w:t>Общество с ограниченной ответственностью «</w:t>
            </w:r>
            <w:proofErr w:type="spellStart"/>
            <w:r w:rsidRPr="005C63B6">
              <w:rPr>
                <w:rFonts w:eastAsiaTheme="minorHAnsi"/>
                <w:lang w:eastAsia="en-US"/>
              </w:rPr>
              <w:t>Навашинский</w:t>
            </w:r>
            <w:proofErr w:type="spellEnd"/>
            <w:r w:rsidRPr="005C63B6">
              <w:rPr>
                <w:rFonts w:eastAsiaTheme="minorHAnsi"/>
                <w:lang w:eastAsia="en-US"/>
              </w:rPr>
              <w:t xml:space="preserve"> Тепловой Центр»</w:t>
            </w:r>
          </w:p>
        </w:tc>
        <w:tc>
          <w:tcPr>
            <w:tcW w:w="0" w:type="auto"/>
            <w:vAlign w:val="center"/>
          </w:tcPr>
          <w:p w:rsidR="005C63B6" w:rsidRPr="005C63B6" w:rsidRDefault="005C63B6" w:rsidP="003F59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C63B6">
              <w:rPr>
                <w:rFonts w:eastAsiaTheme="minorHAnsi"/>
                <w:lang w:eastAsia="en-US"/>
              </w:rPr>
              <w:t>Котельная ул. Ленина ТМА-2,5</w:t>
            </w:r>
            <w:r w:rsidR="00D63C33">
              <w:rPr>
                <w:rFonts w:eastAsiaTheme="minorHAnsi"/>
                <w:lang w:eastAsia="en-US"/>
              </w:rPr>
              <w:t xml:space="preserve"> по адресу: </w:t>
            </w:r>
            <w:r w:rsidR="00D63C33" w:rsidRPr="00D63C33">
              <w:rPr>
                <w:rFonts w:eastAsiaTheme="minorHAnsi"/>
                <w:lang w:eastAsia="en-US"/>
              </w:rPr>
              <w:t xml:space="preserve">г. Навашино, </w:t>
            </w:r>
            <w:proofErr w:type="spellStart"/>
            <w:r w:rsidR="00D63C33" w:rsidRPr="00D63C33">
              <w:rPr>
                <w:rFonts w:eastAsiaTheme="minorHAnsi"/>
                <w:lang w:eastAsia="en-US"/>
              </w:rPr>
              <w:t>ул</w:t>
            </w:r>
            <w:proofErr w:type="gramStart"/>
            <w:r w:rsidR="00D63C33" w:rsidRPr="00D63C33">
              <w:rPr>
                <w:rFonts w:eastAsiaTheme="minorHAnsi"/>
                <w:lang w:eastAsia="en-US"/>
              </w:rPr>
              <w:t>.Л</w:t>
            </w:r>
            <w:proofErr w:type="gramEnd"/>
            <w:r w:rsidR="00D63C33" w:rsidRPr="00D63C33">
              <w:rPr>
                <w:rFonts w:eastAsiaTheme="minorHAnsi"/>
                <w:lang w:eastAsia="en-US"/>
              </w:rPr>
              <w:t>енина</w:t>
            </w:r>
            <w:proofErr w:type="spellEnd"/>
            <w:r w:rsidR="00D63C33" w:rsidRPr="00D63C33">
              <w:rPr>
                <w:rFonts w:eastAsiaTheme="minorHAnsi"/>
                <w:lang w:eastAsia="en-US"/>
              </w:rPr>
              <w:t>, стр.30б.</w:t>
            </w:r>
          </w:p>
        </w:tc>
        <w:tc>
          <w:tcPr>
            <w:tcW w:w="0" w:type="auto"/>
            <w:vAlign w:val="center"/>
          </w:tcPr>
          <w:p w:rsidR="005C63B6" w:rsidRDefault="005C63B6" w:rsidP="003F59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13.07.2026-</w:t>
            </w:r>
          </w:p>
          <w:p w:rsidR="005C63B6" w:rsidRPr="005C63B6" w:rsidRDefault="005C63B6" w:rsidP="003F59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27.07.2026</w:t>
            </w:r>
          </w:p>
        </w:tc>
      </w:tr>
    </w:tbl>
    <w:p w:rsidR="00B441F6" w:rsidRPr="005C63B6" w:rsidRDefault="00B441F6" w:rsidP="00B441F6">
      <w:pPr>
        <w:contextualSpacing/>
      </w:pPr>
    </w:p>
    <w:p w:rsidR="00B441F6" w:rsidRPr="00B441F6" w:rsidRDefault="00B441F6" w:rsidP="00B441F6">
      <w:pPr>
        <w:jc w:val="center"/>
      </w:pPr>
      <w:r w:rsidRPr="00B441F6">
        <w:t>________________</w:t>
      </w:r>
    </w:p>
    <w:p w:rsidR="00E93403" w:rsidRDefault="00E93403" w:rsidP="00507CCD"/>
    <w:sectPr w:rsidR="00E93403" w:rsidSect="00E93403">
      <w:pgSz w:w="12240" w:h="15840"/>
      <w:pgMar w:top="851" w:right="851" w:bottom="851" w:left="1418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08" w:rsidRDefault="00D93108" w:rsidP="00F53AAC">
      <w:r>
        <w:separator/>
      </w:r>
    </w:p>
  </w:endnote>
  <w:endnote w:type="continuationSeparator" w:id="0">
    <w:p w:rsidR="00D93108" w:rsidRDefault="00D93108" w:rsidP="00F5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08" w:rsidRDefault="00D93108" w:rsidP="00F53AAC">
      <w:r>
        <w:separator/>
      </w:r>
    </w:p>
  </w:footnote>
  <w:footnote w:type="continuationSeparator" w:id="0">
    <w:p w:rsidR="00D93108" w:rsidRDefault="00D93108" w:rsidP="00F5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B1E"/>
    <w:multiLevelType w:val="hybridMultilevel"/>
    <w:tmpl w:val="7F7AD3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23B8A"/>
    <w:multiLevelType w:val="hybridMultilevel"/>
    <w:tmpl w:val="6076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0272D"/>
    <w:rsid w:val="0005474B"/>
    <w:rsid w:val="00071804"/>
    <w:rsid w:val="00075778"/>
    <w:rsid w:val="000C0A15"/>
    <w:rsid w:val="000D147D"/>
    <w:rsid w:val="00110BCA"/>
    <w:rsid w:val="00114443"/>
    <w:rsid w:val="00140402"/>
    <w:rsid w:val="001538EC"/>
    <w:rsid w:val="001613F3"/>
    <w:rsid w:val="00180CA7"/>
    <w:rsid w:val="00183F4C"/>
    <w:rsid w:val="0019106C"/>
    <w:rsid w:val="00196D82"/>
    <w:rsid w:val="00205B66"/>
    <w:rsid w:val="00222EA5"/>
    <w:rsid w:val="002448AB"/>
    <w:rsid w:val="0026757D"/>
    <w:rsid w:val="002A57CC"/>
    <w:rsid w:val="003051E1"/>
    <w:rsid w:val="00363B41"/>
    <w:rsid w:val="00367F7A"/>
    <w:rsid w:val="00374DDD"/>
    <w:rsid w:val="0039322E"/>
    <w:rsid w:val="003A5A35"/>
    <w:rsid w:val="0041361B"/>
    <w:rsid w:val="004156A0"/>
    <w:rsid w:val="00417DB0"/>
    <w:rsid w:val="00452F58"/>
    <w:rsid w:val="00457BB5"/>
    <w:rsid w:val="004674A3"/>
    <w:rsid w:val="004965DF"/>
    <w:rsid w:val="004B5BFE"/>
    <w:rsid w:val="004D43E9"/>
    <w:rsid w:val="00507CCD"/>
    <w:rsid w:val="00511A95"/>
    <w:rsid w:val="005313C7"/>
    <w:rsid w:val="005659C1"/>
    <w:rsid w:val="00593423"/>
    <w:rsid w:val="005C18C0"/>
    <w:rsid w:val="005C63B6"/>
    <w:rsid w:val="005E10A9"/>
    <w:rsid w:val="005F5EE9"/>
    <w:rsid w:val="00604080"/>
    <w:rsid w:val="00610374"/>
    <w:rsid w:val="006141CE"/>
    <w:rsid w:val="006A0FF2"/>
    <w:rsid w:val="006A7AF6"/>
    <w:rsid w:val="006D3752"/>
    <w:rsid w:val="00762326"/>
    <w:rsid w:val="00776835"/>
    <w:rsid w:val="00787AFC"/>
    <w:rsid w:val="007D5075"/>
    <w:rsid w:val="007E13C4"/>
    <w:rsid w:val="00894942"/>
    <w:rsid w:val="008B4B52"/>
    <w:rsid w:val="008E08E0"/>
    <w:rsid w:val="008F4B23"/>
    <w:rsid w:val="00917293"/>
    <w:rsid w:val="00943C1C"/>
    <w:rsid w:val="0095433F"/>
    <w:rsid w:val="00960279"/>
    <w:rsid w:val="009900E3"/>
    <w:rsid w:val="009E034B"/>
    <w:rsid w:val="009E1A72"/>
    <w:rsid w:val="009F18E2"/>
    <w:rsid w:val="009F7670"/>
    <w:rsid w:val="00A173AC"/>
    <w:rsid w:val="00A21AB7"/>
    <w:rsid w:val="00A25C7A"/>
    <w:rsid w:val="00A60725"/>
    <w:rsid w:val="00A84CE6"/>
    <w:rsid w:val="00A94F1A"/>
    <w:rsid w:val="00B03928"/>
    <w:rsid w:val="00B35471"/>
    <w:rsid w:val="00B4403E"/>
    <w:rsid w:val="00B441F6"/>
    <w:rsid w:val="00B57BC7"/>
    <w:rsid w:val="00B67B16"/>
    <w:rsid w:val="00BA4445"/>
    <w:rsid w:val="00BE17DC"/>
    <w:rsid w:val="00C03F7E"/>
    <w:rsid w:val="00C43909"/>
    <w:rsid w:val="00C84EFD"/>
    <w:rsid w:val="00CA6636"/>
    <w:rsid w:val="00D2247A"/>
    <w:rsid w:val="00D24A4F"/>
    <w:rsid w:val="00D63C33"/>
    <w:rsid w:val="00D87265"/>
    <w:rsid w:val="00D93108"/>
    <w:rsid w:val="00DD4DF2"/>
    <w:rsid w:val="00E00B61"/>
    <w:rsid w:val="00E10AD8"/>
    <w:rsid w:val="00E36650"/>
    <w:rsid w:val="00E60087"/>
    <w:rsid w:val="00E93403"/>
    <w:rsid w:val="00EC647A"/>
    <w:rsid w:val="00F07455"/>
    <w:rsid w:val="00F13153"/>
    <w:rsid w:val="00F40A4E"/>
    <w:rsid w:val="00F53AAC"/>
    <w:rsid w:val="00F63809"/>
    <w:rsid w:val="00FD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34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34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93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9342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53A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3A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305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34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34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93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9342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53A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3A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305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18ADF-A119-4E1F-AC9A-3BF09AAB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69</cp:revision>
  <cp:lastPrinted>2026-02-04T08:16:00Z</cp:lastPrinted>
  <dcterms:created xsi:type="dcterms:W3CDTF">2026-01-12T05:58:00Z</dcterms:created>
  <dcterms:modified xsi:type="dcterms:W3CDTF">2026-05-14T12:13:00Z</dcterms:modified>
</cp:coreProperties>
</file>