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5A0D8D" w:rsidRPr="00386B8A" w:rsidTr="00D671D8">
        <w:trPr>
          <w:jc w:val="center"/>
        </w:trPr>
        <w:tc>
          <w:tcPr>
            <w:tcW w:w="10384" w:type="dxa"/>
          </w:tcPr>
          <w:p w:rsidR="005A0D8D" w:rsidRPr="00386B8A" w:rsidRDefault="005A0D8D" w:rsidP="00D6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B8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A8ADD1" wp14:editId="7A212B20">
                  <wp:extent cx="749935" cy="9391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0D8D" w:rsidRPr="00386B8A" w:rsidRDefault="005A0D8D" w:rsidP="00D671D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386B8A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5A0D8D" w:rsidRPr="00386B8A" w:rsidRDefault="005A0D8D" w:rsidP="00D671D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386B8A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 w:rsidRPr="00386B8A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муниципального округа Навашинский</w:t>
            </w:r>
            <w:bookmarkEnd w:id="2"/>
            <w:bookmarkEnd w:id="3"/>
          </w:p>
          <w:p w:rsidR="005A0D8D" w:rsidRPr="00386B8A" w:rsidRDefault="005A0D8D" w:rsidP="00D671D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386B8A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5A0D8D" w:rsidRPr="00386B8A" w:rsidRDefault="005A0D8D" w:rsidP="00D6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D8D" w:rsidRPr="00386B8A" w:rsidRDefault="005A0D8D" w:rsidP="00D671D8">
            <w:pPr>
              <w:keepNext/>
              <w:spacing w:after="0" w:line="240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  <w:bookmarkStart w:id="6" w:name="_Toc216855023"/>
            <w:bookmarkStart w:id="7" w:name="_Toc217047615"/>
            <w:proofErr w:type="gramStart"/>
            <w:r w:rsidRPr="00386B8A"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386B8A"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</w:tc>
      </w:tr>
    </w:tbl>
    <w:p w:rsidR="005A0D8D" w:rsidRPr="00625D34" w:rsidRDefault="005A0D8D" w:rsidP="005A0D8D">
      <w:pPr>
        <w:spacing w:after="0" w:line="240" w:lineRule="auto"/>
        <w:rPr>
          <w:rFonts w:ascii="Times New Roman" w:hAnsi="Times New Roman" w:cs="Times New Roman"/>
        </w:rPr>
      </w:pPr>
    </w:p>
    <w:p w:rsidR="005A0D8D" w:rsidRPr="007333FC" w:rsidRDefault="005A0D8D" w:rsidP="00AF1435">
      <w:pPr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5D34">
        <w:rPr>
          <w:rFonts w:ascii="Times New Roman" w:hAnsi="Times New Roman" w:cs="Times New Roman"/>
          <w:sz w:val="28"/>
        </w:rPr>
        <w:tab/>
      </w:r>
      <w:r w:rsidRPr="00625D34">
        <w:rPr>
          <w:rFonts w:ascii="Times New Roman" w:hAnsi="Times New Roman" w:cs="Times New Roman"/>
          <w:sz w:val="28"/>
        </w:rPr>
        <w:tab/>
      </w:r>
      <w:r w:rsidRPr="00625D34">
        <w:rPr>
          <w:rFonts w:ascii="Times New Roman" w:hAnsi="Times New Roman" w:cs="Times New Roman"/>
          <w:sz w:val="28"/>
        </w:rPr>
        <w:tab/>
      </w:r>
      <w:r w:rsidRPr="00625D34">
        <w:rPr>
          <w:rFonts w:ascii="Times New Roman" w:hAnsi="Times New Roman" w:cs="Times New Roman"/>
          <w:sz w:val="28"/>
        </w:rPr>
        <w:tab/>
      </w:r>
      <w:r w:rsidRPr="00625D34">
        <w:rPr>
          <w:rFonts w:ascii="Times New Roman" w:hAnsi="Times New Roman" w:cs="Times New Roman"/>
          <w:sz w:val="28"/>
        </w:rPr>
        <w:tab/>
      </w:r>
      <w:r w:rsidRPr="00625D34">
        <w:rPr>
          <w:rFonts w:ascii="Times New Roman" w:hAnsi="Times New Roman" w:cs="Times New Roman"/>
          <w:sz w:val="28"/>
        </w:rPr>
        <w:tab/>
      </w:r>
      <w:r w:rsidR="007333FC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7333FC" w:rsidRPr="007333FC">
        <w:rPr>
          <w:rFonts w:ascii="Times New Roman" w:eastAsia="Times New Roman" w:hAnsi="Times New Roman" w:cs="Times New Roman"/>
          <w:sz w:val="26"/>
          <w:szCs w:val="26"/>
          <w:u w:val="single"/>
        </w:rPr>
        <w:t>30.06.2026</w:t>
      </w:r>
      <w:r w:rsidR="007333FC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7333FC" w:rsidRPr="007333FC">
        <w:rPr>
          <w:rFonts w:ascii="Times New Roman" w:eastAsia="Times New Roman" w:hAnsi="Times New Roman" w:cs="Times New Roman"/>
          <w:sz w:val="26"/>
          <w:szCs w:val="26"/>
          <w:u w:val="single"/>
        </w:rPr>
        <w:t>500</w:t>
      </w:r>
    </w:p>
    <w:p w:rsidR="00AF1435" w:rsidRDefault="003D451D" w:rsidP="00AF143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51D">
        <w:rPr>
          <w:rFonts w:ascii="Times New Roman" w:hAnsi="Times New Roman" w:cs="Times New Roman"/>
          <w:b/>
          <w:sz w:val="28"/>
          <w:szCs w:val="28"/>
        </w:rPr>
        <w:t>«О создании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межведомственной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рабочей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территории </w:t>
      </w:r>
      <w:r w:rsidRPr="003D451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Навашинский </w:t>
      </w:r>
      <w:r w:rsidRPr="003D451D">
        <w:rPr>
          <w:rFonts w:ascii="Times New Roman" w:hAnsi="Times New Roman" w:cs="Times New Roman"/>
          <w:b/>
          <w:sz w:val="28"/>
          <w:szCs w:val="28"/>
        </w:rPr>
        <w:t>Нижегородской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Федерального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закона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10-ФЗ</w:t>
      </w:r>
    </w:p>
    <w:p w:rsidR="005B10A9" w:rsidRDefault="003D451D" w:rsidP="00AF143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451D">
        <w:rPr>
          <w:rFonts w:ascii="Times New Roman" w:hAnsi="Times New Roman" w:cs="Times New Roman"/>
          <w:b/>
          <w:sz w:val="28"/>
          <w:szCs w:val="28"/>
        </w:rPr>
        <w:t>"О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пробации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Российской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sz w:val="28"/>
          <w:szCs w:val="28"/>
        </w:rPr>
        <w:t>Федерации"</w:t>
      </w:r>
    </w:p>
    <w:p w:rsidR="005B10A9" w:rsidRDefault="005B10A9" w:rsidP="003D451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451D" w:rsidRPr="003D451D" w:rsidRDefault="003D451D" w:rsidP="001B48E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451D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округа</w:t>
      </w:r>
      <w:r w:rsidR="001B48E4">
        <w:rPr>
          <w:rFonts w:ascii="Times New Roman" w:hAnsi="Times New Roman" w:cs="Times New Roman"/>
          <w:sz w:val="28"/>
          <w:szCs w:val="28"/>
        </w:rPr>
        <w:t xml:space="preserve"> Навашинский </w:t>
      </w:r>
      <w:r w:rsidRPr="003D451D">
        <w:rPr>
          <w:rFonts w:ascii="Times New Roman" w:hAnsi="Times New Roman" w:cs="Times New Roman"/>
          <w:sz w:val="28"/>
          <w:szCs w:val="28"/>
        </w:rPr>
        <w:t>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10-ФЗ</w:t>
      </w:r>
      <w:proofErr w:type="gramStart"/>
      <w:r w:rsidRPr="003D451D">
        <w:rPr>
          <w:rFonts w:ascii="Times New Roman" w:hAnsi="Times New Roman" w:cs="Times New Roman"/>
          <w:sz w:val="28"/>
          <w:szCs w:val="28"/>
        </w:rPr>
        <w:t>"О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пробации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Федерации",</w:t>
      </w:r>
      <w:r w:rsidR="001B48E4">
        <w:rPr>
          <w:rFonts w:ascii="Times New Roman" w:hAnsi="Times New Roman" w:cs="Times New Roman"/>
          <w:sz w:val="28"/>
          <w:szCs w:val="28"/>
        </w:rPr>
        <w:t xml:space="preserve"> А</w:t>
      </w:r>
      <w:r w:rsidRPr="003D451D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3D451D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E4">
        <w:rPr>
          <w:rFonts w:ascii="Times New Roman" w:hAnsi="Times New Roman" w:cs="Times New Roman"/>
          <w:sz w:val="28"/>
          <w:szCs w:val="28"/>
        </w:rPr>
        <w:t xml:space="preserve">Навашинский </w:t>
      </w:r>
      <w:r w:rsidRPr="003D451D">
        <w:rPr>
          <w:rFonts w:ascii="Times New Roman" w:hAnsi="Times New Roman" w:cs="Times New Roman"/>
          <w:sz w:val="28"/>
          <w:szCs w:val="28"/>
        </w:rPr>
        <w:t>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п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:rsidR="003D451D" w:rsidRPr="003D451D" w:rsidRDefault="003D451D" w:rsidP="001B48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1D">
        <w:rPr>
          <w:rFonts w:ascii="Times New Roman" w:hAnsi="Times New Roman" w:cs="Times New Roman"/>
          <w:sz w:val="28"/>
          <w:szCs w:val="28"/>
        </w:rPr>
        <w:t>1. Создать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межведомственную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рабочую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группу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реализации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на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территории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муниципального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округа</w:t>
      </w:r>
      <w:r w:rsidR="001B48E4">
        <w:rPr>
          <w:rFonts w:ascii="Times New Roman" w:hAnsi="Times New Roman" w:cs="Times New Roman"/>
          <w:sz w:val="28"/>
          <w:szCs w:val="28"/>
        </w:rPr>
        <w:t xml:space="preserve"> Навашинский </w:t>
      </w:r>
      <w:r w:rsidRPr="003D451D">
        <w:rPr>
          <w:rFonts w:ascii="Times New Roman" w:hAnsi="Times New Roman" w:cs="Times New Roman"/>
          <w:sz w:val="28"/>
          <w:szCs w:val="28"/>
        </w:rPr>
        <w:t>Нижегородской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области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Федерального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закона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от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6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февраля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2023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г.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N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10-ФЗ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"О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пробации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в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Российской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 </w:t>
      </w:r>
      <w:r w:rsidRPr="003D451D">
        <w:rPr>
          <w:rFonts w:ascii="Times New Roman" w:hAnsi="Times New Roman" w:cs="Times New Roman"/>
          <w:sz w:val="28"/>
          <w:szCs w:val="28"/>
        </w:rPr>
        <w:t>Федерации".</w:t>
      </w:r>
    </w:p>
    <w:p w:rsidR="003D451D" w:rsidRPr="003D451D" w:rsidRDefault="003D451D" w:rsidP="001B48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1D">
        <w:rPr>
          <w:rFonts w:ascii="Times New Roman" w:hAnsi="Times New Roman" w:cs="Times New Roman"/>
          <w:sz w:val="28"/>
          <w:szCs w:val="28"/>
        </w:rPr>
        <w:t>2. Утвердить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прилагаемый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состав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рабочей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группы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реализации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на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территории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муниципального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округа</w:t>
      </w:r>
      <w:r w:rsidR="001B48E4">
        <w:rPr>
          <w:rFonts w:ascii="Times New Roman" w:hAnsi="Times New Roman" w:cs="Times New Roman"/>
          <w:sz w:val="28"/>
          <w:szCs w:val="28"/>
        </w:rPr>
        <w:t xml:space="preserve"> Навашинский </w:t>
      </w:r>
      <w:r w:rsidRPr="003D451D">
        <w:rPr>
          <w:rFonts w:ascii="Times New Roman" w:hAnsi="Times New Roman" w:cs="Times New Roman"/>
          <w:sz w:val="28"/>
          <w:szCs w:val="28"/>
        </w:rPr>
        <w:t>Нижегородской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области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Федерального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закона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от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6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февраля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2023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г.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N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10-ФЗ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"О</w:t>
      </w:r>
      <w:r w:rsidR="001B48E4">
        <w:rPr>
          <w:rFonts w:ascii="Times New Roman" w:hAnsi="Times New Roman" w:cs="Times New Roman"/>
          <w:sz w:val="28"/>
          <w:szCs w:val="28"/>
        </w:rPr>
        <w:t xml:space="preserve">  </w:t>
      </w:r>
      <w:r w:rsidRPr="003D451D">
        <w:rPr>
          <w:rFonts w:ascii="Times New Roman" w:hAnsi="Times New Roman" w:cs="Times New Roman"/>
          <w:sz w:val="28"/>
          <w:szCs w:val="28"/>
        </w:rPr>
        <w:t>пробации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в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Российской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Федерации".</w:t>
      </w:r>
    </w:p>
    <w:p w:rsidR="003D451D" w:rsidRPr="003D451D" w:rsidRDefault="003D451D" w:rsidP="001B48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1D">
        <w:rPr>
          <w:rFonts w:ascii="Times New Roman" w:hAnsi="Times New Roman" w:cs="Times New Roman"/>
          <w:sz w:val="28"/>
          <w:szCs w:val="28"/>
        </w:rPr>
        <w:t>3. Утвердить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прилагаемое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Положение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рабочей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группе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по реализации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на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территории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муниципального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округа</w:t>
      </w:r>
      <w:r w:rsidR="001B48E4">
        <w:rPr>
          <w:rFonts w:ascii="Times New Roman" w:hAnsi="Times New Roman" w:cs="Times New Roman"/>
          <w:sz w:val="28"/>
          <w:szCs w:val="28"/>
        </w:rPr>
        <w:t xml:space="preserve"> Навашинский </w:t>
      </w:r>
      <w:r w:rsidRPr="003D451D">
        <w:rPr>
          <w:rFonts w:ascii="Times New Roman" w:hAnsi="Times New Roman" w:cs="Times New Roman"/>
          <w:sz w:val="28"/>
          <w:szCs w:val="28"/>
        </w:rPr>
        <w:t>Нижегородской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области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Федерального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закона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от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6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февраля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2023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г.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N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10-ФЗ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"О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пробации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в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Российской</w:t>
      </w:r>
      <w:r w:rsidR="001B48E4">
        <w:rPr>
          <w:rFonts w:ascii="Times New Roman" w:hAnsi="Times New Roman" w:cs="Times New Roman"/>
          <w:sz w:val="28"/>
          <w:szCs w:val="28"/>
        </w:rPr>
        <w:t xml:space="preserve"> </w:t>
      </w:r>
      <w:r w:rsidRPr="003D451D">
        <w:rPr>
          <w:rFonts w:ascii="Times New Roman" w:hAnsi="Times New Roman" w:cs="Times New Roman"/>
          <w:sz w:val="28"/>
          <w:szCs w:val="28"/>
        </w:rPr>
        <w:t>Федерации".</w:t>
      </w:r>
    </w:p>
    <w:p w:rsidR="001B48E4" w:rsidRDefault="003D451D" w:rsidP="001B4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1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B48E4">
        <w:rPr>
          <w:rFonts w:ascii="Times New Roman" w:hAnsi="Times New Roman" w:cs="Times New Roman"/>
          <w:sz w:val="28"/>
          <w:szCs w:val="28"/>
        </w:rPr>
        <w:t xml:space="preserve">Организационному отделу Администрации муниципального округа Навашинский Нижегородской области </w:t>
      </w:r>
      <w:r w:rsidR="001B48E4" w:rsidRPr="008165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постановления на официальном сайте органов местного самоуправления </w:t>
      </w:r>
      <w:r w:rsidR="001B48E4">
        <w:rPr>
          <w:rFonts w:ascii="Times New Roman" w:hAnsi="Times New Roman" w:cs="Times New Roman"/>
          <w:sz w:val="28"/>
          <w:szCs w:val="28"/>
        </w:rPr>
        <w:t>муниципального</w:t>
      </w:r>
      <w:r w:rsidR="001B48E4" w:rsidRPr="0081658B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в информационно-телекоммуникационной сети </w:t>
      </w:r>
      <w:r w:rsidR="001B48E4">
        <w:rPr>
          <w:rFonts w:ascii="Times New Roman" w:hAnsi="Times New Roman" w:cs="Times New Roman"/>
          <w:sz w:val="28"/>
          <w:szCs w:val="28"/>
        </w:rPr>
        <w:t>«</w:t>
      </w:r>
      <w:r w:rsidR="001B48E4" w:rsidRPr="0081658B">
        <w:rPr>
          <w:rFonts w:ascii="Times New Roman" w:hAnsi="Times New Roman" w:cs="Times New Roman"/>
          <w:sz w:val="28"/>
          <w:szCs w:val="28"/>
        </w:rPr>
        <w:t>Интернет</w:t>
      </w:r>
      <w:r w:rsidR="001B48E4">
        <w:rPr>
          <w:rFonts w:ascii="Times New Roman" w:hAnsi="Times New Roman" w:cs="Times New Roman"/>
          <w:sz w:val="28"/>
          <w:szCs w:val="28"/>
        </w:rPr>
        <w:t>» и опубликование в официальном вестнике – приложении к газете «</w:t>
      </w:r>
      <w:proofErr w:type="spellStart"/>
      <w:proofErr w:type="gramStart"/>
      <w:r w:rsidR="001B48E4">
        <w:rPr>
          <w:rFonts w:ascii="Times New Roman" w:hAnsi="Times New Roman" w:cs="Times New Roman"/>
          <w:sz w:val="28"/>
          <w:szCs w:val="28"/>
        </w:rPr>
        <w:t>Приокская</w:t>
      </w:r>
      <w:proofErr w:type="spellEnd"/>
      <w:proofErr w:type="gramEnd"/>
      <w:r w:rsidR="001B48E4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1B48E4" w:rsidRPr="0081658B">
        <w:rPr>
          <w:rFonts w:ascii="Times New Roman" w:hAnsi="Times New Roman" w:cs="Times New Roman"/>
          <w:sz w:val="28"/>
          <w:szCs w:val="28"/>
        </w:rPr>
        <w:t>.</w:t>
      </w:r>
    </w:p>
    <w:p w:rsidR="005809D6" w:rsidRDefault="001B48E4" w:rsidP="00774D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5B10A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5B10A9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5B10A9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5A0D8D">
        <w:rPr>
          <w:rFonts w:ascii="Times New Roman" w:hAnsi="Times New Roman" w:cs="Times New Roman"/>
          <w:b w:val="0"/>
          <w:sz w:val="28"/>
          <w:szCs w:val="28"/>
        </w:rPr>
        <w:t>А</w:t>
      </w:r>
      <w:r w:rsidR="005B10A9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  <w:r w:rsidR="00B8197D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5B10A9">
        <w:rPr>
          <w:rFonts w:ascii="Times New Roman" w:hAnsi="Times New Roman" w:cs="Times New Roman"/>
          <w:b w:val="0"/>
          <w:sz w:val="28"/>
          <w:szCs w:val="28"/>
        </w:rPr>
        <w:t xml:space="preserve"> округа </w:t>
      </w:r>
      <w:proofErr w:type="spellStart"/>
      <w:r w:rsidR="005B10A9">
        <w:rPr>
          <w:rFonts w:ascii="Times New Roman" w:hAnsi="Times New Roman" w:cs="Times New Roman"/>
          <w:b w:val="0"/>
          <w:sz w:val="28"/>
          <w:szCs w:val="28"/>
        </w:rPr>
        <w:t>Навашинский</w:t>
      </w:r>
      <w:proofErr w:type="spellEnd"/>
      <w:r w:rsidR="00A02AAC">
        <w:rPr>
          <w:rFonts w:ascii="Times New Roman" w:hAnsi="Times New Roman" w:cs="Times New Roman"/>
          <w:b w:val="0"/>
          <w:sz w:val="28"/>
          <w:szCs w:val="28"/>
        </w:rPr>
        <w:t xml:space="preserve"> Нижегородской области</w:t>
      </w:r>
      <w:r w:rsidR="005B10A9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5809D6">
        <w:rPr>
          <w:rFonts w:ascii="Times New Roman" w:hAnsi="Times New Roman" w:cs="Times New Roman"/>
          <w:b w:val="0"/>
          <w:sz w:val="28"/>
          <w:szCs w:val="28"/>
        </w:rPr>
        <w:t xml:space="preserve">Е.В. </w:t>
      </w:r>
      <w:proofErr w:type="spellStart"/>
      <w:r w:rsidR="005809D6">
        <w:rPr>
          <w:rFonts w:ascii="Times New Roman" w:hAnsi="Times New Roman" w:cs="Times New Roman"/>
          <w:b w:val="0"/>
          <w:sz w:val="28"/>
          <w:szCs w:val="28"/>
        </w:rPr>
        <w:t>Колпакову</w:t>
      </w:r>
      <w:proofErr w:type="spellEnd"/>
      <w:r w:rsidR="005809D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809D6" w:rsidRDefault="005809D6" w:rsidP="00774D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809D6" w:rsidRDefault="005809D6" w:rsidP="00774D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809D6" w:rsidRDefault="005809D6" w:rsidP="00774DB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48E4" w:rsidRDefault="00774DB0" w:rsidP="001B48E4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</w:t>
      </w:r>
      <w:r w:rsidR="005B10A9" w:rsidRPr="005809D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10A9" w:rsidRPr="005809D6">
        <w:rPr>
          <w:rFonts w:ascii="Times New Roman" w:hAnsi="Times New Roman" w:cs="Times New Roman"/>
          <w:sz w:val="28"/>
          <w:szCs w:val="28"/>
        </w:rPr>
        <w:t xml:space="preserve">     </w:t>
      </w:r>
      <w:r w:rsidR="00AF1435">
        <w:rPr>
          <w:rFonts w:ascii="Times New Roman" w:hAnsi="Times New Roman" w:cs="Times New Roman"/>
          <w:sz w:val="28"/>
          <w:szCs w:val="28"/>
        </w:rPr>
        <w:t xml:space="preserve">  </w:t>
      </w:r>
      <w:r w:rsidR="005B10A9" w:rsidRPr="005809D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1B48E4">
        <w:rPr>
          <w:rFonts w:ascii="Times New Roman" w:hAnsi="Times New Roman" w:cs="Times New Roman"/>
          <w:sz w:val="28"/>
          <w:szCs w:val="28"/>
        </w:rPr>
        <w:t>Т.А.Берсенева</w:t>
      </w:r>
      <w:proofErr w:type="spellEnd"/>
    </w:p>
    <w:p w:rsidR="00486A2E" w:rsidRPr="00486A2E" w:rsidRDefault="00AF1435" w:rsidP="00AF1435">
      <w:pPr>
        <w:widowControl w:val="0"/>
        <w:tabs>
          <w:tab w:val="left" w:leader="underscore" w:pos="8481"/>
        </w:tabs>
        <w:spacing w:after="0" w:line="240" w:lineRule="auto"/>
        <w:ind w:left="510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486A2E" w:rsidRPr="00486A2E" w:rsidRDefault="00486A2E" w:rsidP="00486A2E">
      <w:pPr>
        <w:widowControl w:val="0"/>
        <w:tabs>
          <w:tab w:val="left" w:leader="underscore" w:pos="8481"/>
        </w:tabs>
        <w:spacing w:after="0" w:line="24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>дминистрации</w:t>
      </w:r>
    </w:p>
    <w:p w:rsidR="00486A2E" w:rsidRPr="00486A2E" w:rsidRDefault="00486A2E" w:rsidP="00486A2E">
      <w:pPr>
        <w:widowControl w:val="0"/>
        <w:tabs>
          <w:tab w:val="left" w:leader="underscore" w:pos="8481"/>
        </w:tabs>
        <w:spacing w:after="0" w:line="24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6"/>
          <w:szCs w:val="26"/>
        </w:rPr>
        <w:t>Навашинский</w:t>
      </w:r>
    </w:p>
    <w:p w:rsidR="00486A2E" w:rsidRPr="00486A2E" w:rsidRDefault="00486A2E" w:rsidP="00486A2E">
      <w:pPr>
        <w:widowControl w:val="0"/>
        <w:tabs>
          <w:tab w:val="left" w:leader="underscore" w:pos="8481"/>
        </w:tabs>
        <w:spacing w:after="0" w:line="24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Нижегородской области </w:t>
      </w:r>
    </w:p>
    <w:p w:rsidR="00486A2E" w:rsidRPr="00486A2E" w:rsidRDefault="00486A2E" w:rsidP="00486A2E">
      <w:pPr>
        <w:widowControl w:val="0"/>
        <w:tabs>
          <w:tab w:val="left" w:leader="underscore" w:pos="8481"/>
        </w:tabs>
        <w:spacing w:after="0" w:line="24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7333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30.06.2026 </w:t>
      </w:r>
      <w:r w:rsidRPr="00486A2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7333FC">
        <w:rPr>
          <w:rFonts w:ascii="Times New Roman" w:eastAsia="Times New Roman" w:hAnsi="Times New Roman" w:cs="Times New Roman"/>
          <w:sz w:val="26"/>
          <w:szCs w:val="26"/>
          <w:u w:val="single"/>
        </w:rPr>
        <w:t>500</w:t>
      </w:r>
    </w:p>
    <w:p w:rsidR="00486A2E" w:rsidRPr="00486A2E" w:rsidRDefault="00486A2E" w:rsidP="00486A2E">
      <w:pPr>
        <w:widowControl w:val="0"/>
        <w:spacing w:after="0" w:line="260" w:lineRule="exact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86A2E" w:rsidRPr="00486A2E" w:rsidRDefault="00486A2E" w:rsidP="00486A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6A2E" w:rsidRPr="00486A2E" w:rsidRDefault="00486A2E" w:rsidP="0060150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486A2E" w:rsidRPr="00486A2E" w:rsidRDefault="00486A2E" w:rsidP="0060150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межведомственной рабочей группы по реализации Федерального закона от 06.02.2023 № 10-ФЗ «О пробации в Российской Федерации» на территории муниципального округа </w:t>
      </w:r>
      <w:r>
        <w:rPr>
          <w:rFonts w:ascii="Times New Roman" w:eastAsia="Times New Roman" w:hAnsi="Times New Roman" w:cs="Times New Roman"/>
          <w:sz w:val="26"/>
          <w:szCs w:val="26"/>
        </w:rPr>
        <w:t>Навашинский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</w:t>
      </w:r>
    </w:p>
    <w:p w:rsidR="00601507" w:rsidRDefault="00601507" w:rsidP="00486A2E">
      <w:pPr>
        <w:widowControl w:val="0"/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6A2E" w:rsidRPr="00486A2E" w:rsidRDefault="00486A2E" w:rsidP="00486A2E">
      <w:pPr>
        <w:widowControl w:val="0"/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Колпакова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Елена Васильевна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sz w:val="26"/>
          <w:szCs w:val="26"/>
        </w:rPr>
        <w:t>заместитель главы А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муниципального округа </w:t>
      </w:r>
      <w:r>
        <w:rPr>
          <w:rFonts w:ascii="Times New Roman" w:eastAsia="Times New Roman" w:hAnsi="Times New Roman" w:cs="Times New Roman"/>
          <w:sz w:val="26"/>
          <w:szCs w:val="26"/>
        </w:rPr>
        <w:t>Навашинский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области, председатель межведомственной рабочей группы;</w:t>
      </w:r>
    </w:p>
    <w:p w:rsidR="00486A2E" w:rsidRPr="00E13ADC" w:rsidRDefault="00486A2E" w:rsidP="00E13ADC">
      <w:pPr>
        <w:pStyle w:val="a7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13ADC">
        <w:rPr>
          <w:rFonts w:ascii="Times New Roman" w:eastAsia="Times New Roman" w:hAnsi="Times New Roman" w:cs="Times New Roman"/>
          <w:sz w:val="26"/>
          <w:szCs w:val="26"/>
        </w:rPr>
        <w:t xml:space="preserve">Зайцев Евгений Олегович </w:t>
      </w:r>
      <w:r w:rsidR="00E13ADC" w:rsidRPr="00E13ADC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13AD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3ADC" w:rsidRPr="00E13ADC">
        <w:rPr>
          <w:rFonts w:ascii="Times New Roman" w:eastAsia="Times New Roman" w:hAnsi="Times New Roman" w:cs="Times New Roman"/>
          <w:sz w:val="26"/>
          <w:szCs w:val="26"/>
        </w:rPr>
        <w:t xml:space="preserve">начальник филиала по </w:t>
      </w:r>
      <w:proofErr w:type="spellStart"/>
      <w:r w:rsidR="00E13ADC" w:rsidRPr="00E13ADC">
        <w:rPr>
          <w:rFonts w:ascii="Times New Roman" w:eastAsia="Times New Roman" w:hAnsi="Times New Roman" w:cs="Times New Roman"/>
          <w:sz w:val="26"/>
          <w:szCs w:val="26"/>
        </w:rPr>
        <w:t>Навашинскому</w:t>
      </w:r>
      <w:proofErr w:type="spellEnd"/>
      <w:r w:rsidR="00E13ADC" w:rsidRPr="00E13ADC">
        <w:rPr>
          <w:rFonts w:ascii="Times New Roman" w:eastAsia="Times New Roman" w:hAnsi="Times New Roman" w:cs="Times New Roman"/>
          <w:sz w:val="26"/>
          <w:szCs w:val="26"/>
        </w:rPr>
        <w:t xml:space="preserve"> району ФКУ УИИ ГУФСИН России по Нижегородской области</w:t>
      </w:r>
      <w:r w:rsidRPr="00E13ADC">
        <w:rPr>
          <w:rFonts w:ascii="Times New Roman" w:eastAsia="Times New Roman" w:hAnsi="Times New Roman" w:cs="Times New Roman"/>
          <w:sz w:val="26"/>
          <w:szCs w:val="26"/>
        </w:rPr>
        <w:t>, заместитель председателя межведомственной рабочей группы</w:t>
      </w:r>
      <w:r w:rsidR="00E13ADC">
        <w:rPr>
          <w:rFonts w:ascii="Times New Roman" w:eastAsia="Times New Roman" w:hAnsi="Times New Roman" w:cs="Times New Roman"/>
          <w:sz w:val="26"/>
          <w:szCs w:val="26"/>
        </w:rPr>
        <w:t xml:space="preserve"> (по согласованию)</w:t>
      </w:r>
      <w:r w:rsidRPr="00E13AD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86A2E" w:rsidRPr="00486A2E" w:rsidRDefault="00E13ADC" w:rsidP="00486A2E">
      <w:pPr>
        <w:widowControl w:val="0"/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Никитова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Елена Евгеньевна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старший инспектор группы пробации </w:t>
      </w:r>
      <w:r w:rsidRPr="00E13ADC">
        <w:rPr>
          <w:rFonts w:ascii="Times New Roman" w:eastAsia="Times New Roman" w:hAnsi="Times New Roman" w:cs="Times New Roman"/>
          <w:sz w:val="26"/>
          <w:szCs w:val="26"/>
        </w:rPr>
        <w:t xml:space="preserve">филиала по </w:t>
      </w:r>
      <w:proofErr w:type="spellStart"/>
      <w:r w:rsidRPr="00E13ADC">
        <w:rPr>
          <w:rFonts w:ascii="Times New Roman" w:eastAsia="Times New Roman" w:hAnsi="Times New Roman" w:cs="Times New Roman"/>
          <w:sz w:val="26"/>
          <w:szCs w:val="26"/>
        </w:rPr>
        <w:t>Навашинскому</w:t>
      </w:r>
      <w:proofErr w:type="spellEnd"/>
      <w:r w:rsidRPr="00E13ADC">
        <w:rPr>
          <w:rFonts w:ascii="Times New Roman" w:eastAsia="Times New Roman" w:hAnsi="Times New Roman" w:cs="Times New Roman"/>
          <w:sz w:val="26"/>
          <w:szCs w:val="26"/>
        </w:rPr>
        <w:t xml:space="preserve"> району ФКУ УИИ ГУФСИН России по Нижегородской области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>, секретарь межведомственной рабочей группы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(по согласованию)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86A2E" w:rsidRPr="00486A2E" w:rsidRDefault="00486A2E" w:rsidP="00486A2E">
      <w:pPr>
        <w:widowControl w:val="0"/>
        <w:spacing w:after="120" w:line="36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>Члены межведомственной рабочей группы:</w:t>
      </w:r>
    </w:p>
    <w:p w:rsidR="00486A2E" w:rsidRPr="00486A2E" w:rsidRDefault="00E13ADC" w:rsidP="00486A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Герасимов Николай Николаевич</w:t>
      </w:r>
      <w:r w:rsidR="00486A2E" w:rsidRPr="00486A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начальник управления образования Администрации муниципального округа Навашинский Нижегородской области</w:t>
      </w:r>
      <w:r w:rsidR="00486A2E" w:rsidRPr="00486A2E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486A2E" w:rsidRPr="00486A2E" w:rsidRDefault="00E13ADC" w:rsidP="00486A2E">
      <w:pPr>
        <w:widowControl w:val="0"/>
        <w:tabs>
          <w:tab w:val="left" w:pos="945"/>
        </w:tabs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Ерофеева Татьяна Владимировна – заведующий сектором по социальным вопросам организационного отдела Администрации муниципального округа Навашинский Нижегородской области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86A2E" w:rsidRPr="00486A2E" w:rsidRDefault="00E13ADC" w:rsidP="00486A2E">
      <w:pPr>
        <w:widowControl w:val="0"/>
        <w:tabs>
          <w:tab w:val="left" w:pos="959"/>
        </w:tabs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Каспер Ирина Сергеевна - </w:t>
      </w:r>
      <w:r w:rsidRPr="00E13ADC">
        <w:rPr>
          <w:rFonts w:ascii="Times New Roman" w:eastAsia="Times New Roman" w:hAnsi="Times New Roman" w:cs="Times New Roman"/>
          <w:sz w:val="26"/>
          <w:szCs w:val="26"/>
        </w:rPr>
        <w:t>кадров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E13ADC">
        <w:rPr>
          <w:rFonts w:ascii="Times New Roman" w:eastAsia="Times New Roman" w:hAnsi="Times New Roman" w:cs="Times New Roman"/>
          <w:sz w:val="26"/>
          <w:szCs w:val="26"/>
        </w:rPr>
        <w:t xml:space="preserve"> консультант отдела оказания услуг в сфере занятости работодателям Выксунского филиала Навашинского отделения ГКУ НО «НЦЗН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(по согласованию)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86A2E" w:rsidRPr="00486A2E" w:rsidRDefault="00E13ADC" w:rsidP="00486A2E">
      <w:pPr>
        <w:widowControl w:val="0"/>
        <w:tabs>
          <w:tab w:val="left" w:pos="955"/>
        </w:tabs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Пичугин Максим Львович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 xml:space="preserve"> - директор ГКУ НО «Управление социальной защиты населения </w:t>
      </w:r>
      <w:r>
        <w:rPr>
          <w:rFonts w:ascii="Times New Roman" w:eastAsia="Times New Roman" w:hAnsi="Times New Roman" w:cs="Times New Roman"/>
          <w:sz w:val="26"/>
          <w:szCs w:val="26"/>
        </w:rPr>
        <w:t>городского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 xml:space="preserve"> округа </w:t>
      </w:r>
      <w:r>
        <w:rPr>
          <w:rFonts w:ascii="Times New Roman" w:eastAsia="Times New Roman" w:hAnsi="Times New Roman" w:cs="Times New Roman"/>
          <w:sz w:val="26"/>
          <w:szCs w:val="26"/>
        </w:rPr>
        <w:t>Навашинский</w:t>
      </w:r>
      <w:r w:rsidR="00486A2E" w:rsidRPr="00486A2E">
        <w:rPr>
          <w:rFonts w:ascii="Times New Roman" w:eastAsia="Times New Roman" w:hAnsi="Times New Roman" w:cs="Times New Roman"/>
          <w:sz w:val="26"/>
          <w:szCs w:val="26"/>
        </w:rPr>
        <w:t>» (по согласованию);</w:t>
      </w:r>
    </w:p>
    <w:p w:rsidR="001B48E4" w:rsidRDefault="00345AE0" w:rsidP="00E13ADC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Демина Ирина Алексеевна</w:t>
      </w:r>
      <w:r w:rsidR="00E13AD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заместитель</w:t>
      </w:r>
      <w:r w:rsidR="00E13ADC">
        <w:rPr>
          <w:rFonts w:ascii="Times New Roman" w:eastAsia="Times New Roman" w:hAnsi="Times New Roman" w:cs="Times New Roman"/>
          <w:sz w:val="26"/>
          <w:szCs w:val="26"/>
        </w:rPr>
        <w:t xml:space="preserve"> главного врача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экспертизе временной нетрудоспособности</w:t>
      </w:r>
      <w:r w:rsidR="00E13ADC">
        <w:rPr>
          <w:rFonts w:ascii="Times New Roman" w:eastAsia="Times New Roman" w:hAnsi="Times New Roman" w:cs="Times New Roman"/>
          <w:sz w:val="26"/>
          <w:szCs w:val="26"/>
        </w:rPr>
        <w:t xml:space="preserve"> ГБУЗ НО «Навашинская ЦРБ» </w:t>
      </w:r>
      <w:r w:rsidR="00486A2E" w:rsidRPr="00486A2E">
        <w:rPr>
          <w:rFonts w:ascii="Times New Roman" w:eastAsia="Times New Roman" w:hAnsi="Times New Roman" w:cs="Times New Roman"/>
          <w:bCs/>
          <w:sz w:val="26"/>
          <w:szCs w:val="26"/>
        </w:rPr>
        <w:t xml:space="preserve"> (по согласованию).</w:t>
      </w:r>
    </w:p>
    <w:p w:rsidR="00E13ADC" w:rsidRPr="00486A2E" w:rsidRDefault="00E13ADC" w:rsidP="002B4BD8">
      <w:pPr>
        <w:widowControl w:val="0"/>
        <w:tabs>
          <w:tab w:val="left" w:leader="underscore" w:pos="8481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Утвержден</w:t>
      </w:r>
      <w:r w:rsidR="002B4BD8">
        <w:rPr>
          <w:rFonts w:ascii="Times New Roman" w:eastAsia="Times New Roman" w:hAnsi="Times New Roman" w:cs="Times New Roman"/>
          <w:sz w:val="26"/>
          <w:szCs w:val="26"/>
        </w:rPr>
        <w:t>о</w:t>
      </w:r>
    </w:p>
    <w:p w:rsidR="00E13ADC" w:rsidRPr="00486A2E" w:rsidRDefault="00E13ADC" w:rsidP="002B4BD8">
      <w:pPr>
        <w:widowControl w:val="0"/>
        <w:tabs>
          <w:tab w:val="left" w:leader="underscore" w:pos="8481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>дминистрации</w:t>
      </w:r>
    </w:p>
    <w:p w:rsidR="00E13ADC" w:rsidRPr="00486A2E" w:rsidRDefault="00E13ADC" w:rsidP="002B4BD8">
      <w:pPr>
        <w:widowControl w:val="0"/>
        <w:tabs>
          <w:tab w:val="left" w:leader="underscore" w:pos="8481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6"/>
          <w:szCs w:val="26"/>
        </w:rPr>
        <w:t>Навашинский</w:t>
      </w:r>
    </w:p>
    <w:p w:rsidR="00E13ADC" w:rsidRPr="00486A2E" w:rsidRDefault="00E13ADC" w:rsidP="002B4BD8">
      <w:pPr>
        <w:widowControl w:val="0"/>
        <w:tabs>
          <w:tab w:val="left" w:leader="underscore" w:pos="8481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Нижегородской области </w:t>
      </w:r>
    </w:p>
    <w:p w:rsidR="00E13ADC" w:rsidRPr="00486A2E" w:rsidRDefault="00E13ADC" w:rsidP="002B4BD8">
      <w:pPr>
        <w:widowControl w:val="0"/>
        <w:tabs>
          <w:tab w:val="left" w:leader="underscore" w:pos="8481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7333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30.06.2026  </w:t>
      </w:r>
      <w:bookmarkStart w:id="8" w:name="_GoBack"/>
      <w:bookmarkEnd w:id="8"/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_</w:t>
      </w:r>
      <w:r w:rsidR="007333FC">
        <w:rPr>
          <w:rFonts w:ascii="Times New Roman" w:eastAsia="Times New Roman" w:hAnsi="Times New Roman" w:cs="Times New Roman"/>
          <w:sz w:val="26"/>
          <w:szCs w:val="26"/>
          <w:u w:val="single"/>
        </w:rPr>
        <w:t>500</w:t>
      </w:r>
    </w:p>
    <w:p w:rsidR="00E13ADC" w:rsidRDefault="00E13ADC" w:rsidP="002B4BD8">
      <w:pPr>
        <w:spacing w:after="0" w:line="360" w:lineRule="auto"/>
        <w:ind w:right="-1" w:firstLine="567"/>
        <w:jc w:val="both"/>
      </w:pPr>
    </w:p>
    <w:p w:rsidR="00E13ADC" w:rsidRPr="00AF1435" w:rsidRDefault="00AF1435" w:rsidP="002B4BD8">
      <w:pPr>
        <w:spacing w:after="0" w:line="36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F1435">
        <w:rPr>
          <w:rFonts w:ascii="Times New Roman" w:hAnsi="Times New Roman" w:cs="Times New Roman"/>
          <w:sz w:val="26"/>
          <w:szCs w:val="26"/>
        </w:rPr>
        <w:t>Положение</w:t>
      </w:r>
    </w:p>
    <w:p w:rsidR="00AF1435" w:rsidRDefault="00AF1435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межведомственной рабочей группы по реализации Федерального закона от 06.02.2023 № 10-ФЗ «О пробации в Российской Федерации» на территории муниципального округа </w:t>
      </w:r>
      <w:r>
        <w:rPr>
          <w:rFonts w:ascii="Times New Roman" w:eastAsia="Times New Roman" w:hAnsi="Times New Roman" w:cs="Times New Roman"/>
          <w:sz w:val="26"/>
          <w:szCs w:val="26"/>
        </w:rPr>
        <w:t>Навашинский</w:t>
      </w:r>
      <w:r w:rsidRPr="00486A2E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</w:t>
      </w:r>
      <w:proofErr w:type="gramEnd"/>
    </w:p>
    <w:p w:rsidR="00676CCB" w:rsidRDefault="00676CCB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76CCB" w:rsidRDefault="00676CCB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Общие положения</w:t>
      </w:r>
    </w:p>
    <w:p w:rsidR="00676CCB" w:rsidRDefault="00676CCB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76CCB" w:rsidRPr="00676CCB" w:rsidRDefault="00676CCB" w:rsidP="002B4BD8">
      <w:pPr>
        <w:pStyle w:val="22"/>
        <w:numPr>
          <w:ilvl w:val="1"/>
          <w:numId w:val="1"/>
        </w:numPr>
        <w:shd w:val="clear" w:color="auto" w:fill="auto"/>
        <w:tabs>
          <w:tab w:val="left" w:pos="1260"/>
        </w:tabs>
        <w:spacing w:line="360" w:lineRule="auto"/>
        <w:ind w:firstLine="780"/>
        <w:jc w:val="both"/>
        <w:rPr>
          <w:sz w:val="26"/>
          <w:szCs w:val="26"/>
        </w:rPr>
      </w:pPr>
      <w:proofErr w:type="gramStart"/>
      <w:r w:rsidRPr="00676CCB">
        <w:rPr>
          <w:sz w:val="26"/>
          <w:szCs w:val="26"/>
        </w:rPr>
        <w:t xml:space="preserve">Настоящее Положение регламентирует деятельность межведомственной рабочей группы по реализации на территории муниципального округа </w:t>
      </w:r>
      <w:r w:rsidR="002B4BD8">
        <w:rPr>
          <w:sz w:val="26"/>
          <w:szCs w:val="26"/>
        </w:rPr>
        <w:t xml:space="preserve">Навашинский </w:t>
      </w:r>
      <w:r w:rsidRPr="00676CCB">
        <w:rPr>
          <w:sz w:val="26"/>
          <w:szCs w:val="26"/>
        </w:rPr>
        <w:t>Нижегородской области</w:t>
      </w:r>
      <w:hyperlink r:id="rId8" w:history="1">
        <w:r w:rsidRPr="00676CCB">
          <w:rPr>
            <w:rStyle w:val="aa"/>
            <w:sz w:val="26"/>
            <w:szCs w:val="26"/>
          </w:rPr>
          <w:t xml:space="preserve"> Федерального закона</w:t>
        </w:r>
      </w:hyperlink>
      <w:r w:rsidRPr="00676CCB">
        <w:rPr>
          <w:sz w:val="26"/>
          <w:szCs w:val="26"/>
        </w:rPr>
        <w:t xml:space="preserve"> от 6 февраля 2023 г. </w:t>
      </w:r>
      <w:r w:rsidRPr="00676CCB">
        <w:rPr>
          <w:sz w:val="26"/>
          <w:szCs w:val="26"/>
          <w:lang w:val="en-US" w:bidi="en-US"/>
        </w:rPr>
        <w:t>N</w:t>
      </w:r>
      <w:r w:rsidRPr="00676CCB">
        <w:rPr>
          <w:sz w:val="26"/>
          <w:szCs w:val="26"/>
          <w:lang w:bidi="en-US"/>
        </w:rPr>
        <w:t xml:space="preserve"> </w:t>
      </w:r>
      <w:r w:rsidRPr="00676CCB">
        <w:rPr>
          <w:sz w:val="26"/>
          <w:szCs w:val="26"/>
        </w:rPr>
        <w:t>10-ФЗ "О пробации в Российской Федерации" (далее - межведомственная рабочая группа), являющейся совещательным органом, обеспечивающим организацию взаимодействия органов местного самоуправления муниципального округа</w:t>
      </w:r>
      <w:r w:rsidR="002B4BD8" w:rsidRPr="002B4BD8">
        <w:rPr>
          <w:sz w:val="26"/>
          <w:szCs w:val="26"/>
        </w:rPr>
        <w:t xml:space="preserve"> </w:t>
      </w:r>
      <w:r w:rsidR="002B4BD8">
        <w:rPr>
          <w:sz w:val="26"/>
          <w:szCs w:val="26"/>
        </w:rPr>
        <w:t>Навашинский</w:t>
      </w:r>
      <w:r w:rsidRPr="00676CCB">
        <w:rPr>
          <w:sz w:val="26"/>
          <w:szCs w:val="26"/>
        </w:rPr>
        <w:t xml:space="preserve"> Нижегородской области, территориальных органов федеральных органов исполнительной власти, учреждений уголовно-исполнительной системы, государственных учреждений службы</w:t>
      </w:r>
      <w:proofErr w:type="gramEnd"/>
      <w:r w:rsidRPr="00676CCB">
        <w:rPr>
          <w:sz w:val="26"/>
          <w:szCs w:val="26"/>
        </w:rPr>
        <w:t xml:space="preserve"> занятости населения, организаций социального обслуживания, медицинских учреждений (далее - субъекты пробации) по реализации на территории Нижегородской области </w:t>
      </w:r>
      <w:hyperlink r:id="rId9" w:history="1">
        <w:r w:rsidRPr="00676CCB">
          <w:rPr>
            <w:rStyle w:val="aa"/>
            <w:sz w:val="26"/>
            <w:szCs w:val="26"/>
          </w:rPr>
          <w:t>Федерального закона</w:t>
        </w:r>
      </w:hyperlink>
      <w:r w:rsidRPr="00676CCB">
        <w:rPr>
          <w:sz w:val="26"/>
          <w:szCs w:val="26"/>
        </w:rPr>
        <w:t xml:space="preserve"> от 6 февраля 2023 г. </w:t>
      </w:r>
      <w:r w:rsidRPr="00676CCB">
        <w:rPr>
          <w:sz w:val="26"/>
          <w:szCs w:val="26"/>
          <w:lang w:val="en-US" w:bidi="en-US"/>
        </w:rPr>
        <w:t>N</w:t>
      </w:r>
      <w:r w:rsidRPr="00676CCB">
        <w:rPr>
          <w:sz w:val="26"/>
          <w:szCs w:val="26"/>
          <w:lang w:bidi="en-US"/>
        </w:rPr>
        <w:t xml:space="preserve"> </w:t>
      </w:r>
      <w:r w:rsidRPr="00676CCB">
        <w:rPr>
          <w:sz w:val="26"/>
          <w:szCs w:val="26"/>
        </w:rPr>
        <w:t>10-ФЗ "О пробации в Российской Федерации".</w:t>
      </w:r>
    </w:p>
    <w:p w:rsidR="00676CCB" w:rsidRPr="00676CCB" w:rsidRDefault="00676CCB" w:rsidP="002B4BD8">
      <w:pPr>
        <w:pStyle w:val="22"/>
        <w:numPr>
          <w:ilvl w:val="1"/>
          <w:numId w:val="1"/>
        </w:numPr>
        <w:shd w:val="clear" w:color="auto" w:fill="auto"/>
        <w:tabs>
          <w:tab w:val="left" w:pos="1260"/>
        </w:tabs>
        <w:spacing w:line="360" w:lineRule="auto"/>
        <w:ind w:firstLine="780"/>
        <w:jc w:val="both"/>
        <w:rPr>
          <w:sz w:val="26"/>
          <w:szCs w:val="26"/>
        </w:rPr>
      </w:pPr>
      <w:r w:rsidRPr="00676CCB">
        <w:rPr>
          <w:sz w:val="26"/>
          <w:szCs w:val="26"/>
        </w:rPr>
        <w:t xml:space="preserve">Межведомственная рабочая группа в своей деятельности руководствуется </w:t>
      </w:r>
      <w:hyperlink r:id="rId10" w:history="1">
        <w:r w:rsidRPr="00676CCB">
          <w:rPr>
            <w:rStyle w:val="aa"/>
            <w:sz w:val="26"/>
            <w:szCs w:val="26"/>
          </w:rPr>
          <w:t xml:space="preserve">Конституцией </w:t>
        </w:r>
      </w:hyperlink>
      <w:r w:rsidRPr="00676CCB">
        <w:rPr>
          <w:sz w:val="26"/>
          <w:szCs w:val="26"/>
        </w:rPr>
        <w:t xml:space="preserve">Российской Федерации, федеральными конституционными законами, </w:t>
      </w:r>
      <w:hyperlink r:id="rId11" w:history="1">
        <w:r w:rsidRPr="00676CCB">
          <w:rPr>
            <w:rStyle w:val="aa"/>
            <w:sz w:val="26"/>
            <w:szCs w:val="26"/>
          </w:rPr>
          <w:t xml:space="preserve">Федеральным законом </w:t>
        </w:r>
      </w:hyperlink>
      <w:r w:rsidRPr="00676CCB">
        <w:rPr>
          <w:sz w:val="26"/>
          <w:szCs w:val="26"/>
        </w:rPr>
        <w:t xml:space="preserve">от 6 февраля 2023 г. </w:t>
      </w:r>
      <w:r w:rsidRPr="00676CCB">
        <w:rPr>
          <w:sz w:val="26"/>
          <w:szCs w:val="26"/>
          <w:lang w:val="en-US" w:bidi="en-US"/>
        </w:rPr>
        <w:t>N</w:t>
      </w:r>
      <w:r w:rsidRPr="00676CCB">
        <w:rPr>
          <w:sz w:val="26"/>
          <w:szCs w:val="26"/>
          <w:lang w:bidi="en-US"/>
        </w:rPr>
        <w:t xml:space="preserve"> </w:t>
      </w:r>
      <w:r w:rsidRPr="00676CCB">
        <w:rPr>
          <w:sz w:val="26"/>
          <w:szCs w:val="26"/>
        </w:rPr>
        <w:t>10-ФЗ "О пробации в Российской Федерации",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и настоящим Положением.</w:t>
      </w:r>
    </w:p>
    <w:p w:rsidR="00676CCB" w:rsidRDefault="00676CCB" w:rsidP="002B4BD8">
      <w:pPr>
        <w:pStyle w:val="22"/>
        <w:numPr>
          <w:ilvl w:val="1"/>
          <w:numId w:val="1"/>
        </w:numPr>
        <w:shd w:val="clear" w:color="auto" w:fill="auto"/>
        <w:tabs>
          <w:tab w:val="left" w:pos="1260"/>
        </w:tabs>
        <w:spacing w:after="327" w:line="360" w:lineRule="auto"/>
        <w:ind w:firstLine="780"/>
        <w:jc w:val="both"/>
        <w:rPr>
          <w:sz w:val="26"/>
          <w:szCs w:val="26"/>
        </w:rPr>
      </w:pPr>
      <w:r w:rsidRPr="00676CCB">
        <w:rPr>
          <w:sz w:val="26"/>
          <w:szCs w:val="26"/>
        </w:rPr>
        <w:t>Организационное, методическое и материально-техническое обеспечение деятельности межведомственн</w:t>
      </w:r>
      <w:r w:rsidR="002B4BD8">
        <w:rPr>
          <w:sz w:val="26"/>
          <w:szCs w:val="26"/>
        </w:rPr>
        <w:t>ой рабочей группы осуществляет А</w:t>
      </w:r>
      <w:r w:rsidRPr="00676CCB">
        <w:rPr>
          <w:sz w:val="26"/>
          <w:szCs w:val="26"/>
        </w:rPr>
        <w:t xml:space="preserve">дминистрация муниципального округа </w:t>
      </w:r>
      <w:r w:rsidR="002B4BD8">
        <w:rPr>
          <w:sz w:val="26"/>
          <w:szCs w:val="26"/>
        </w:rPr>
        <w:t xml:space="preserve">Навашинский </w:t>
      </w:r>
      <w:r w:rsidRPr="00676CCB">
        <w:rPr>
          <w:sz w:val="26"/>
          <w:szCs w:val="26"/>
        </w:rPr>
        <w:t>Нижегородской области.</w:t>
      </w:r>
    </w:p>
    <w:p w:rsidR="00676CCB" w:rsidRDefault="00676CCB" w:rsidP="002B4BD8">
      <w:pPr>
        <w:pStyle w:val="a9"/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Основные функции межведомственной рабочей группы</w:t>
      </w:r>
    </w:p>
    <w:p w:rsidR="00676CCB" w:rsidRPr="00676CCB" w:rsidRDefault="00676CCB" w:rsidP="002B4BD8">
      <w:pPr>
        <w:widowControl w:val="0"/>
        <w:tabs>
          <w:tab w:val="left" w:pos="12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Межведомственная рабочая группа:</w:t>
      </w:r>
    </w:p>
    <w:p w:rsidR="00676CCB" w:rsidRPr="00676CCB" w:rsidRDefault="00676CCB" w:rsidP="002B4BD8">
      <w:pPr>
        <w:widowControl w:val="0"/>
        <w:numPr>
          <w:ilvl w:val="0"/>
          <w:numId w:val="2"/>
        </w:numPr>
        <w:tabs>
          <w:tab w:val="left" w:pos="959"/>
        </w:tabs>
        <w:spacing w:after="0" w:line="360" w:lineRule="auto"/>
        <w:ind w:firstLine="78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осуществляет подготовку предложений по разработке и внесению изменений в нормативные правовые акты муниципального округа </w:t>
      </w:r>
      <w:r w:rsidR="002B4BD8" w:rsidRPr="002B4BD8">
        <w:rPr>
          <w:rFonts w:ascii="Times New Roman" w:hAnsi="Times New Roman" w:cs="Times New Roman"/>
          <w:sz w:val="26"/>
          <w:szCs w:val="26"/>
        </w:rPr>
        <w:t>Навашинский</w:t>
      </w:r>
      <w:r w:rsidR="002B4BD8">
        <w:rPr>
          <w:sz w:val="26"/>
          <w:szCs w:val="26"/>
        </w:rPr>
        <w:t xml:space="preserve"> 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Нижегородской области в области содействия занятости населения, </w:t>
      </w:r>
      <w:proofErr w:type="spellStart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ресоциализации</w:t>
      </w:r>
      <w:proofErr w:type="spellEnd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, социальной адаптации и социальной реабилитации осужденных и лиц, освобожденных из учреждений, исполняющих наказания в виде принудительных работ или лишения свободы;</w:t>
      </w:r>
    </w:p>
    <w:p w:rsidR="00676CCB" w:rsidRPr="00676CCB" w:rsidRDefault="00676CCB" w:rsidP="002B4BD8">
      <w:pPr>
        <w:widowControl w:val="0"/>
        <w:numPr>
          <w:ilvl w:val="0"/>
          <w:numId w:val="2"/>
        </w:numPr>
        <w:tabs>
          <w:tab w:val="left" w:pos="959"/>
        </w:tabs>
        <w:spacing w:after="0" w:line="360" w:lineRule="auto"/>
        <w:ind w:firstLine="78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осуществляет подготовку предложений по реализации мер, направленных на экономическое стимулирование работодателей, трудоустраивающих осужденных и лиц, освобожденных из учреждений, исполняющих наказания в виде принудительных работ или лишения свободы;</w:t>
      </w:r>
    </w:p>
    <w:p w:rsidR="00676CCB" w:rsidRDefault="00676CCB" w:rsidP="002B4BD8">
      <w:pPr>
        <w:widowControl w:val="0"/>
        <w:numPr>
          <w:ilvl w:val="0"/>
          <w:numId w:val="2"/>
        </w:numPr>
        <w:tabs>
          <w:tab w:val="left" w:pos="959"/>
        </w:tabs>
        <w:spacing w:after="0" w:line="360" w:lineRule="auto"/>
        <w:ind w:firstLine="78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обеспечивает взаимодействие субъектов пробации с Уполномоченным по правам человека в Нижегородской области, Уполномоченным по правам ребенка в Нижегородской области, институтами гражданского общества, общественными организациями, средствами массовой информации, религиозными объединениями, гражданами в целях информирования общественности о деятельности в сфере пробации, привлечения общественности к процессу </w:t>
      </w:r>
      <w:proofErr w:type="spellStart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ресоциализации</w:t>
      </w:r>
      <w:proofErr w:type="spellEnd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, социальной адаптации и социальной реабилитации лиц, в отношении которых применяется пробация.</w:t>
      </w:r>
      <w:proofErr w:type="gramEnd"/>
    </w:p>
    <w:p w:rsidR="00676CCB" w:rsidRDefault="00676CCB" w:rsidP="002B4BD8">
      <w:pPr>
        <w:widowControl w:val="0"/>
        <w:tabs>
          <w:tab w:val="left" w:pos="959"/>
        </w:tabs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676CCB" w:rsidRDefault="00676CCB" w:rsidP="002B4BD8">
      <w:pPr>
        <w:pStyle w:val="a9"/>
        <w:widowControl w:val="0"/>
        <w:numPr>
          <w:ilvl w:val="0"/>
          <w:numId w:val="1"/>
        </w:numPr>
        <w:tabs>
          <w:tab w:val="left" w:pos="95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Основные задачи межведомственной рабочей группы</w:t>
      </w:r>
    </w:p>
    <w:p w:rsidR="00676CCB" w:rsidRPr="00676CCB" w:rsidRDefault="00676CCB" w:rsidP="002B4BD8">
      <w:pPr>
        <w:pStyle w:val="a9"/>
        <w:widowControl w:val="0"/>
        <w:tabs>
          <w:tab w:val="left" w:pos="95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76CCB" w:rsidRPr="00676CCB" w:rsidRDefault="00676CCB" w:rsidP="002B4BD8">
      <w:pPr>
        <w:widowControl w:val="0"/>
        <w:tabs>
          <w:tab w:val="left" w:pos="1242"/>
        </w:tabs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Основной задачей межведомственной рабочей группы является организация взаимодействия субъектов пробации по реализации мер, направленных на создание условий для оказания помощи лицам, в отношении которых применяется пробация, в вопросах восстановления социальных связей, востребованности профессиональных навыков и трудоустройства, обеспечения жильем, получения образования, реализации права на социальное обслуживание, получения медицинской, психологической и юридической помощи в соответствии с законодательством Российской Федерации, обеспечение гарантий защиты</w:t>
      </w:r>
      <w:proofErr w:type="gramEnd"/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прав и свобод человека и гражданина.</w:t>
      </w:r>
    </w:p>
    <w:p w:rsidR="00676CCB" w:rsidRDefault="00676CCB" w:rsidP="002B4BD8">
      <w:pPr>
        <w:pStyle w:val="a9"/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676CCB" w:rsidRPr="00676CCB" w:rsidRDefault="00676CCB" w:rsidP="002B4BD8">
      <w:pPr>
        <w:pStyle w:val="a9"/>
        <w:numPr>
          <w:ilvl w:val="0"/>
          <w:numId w:val="1"/>
        </w:numPr>
        <w:spacing w:line="360" w:lineRule="auto"/>
        <w:ind w:left="0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Права межведомственной рабочей группы</w:t>
      </w:r>
    </w:p>
    <w:p w:rsidR="00676CCB" w:rsidRDefault="00676CCB" w:rsidP="002B4BD8">
      <w:pPr>
        <w:pStyle w:val="22"/>
        <w:tabs>
          <w:tab w:val="left" w:pos="1260"/>
        </w:tabs>
        <w:spacing w:after="327" w:line="360" w:lineRule="auto"/>
        <w:ind w:firstLine="709"/>
        <w:contextualSpacing/>
        <w:jc w:val="both"/>
        <w:rPr>
          <w:sz w:val="26"/>
          <w:szCs w:val="26"/>
        </w:rPr>
      </w:pPr>
      <w:r w:rsidRPr="00676CCB">
        <w:rPr>
          <w:sz w:val="26"/>
          <w:szCs w:val="26"/>
        </w:rPr>
        <w:t>Межведомственная рабочая группа имеет право:</w:t>
      </w:r>
      <w:r>
        <w:rPr>
          <w:sz w:val="26"/>
          <w:szCs w:val="26"/>
        </w:rPr>
        <w:t xml:space="preserve"> </w:t>
      </w:r>
    </w:p>
    <w:p w:rsidR="00676CCB" w:rsidRPr="00676CCB" w:rsidRDefault="00676CCB" w:rsidP="002B4BD8">
      <w:pPr>
        <w:pStyle w:val="22"/>
        <w:tabs>
          <w:tab w:val="left" w:pos="1260"/>
        </w:tabs>
        <w:spacing w:after="327" w:line="360" w:lineRule="auto"/>
        <w:ind w:firstLine="709"/>
        <w:contextualSpacing/>
        <w:jc w:val="both"/>
        <w:rPr>
          <w:sz w:val="26"/>
          <w:szCs w:val="26"/>
        </w:rPr>
      </w:pPr>
      <w:r w:rsidRPr="00676CCB">
        <w:rPr>
          <w:sz w:val="26"/>
          <w:szCs w:val="26"/>
        </w:rPr>
        <w:lastRenderedPageBreak/>
        <w:t>-</w:t>
      </w:r>
      <w:r w:rsidRPr="00676CCB">
        <w:rPr>
          <w:sz w:val="26"/>
          <w:szCs w:val="26"/>
        </w:rPr>
        <w:tab/>
        <w:t>запрашивать в установленном порядке необходимые материалы и информацию от субъектов пробации, органов государственной власти, местного самоуправления, общественных объединений, организаций (независимо от форм собственности) и должностных лиц;</w:t>
      </w:r>
    </w:p>
    <w:p w:rsidR="00676CCB" w:rsidRPr="00676CCB" w:rsidRDefault="00676CCB" w:rsidP="002B4BD8">
      <w:pPr>
        <w:pStyle w:val="22"/>
        <w:tabs>
          <w:tab w:val="left" w:pos="1260"/>
        </w:tabs>
        <w:spacing w:after="327" w:line="360" w:lineRule="auto"/>
        <w:ind w:firstLine="709"/>
        <w:contextualSpacing/>
        <w:jc w:val="both"/>
        <w:rPr>
          <w:sz w:val="26"/>
          <w:szCs w:val="26"/>
        </w:rPr>
      </w:pPr>
      <w:r w:rsidRPr="00676CCB">
        <w:rPr>
          <w:sz w:val="26"/>
          <w:szCs w:val="26"/>
        </w:rPr>
        <w:t>-</w:t>
      </w:r>
      <w:r w:rsidRPr="00676CCB">
        <w:rPr>
          <w:sz w:val="26"/>
          <w:szCs w:val="26"/>
        </w:rPr>
        <w:tab/>
        <w:t>создавать в необходимых случаях временные экспертн</w:t>
      </w:r>
      <w:r w:rsidR="002B4BD8">
        <w:rPr>
          <w:sz w:val="26"/>
          <w:szCs w:val="26"/>
        </w:rPr>
        <w:t>ые группы для изучения проблемных вопросов, отнесенных к компетенции меж</w:t>
      </w:r>
      <w:r w:rsidRPr="00676CCB">
        <w:rPr>
          <w:sz w:val="26"/>
          <w:szCs w:val="26"/>
        </w:rPr>
        <w:t>ведомственной рабочей группы;</w:t>
      </w:r>
    </w:p>
    <w:p w:rsidR="00676CCB" w:rsidRDefault="00676CCB" w:rsidP="002B4BD8">
      <w:pPr>
        <w:pStyle w:val="22"/>
        <w:shd w:val="clear" w:color="auto" w:fill="auto"/>
        <w:tabs>
          <w:tab w:val="left" w:pos="1260"/>
        </w:tabs>
        <w:spacing w:after="327" w:line="360" w:lineRule="auto"/>
        <w:ind w:firstLine="709"/>
        <w:contextualSpacing/>
        <w:jc w:val="both"/>
        <w:rPr>
          <w:sz w:val="26"/>
          <w:szCs w:val="26"/>
        </w:rPr>
      </w:pPr>
      <w:r w:rsidRPr="00676CCB">
        <w:rPr>
          <w:sz w:val="26"/>
          <w:szCs w:val="26"/>
        </w:rPr>
        <w:t>-</w:t>
      </w:r>
      <w:r w:rsidRPr="00676CCB">
        <w:rPr>
          <w:sz w:val="26"/>
          <w:szCs w:val="26"/>
        </w:rPr>
        <w:tab/>
        <w:t>привлекать для участия в заседаниях межведомст</w:t>
      </w:r>
      <w:r w:rsidR="002B4BD8">
        <w:rPr>
          <w:sz w:val="26"/>
          <w:szCs w:val="26"/>
        </w:rPr>
        <w:t>венной рабочей группы должностны</w:t>
      </w:r>
      <w:r w:rsidRPr="00676CCB">
        <w:rPr>
          <w:sz w:val="26"/>
          <w:szCs w:val="26"/>
        </w:rPr>
        <w:t>х лиц и специалис</w:t>
      </w:r>
      <w:r w:rsidR="002B4BD8">
        <w:rPr>
          <w:sz w:val="26"/>
          <w:szCs w:val="26"/>
        </w:rPr>
        <w:t>тов подразделений территориальных органов федеральны</w:t>
      </w:r>
      <w:r w:rsidRPr="00676CCB">
        <w:rPr>
          <w:sz w:val="26"/>
          <w:szCs w:val="26"/>
        </w:rPr>
        <w:t>х органов исполнительной власти, органов государственной власти Нижегородской области, органов местного самоуправления, а также представителей организаций и общественных объединений по согласованию с их руководителями.</w:t>
      </w:r>
    </w:p>
    <w:p w:rsidR="00676CCB" w:rsidRDefault="00676CCB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76CCB">
        <w:rPr>
          <w:rFonts w:ascii="Times New Roman" w:eastAsia="Times New Roman" w:hAnsi="Times New Roman" w:cs="Times New Roman"/>
          <w:b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Состав межведомственной рабочей группы</w:t>
      </w:r>
    </w:p>
    <w:p w:rsidR="00676CCB" w:rsidRDefault="00676CCB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76CCB" w:rsidRPr="0078110D" w:rsidRDefault="00676CCB" w:rsidP="002B4BD8">
      <w:pPr>
        <w:pStyle w:val="a9"/>
        <w:widowControl w:val="0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Состав межведомственной рабочей группы утверждается постановлением администрации муниципального округа </w:t>
      </w:r>
      <w:r w:rsidR="002B4BD8" w:rsidRPr="002B4BD8">
        <w:rPr>
          <w:rFonts w:ascii="Times New Roman" w:hAnsi="Times New Roman" w:cs="Times New Roman"/>
          <w:sz w:val="26"/>
          <w:szCs w:val="26"/>
        </w:rPr>
        <w:t>Навашинский</w:t>
      </w:r>
      <w:r w:rsidR="002B4BD8">
        <w:rPr>
          <w:sz w:val="26"/>
          <w:szCs w:val="26"/>
        </w:rPr>
        <w:t xml:space="preserve"> 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Ниж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егородской области.</w:t>
      </w:r>
    </w:p>
    <w:p w:rsidR="00676CCB" w:rsidRPr="00676CCB" w:rsidRDefault="00676CCB" w:rsidP="002B4BD8">
      <w:pPr>
        <w:widowControl w:val="0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В состав межведомственной рабочей группы входят руководитель ме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рабочей группы, заместитель меж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группы, секретарь межведомственной рабочей группы и члены комиссии.</w:t>
      </w:r>
    </w:p>
    <w:p w:rsidR="00676CCB" w:rsidRPr="00676CCB" w:rsidRDefault="002B4BD8" w:rsidP="002B4BD8">
      <w:pPr>
        <w:widowControl w:val="0"/>
        <w:numPr>
          <w:ilvl w:val="1"/>
          <w:numId w:val="7"/>
        </w:numPr>
        <w:tabs>
          <w:tab w:val="left" w:pos="1456"/>
          <w:tab w:val="left" w:pos="619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Состав меж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</w:t>
      </w:r>
      <w:r w:rsidRP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ы 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формируется из представителей</w:t>
      </w:r>
      <w:r w:rsidRP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органов местного самоуправления, учреждений уголовно-исполн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ительной системы, государственных учреж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дений слу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бы занятости населения, организаций социального обслуживания, медицинских учреждений.</w:t>
      </w:r>
    </w:p>
    <w:p w:rsidR="00676CCB" w:rsidRPr="00676CCB" w:rsidRDefault="00676CCB" w:rsidP="002B4BD8">
      <w:pPr>
        <w:widowControl w:val="0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Руководител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ем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межведомственной рабочей группы является заместитель главы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Администрации муниципального округа Навашинский Нижегородской области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:rsidR="00676CCB" w:rsidRPr="00676CCB" w:rsidRDefault="00676CCB" w:rsidP="002B4BD8">
      <w:pPr>
        <w:widowControl w:val="0"/>
        <w:numPr>
          <w:ilvl w:val="1"/>
          <w:numId w:val="7"/>
        </w:numPr>
        <w:tabs>
          <w:tab w:val="left" w:pos="12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Руководитель межведомственной рабочей группы:</w:t>
      </w:r>
    </w:p>
    <w:p w:rsidR="00676CCB" w:rsidRPr="00676CCB" w:rsidRDefault="00676CCB" w:rsidP="002B4BD8">
      <w:pPr>
        <w:widowControl w:val="0"/>
        <w:numPr>
          <w:ilvl w:val="0"/>
          <w:numId w:val="3"/>
        </w:numPr>
        <w:tabs>
          <w:tab w:val="left" w:pos="10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осуществляет руководство деятельностью межведомственной рабочей группы;</w:t>
      </w:r>
    </w:p>
    <w:p w:rsidR="00676CCB" w:rsidRPr="00676CCB" w:rsidRDefault="00676CCB" w:rsidP="002B4BD8">
      <w:pPr>
        <w:widowControl w:val="0"/>
        <w:numPr>
          <w:ilvl w:val="0"/>
          <w:numId w:val="3"/>
        </w:numPr>
        <w:tabs>
          <w:tab w:val="left" w:pos="10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ведет заседания межведомственной рабочей группы, подписывает протоколы заседаний;</w:t>
      </w:r>
    </w:p>
    <w:p w:rsidR="00676CCB" w:rsidRPr="00676CCB" w:rsidRDefault="00676CCB" w:rsidP="002B4BD8">
      <w:pPr>
        <w:widowControl w:val="0"/>
        <w:numPr>
          <w:ilvl w:val="0"/>
          <w:numId w:val="3"/>
        </w:numPr>
        <w:tabs>
          <w:tab w:val="left" w:pos="10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осуществляет от имени межведомственной рабочей группы взаимодействие с терр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иториальными органами федеральны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х органов исполнительной власти, органами государственной власти Нижегородской области, органами местного самоуправления, общественными и религиозными объединениями, иными организациями;</w:t>
      </w:r>
    </w:p>
    <w:p w:rsidR="00676CCB" w:rsidRPr="00676CCB" w:rsidRDefault="00676CCB" w:rsidP="002B4BD8">
      <w:pPr>
        <w:widowControl w:val="0"/>
        <w:numPr>
          <w:ilvl w:val="0"/>
          <w:numId w:val="3"/>
        </w:numPr>
        <w:tabs>
          <w:tab w:val="left" w:pos="10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направляет главе местного самоуправления муниципального округа 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 xml:space="preserve">Навашинский Нижегородской области 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предложения по вопросам, относящимся к компетенции межведомственной рабочей группы.</w:t>
      </w:r>
    </w:p>
    <w:p w:rsidR="00676CCB" w:rsidRPr="0078110D" w:rsidRDefault="00676CCB" w:rsidP="002B4BD8">
      <w:pPr>
        <w:pStyle w:val="a9"/>
        <w:widowControl w:val="0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В отсутствие руководителя межведомственной рабочей группы его полномочия осуществляет заместитель руководителя межведомственной рабочей группы.</w:t>
      </w:r>
    </w:p>
    <w:p w:rsidR="00676CCB" w:rsidRPr="00676CCB" w:rsidRDefault="00676CCB" w:rsidP="002B4BD8">
      <w:pPr>
        <w:widowControl w:val="0"/>
        <w:numPr>
          <w:ilvl w:val="1"/>
          <w:numId w:val="7"/>
        </w:numPr>
        <w:tabs>
          <w:tab w:val="left" w:pos="122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Секретарь межведомственной рабочей группы:</w:t>
      </w:r>
    </w:p>
    <w:p w:rsidR="00676CCB" w:rsidRPr="00676CCB" w:rsidRDefault="00676CCB" w:rsidP="002B4BD8">
      <w:pPr>
        <w:widowControl w:val="0"/>
        <w:numPr>
          <w:ilvl w:val="0"/>
          <w:numId w:val="4"/>
        </w:numPr>
        <w:tabs>
          <w:tab w:val="left" w:pos="10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организует подготовку заседаний межведомственной рабочей группы;</w:t>
      </w:r>
    </w:p>
    <w:p w:rsidR="00676CCB" w:rsidRPr="00676CCB" w:rsidRDefault="00676CCB" w:rsidP="002B4BD8">
      <w:pPr>
        <w:widowControl w:val="0"/>
        <w:numPr>
          <w:ilvl w:val="0"/>
          <w:numId w:val="4"/>
        </w:numPr>
        <w:tabs>
          <w:tab w:val="left" w:pos="108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готовит повестку заседания межведомственной рабочей группы;</w:t>
      </w:r>
    </w:p>
    <w:p w:rsidR="00676CCB" w:rsidRPr="00676CCB" w:rsidRDefault="00676CCB" w:rsidP="002B4BD8">
      <w:pPr>
        <w:widowControl w:val="0"/>
        <w:numPr>
          <w:ilvl w:val="0"/>
          <w:numId w:val="4"/>
        </w:numPr>
        <w:tabs>
          <w:tab w:val="left" w:pos="104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информирует членов межведомственной рабочей группы о повестке заседания межведомственной рабочей группы, дате, времени и месте проведения заседания межведомственной рабочей группы. При необходимости членам межведомственной рабочей группы к заседанию межведомственной рабочей группы представляются материалы по вопросам, включенным в повестку заседания межведомственной рабочей группы посредством системы электронного документооборота и (или) электронной почты;</w:t>
      </w:r>
    </w:p>
    <w:p w:rsidR="00676CCB" w:rsidRPr="00676CCB" w:rsidRDefault="00676CCB" w:rsidP="002B4BD8">
      <w:pPr>
        <w:widowControl w:val="0"/>
        <w:numPr>
          <w:ilvl w:val="0"/>
          <w:numId w:val="4"/>
        </w:numPr>
        <w:tabs>
          <w:tab w:val="left" w:pos="10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ведет протокол заседания межведомственной рабочей группы и обеспечивает его рассылку через систему электронного документооборота и (или) по э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лектронной почте всем членам меж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ы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;</w:t>
      </w:r>
    </w:p>
    <w:p w:rsidR="00676CCB" w:rsidRPr="00676CCB" w:rsidRDefault="00676CCB" w:rsidP="002B4BD8">
      <w:pPr>
        <w:widowControl w:val="0"/>
        <w:numPr>
          <w:ilvl w:val="0"/>
          <w:numId w:val="4"/>
        </w:numPr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принимает от членов межведомственной рабочей группы пред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ложения в повестку заседания меж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</w:t>
      </w:r>
      <w:r w:rsidR="002B4BD8">
        <w:rPr>
          <w:rFonts w:ascii="Times New Roman" w:eastAsia="Times New Roman" w:hAnsi="Times New Roman" w:cs="Times New Roman"/>
          <w:sz w:val="26"/>
          <w:szCs w:val="26"/>
          <w:lang w:eastAsia="en-US"/>
        </w:rPr>
        <w:t>ы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, направленны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е через систему электронного документооборота и (или) по электронной почте;</w:t>
      </w:r>
    </w:p>
    <w:p w:rsidR="00676CCB" w:rsidRPr="00676CCB" w:rsidRDefault="00601507" w:rsidP="002B4BD8">
      <w:pPr>
        <w:widowControl w:val="0"/>
        <w:numPr>
          <w:ilvl w:val="0"/>
          <w:numId w:val="4"/>
        </w:numPr>
        <w:tabs>
          <w:tab w:val="left" w:pos="12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обеспечивает взаимодействие меж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 с Уполномоченным по правам человека в Нижегородской области, Уполномоченным по правам ребенка в Нижегородской области, институтами гражданского общества, общественными организациями, средствами массовой информации, религиозными объединениями, гражданами;</w:t>
      </w:r>
    </w:p>
    <w:p w:rsidR="00676CCB" w:rsidRPr="00676CCB" w:rsidRDefault="00676CCB" w:rsidP="002B4BD8">
      <w:pPr>
        <w:widowControl w:val="0"/>
        <w:numPr>
          <w:ilvl w:val="0"/>
          <w:numId w:val="4"/>
        </w:numPr>
        <w:tabs>
          <w:tab w:val="left" w:pos="108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ведет делопроизводство межведомственной рабочей группы.</w:t>
      </w:r>
    </w:p>
    <w:p w:rsidR="00676CCB" w:rsidRPr="00676CCB" w:rsidRDefault="00676CCB" w:rsidP="002B4BD8">
      <w:pPr>
        <w:widowControl w:val="0"/>
        <w:numPr>
          <w:ilvl w:val="1"/>
          <w:numId w:val="7"/>
        </w:numPr>
        <w:tabs>
          <w:tab w:val="left" w:pos="122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Члены межведомственной рабочей группы:</w:t>
      </w:r>
    </w:p>
    <w:p w:rsidR="00676CCB" w:rsidRPr="00676CCB" w:rsidRDefault="00676CCB" w:rsidP="002B4BD8">
      <w:pPr>
        <w:widowControl w:val="0"/>
        <w:numPr>
          <w:ilvl w:val="0"/>
          <w:numId w:val="5"/>
        </w:numPr>
        <w:tabs>
          <w:tab w:val="left" w:pos="10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организуют подготовку докладов, информационно-аналитических, справочных и ин х материалов по вопр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осам повестки дня в части, касающ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ейся полномочий представляемого ими в составе межведомственной рабочей группы органа (организации);</w:t>
      </w:r>
    </w:p>
    <w:p w:rsidR="00676CCB" w:rsidRPr="00676CCB" w:rsidRDefault="00601507" w:rsidP="002B4BD8">
      <w:pPr>
        <w:widowControl w:val="0"/>
        <w:numPr>
          <w:ilvl w:val="0"/>
          <w:numId w:val="5"/>
        </w:numPr>
        <w:tabs>
          <w:tab w:val="left" w:pos="10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выступаю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т на заседаниях ме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группы, вносят предло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ения по вопросам, входящим в ее компетенцию, в случае необходимости ставят их на голосование;</w:t>
      </w:r>
    </w:p>
    <w:p w:rsidR="00676CCB" w:rsidRPr="00676CCB" w:rsidRDefault="00676CCB" w:rsidP="002B4BD8">
      <w:pPr>
        <w:widowControl w:val="0"/>
        <w:numPr>
          <w:ilvl w:val="0"/>
          <w:numId w:val="5"/>
        </w:numPr>
        <w:tabs>
          <w:tab w:val="left" w:pos="108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участвуют в голосовании по проектам принимаемых решений;</w:t>
      </w:r>
    </w:p>
    <w:p w:rsidR="00676CCB" w:rsidRPr="00676CCB" w:rsidRDefault="00676CCB" w:rsidP="002B4BD8">
      <w:pPr>
        <w:widowControl w:val="0"/>
        <w:numPr>
          <w:ilvl w:val="0"/>
          <w:numId w:val="5"/>
        </w:numPr>
        <w:tabs>
          <w:tab w:val="left" w:pos="10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организуют в рамках своих должностных полномочий выполнение решений ме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группы;</w:t>
      </w:r>
    </w:p>
    <w:p w:rsidR="00676CCB" w:rsidRPr="00676CCB" w:rsidRDefault="00676CCB" w:rsidP="002B4BD8">
      <w:pPr>
        <w:widowControl w:val="0"/>
        <w:numPr>
          <w:ilvl w:val="0"/>
          <w:numId w:val="5"/>
        </w:numPr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обеспечивают взаимодействие органа (организации), п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редставителем которого они являются, с меж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группой и ее секретарем;</w:t>
      </w:r>
    </w:p>
    <w:p w:rsidR="00676CCB" w:rsidRPr="00676CCB" w:rsidRDefault="00676CCB" w:rsidP="002B4BD8">
      <w:pPr>
        <w:widowControl w:val="0"/>
        <w:numPr>
          <w:ilvl w:val="0"/>
          <w:numId w:val="5"/>
        </w:numPr>
        <w:tabs>
          <w:tab w:val="left" w:pos="10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привлекают по согласованию с руководителем межведомственной рабочей группы в установленном порядке сотрудник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ов и специалистов территориальных органов федеральны</w:t>
      </w:r>
      <w:r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х органов исполнительной власти, органов государственной власти Нижегородской области, органов местного самоуправления и организаций к экспертной, аналитической и иной работе, связанной с деятельностью межведомственной рабочей группы;</w:t>
      </w:r>
    </w:p>
    <w:p w:rsidR="00676CCB" w:rsidRDefault="00601507" w:rsidP="002B4BD8">
      <w:pPr>
        <w:widowControl w:val="0"/>
        <w:numPr>
          <w:ilvl w:val="0"/>
          <w:numId w:val="5"/>
        </w:numPr>
        <w:tabs>
          <w:tab w:val="left" w:pos="10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излагают, в случае несогласия с решением меж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группы, в письменной форме особое мнение, которое отражается в протоколе заседания ме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="00676CCB" w:rsidRPr="00676CCB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группы.</w:t>
      </w:r>
    </w:p>
    <w:p w:rsidR="0078110D" w:rsidRDefault="0078110D" w:rsidP="002B4BD8">
      <w:pPr>
        <w:widowControl w:val="0"/>
        <w:tabs>
          <w:tab w:val="left" w:pos="10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78110D" w:rsidRDefault="0078110D" w:rsidP="002B4BD8">
      <w:pPr>
        <w:pStyle w:val="a9"/>
        <w:widowControl w:val="0"/>
        <w:numPr>
          <w:ilvl w:val="0"/>
          <w:numId w:val="7"/>
        </w:numPr>
        <w:tabs>
          <w:tab w:val="left" w:pos="10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Регламент деятельности межведомственной рабочей группы</w:t>
      </w:r>
    </w:p>
    <w:p w:rsidR="0078110D" w:rsidRDefault="0078110D" w:rsidP="002B4BD8">
      <w:pPr>
        <w:widowControl w:val="0"/>
        <w:tabs>
          <w:tab w:val="left" w:pos="10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78110D" w:rsidRPr="0078110D" w:rsidRDefault="0078110D" w:rsidP="002B4BD8">
      <w:pPr>
        <w:pStyle w:val="a9"/>
        <w:widowControl w:val="0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Межведомственная рабочая группа осуществляет свою деятельность посредством рассмотрения вопросов на заседаниях межведомственной рабочей группы.</w:t>
      </w:r>
    </w:p>
    <w:p w:rsidR="0078110D" w:rsidRPr="0078110D" w:rsidRDefault="0078110D" w:rsidP="002B4BD8">
      <w:pPr>
        <w:pStyle w:val="22"/>
        <w:shd w:val="clear" w:color="auto" w:fill="auto"/>
        <w:spacing w:line="360" w:lineRule="auto"/>
        <w:ind w:firstLine="709"/>
        <w:jc w:val="both"/>
        <w:rPr>
          <w:sz w:val="26"/>
          <w:szCs w:val="26"/>
        </w:rPr>
      </w:pPr>
      <w:r w:rsidRPr="0078110D">
        <w:rPr>
          <w:sz w:val="26"/>
          <w:szCs w:val="26"/>
        </w:rPr>
        <w:t>Заседания межведомственной рабочей группы проходят в очной форме путем непосредственного присутствия на заседании межведомственной рабочей группы или путем использования видео-конференц-связи, а так е с использованием технических сре</w:t>
      </w:r>
      <w:proofErr w:type="gramStart"/>
      <w:r w:rsidRPr="0078110D">
        <w:rPr>
          <w:sz w:val="26"/>
          <w:szCs w:val="26"/>
        </w:rPr>
        <w:t>дств св</w:t>
      </w:r>
      <w:proofErr w:type="gramEnd"/>
      <w:r w:rsidRPr="0078110D">
        <w:rPr>
          <w:sz w:val="26"/>
          <w:szCs w:val="26"/>
        </w:rPr>
        <w:t>язи, позволяющих вести обсуждение в режиме реального в</w:t>
      </w:r>
      <w:r w:rsidR="00601507">
        <w:rPr>
          <w:sz w:val="26"/>
          <w:szCs w:val="26"/>
        </w:rPr>
        <w:t>ремени без нахождения членов меж</w:t>
      </w:r>
      <w:r w:rsidRPr="0078110D">
        <w:rPr>
          <w:sz w:val="26"/>
          <w:szCs w:val="26"/>
        </w:rPr>
        <w:t>ведомственной рабочей группы в месте проведения заседания ме</w:t>
      </w:r>
      <w:r w:rsidR="00601507">
        <w:rPr>
          <w:sz w:val="26"/>
          <w:szCs w:val="26"/>
        </w:rPr>
        <w:t>ж</w:t>
      </w:r>
      <w:r w:rsidRPr="0078110D">
        <w:rPr>
          <w:sz w:val="26"/>
          <w:szCs w:val="26"/>
        </w:rPr>
        <w:t>ведомственной рабочей группы. Факт участия членов межведомственной рабочей группы в заседании посредством видео-конференц-связи, а так е ин х технических сре</w:t>
      </w:r>
      <w:proofErr w:type="gramStart"/>
      <w:r w:rsidRPr="0078110D">
        <w:rPr>
          <w:sz w:val="26"/>
          <w:szCs w:val="26"/>
        </w:rPr>
        <w:t>дств св</w:t>
      </w:r>
      <w:proofErr w:type="gramEnd"/>
      <w:r w:rsidRPr="0078110D">
        <w:rPr>
          <w:sz w:val="26"/>
          <w:szCs w:val="26"/>
        </w:rPr>
        <w:t>язи, позволя</w:t>
      </w:r>
      <w:r w:rsidR="00601507">
        <w:rPr>
          <w:sz w:val="26"/>
          <w:szCs w:val="26"/>
        </w:rPr>
        <w:t>ющ</w:t>
      </w:r>
      <w:r w:rsidRPr="0078110D">
        <w:rPr>
          <w:sz w:val="26"/>
          <w:szCs w:val="26"/>
        </w:rPr>
        <w:t>их обеспечить</w:t>
      </w:r>
      <w:r w:rsidRPr="0078110D">
        <w:rPr>
          <w:b/>
          <w:bCs/>
          <w:sz w:val="26"/>
          <w:szCs w:val="26"/>
        </w:rPr>
        <w:t xml:space="preserve"> </w:t>
      </w:r>
      <w:r w:rsidRPr="0078110D">
        <w:rPr>
          <w:sz w:val="26"/>
          <w:szCs w:val="26"/>
        </w:rPr>
        <w:t>общение в режиме реального времени, отражается в протоколе заседания межведомственной рабочей группы.</w:t>
      </w:r>
    </w:p>
    <w:p w:rsidR="0078110D" w:rsidRPr="0078110D" w:rsidRDefault="0078110D" w:rsidP="002B4BD8">
      <w:pPr>
        <w:widowControl w:val="0"/>
        <w:numPr>
          <w:ilvl w:val="0"/>
          <w:numId w:val="6"/>
        </w:numPr>
        <w:tabs>
          <w:tab w:val="left" w:pos="118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Заседания межведомственной рабочей группы проводя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тся по мере необходимости по реш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ени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ю руководителя меж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группы.</w:t>
      </w:r>
    </w:p>
    <w:p w:rsidR="0078110D" w:rsidRPr="0078110D" w:rsidRDefault="0078110D" w:rsidP="002B4BD8">
      <w:pPr>
        <w:widowControl w:val="0"/>
        <w:numPr>
          <w:ilvl w:val="0"/>
          <w:numId w:val="6"/>
        </w:numPr>
        <w:tabs>
          <w:tab w:val="left" w:pos="118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Рабочая группа правомочна принимать решения, если на ее заседании присутствуе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т не менее половин членов утверж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денного соста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ва меж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группы.</w:t>
      </w:r>
    </w:p>
    <w:p w:rsidR="0078110D" w:rsidRPr="0078110D" w:rsidRDefault="0078110D" w:rsidP="002B4BD8">
      <w:pPr>
        <w:widowControl w:val="0"/>
        <w:numPr>
          <w:ilvl w:val="0"/>
          <w:numId w:val="6"/>
        </w:numPr>
        <w:tabs>
          <w:tab w:val="left" w:pos="11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Решения межведомственной рабочей группы принимаются простым 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 xml:space="preserve">большинством голосов путем открытого голосования. 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П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ри равном числе голосов голос председательствующего на заседании межведомственной рабочей группы является ре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шающим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:rsidR="0078110D" w:rsidRPr="0078110D" w:rsidRDefault="0078110D" w:rsidP="002B4BD8">
      <w:pPr>
        <w:widowControl w:val="0"/>
        <w:numPr>
          <w:ilvl w:val="0"/>
          <w:numId w:val="6"/>
        </w:numPr>
        <w:tabs>
          <w:tab w:val="left" w:pos="11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Решения межведомственной рабочей группы оформляются протоколом заседания рабочей группы, который в течение 7 рабочих дней со дня проведения заседания межведомственной рабочей группы подписывается председательствующим на заседании ме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ж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группы.</w:t>
      </w:r>
    </w:p>
    <w:p w:rsidR="0078110D" w:rsidRDefault="0078110D" w:rsidP="002B4BD8">
      <w:pPr>
        <w:widowControl w:val="0"/>
        <w:numPr>
          <w:ilvl w:val="0"/>
          <w:numId w:val="6"/>
        </w:numPr>
        <w:tabs>
          <w:tab w:val="left" w:pos="11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Протокол заседания межведомственной рабочей группы 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доводится до сведения членов меж</w:t>
      </w: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>ведомственной рабочей группы в форме электронного документа по электронной почте и (или) через систему электронного документооборота в течение 5 дней со дня его подписания.</w:t>
      </w:r>
    </w:p>
    <w:p w:rsidR="0078110D" w:rsidRDefault="0078110D" w:rsidP="002B4BD8">
      <w:pPr>
        <w:widowControl w:val="0"/>
        <w:tabs>
          <w:tab w:val="left" w:pos="119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78110D" w:rsidRDefault="0078110D" w:rsidP="002B4BD8">
      <w:pPr>
        <w:pStyle w:val="a9"/>
        <w:widowControl w:val="0"/>
        <w:numPr>
          <w:ilvl w:val="0"/>
          <w:numId w:val="7"/>
        </w:numPr>
        <w:tabs>
          <w:tab w:val="left" w:pos="119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Прекращение деятельности</w:t>
      </w:r>
    </w:p>
    <w:p w:rsidR="0078110D" w:rsidRDefault="0078110D" w:rsidP="002B4BD8">
      <w:pPr>
        <w:widowControl w:val="0"/>
        <w:tabs>
          <w:tab w:val="left" w:pos="119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78110D" w:rsidRPr="0078110D" w:rsidRDefault="0078110D" w:rsidP="002B4BD8">
      <w:pPr>
        <w:widowControl w:val="0"/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7811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Межведомственная рабочая группа прекращает свою деятельность на основании </w:t>
      </w:r>
      <w:r w:rsidR="00601507">
        <w:rPr>
          <w:rFonts w:ascii="Times New Roman" w:eastAsia="Times New Roman" w:hAnsi="Times New Roman" w:cs="Times New Roman"/>
          <w:sz w:val="26"/>
          <w:szCs w:val="26"/>
          <w:lang w:eastAsia="en-US"/>
        </w:rPr>
        <w:t>Постановления муниципального округа Навашинский Нижегородской области.</w:t>
      </w:r>
    </w:p>
    <w:p w:rsidR="0078110D" w:rsidRPr="0078110D" w:rsidRDefault="0078110D" w:rsidP="002B4BD8">
      <w:pPr>
        <w:widowControl w:val="0"/>
        <w:tabs>
          <w:tab w:val="left" w:pos="119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78110D" w:rsidRPr="0078110D" w:rsidRDefault="0078110D" w:rsidP="002B4BD8">
      <w:pPr>
        <w:widowControl w:val="0"/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lang w:eastAsia="en-US"/>
        </w:rPr>
      </w:pPr>
    </w:p>
    <w:p w:rsidR="0078110D" w:rsidRPr="0078110D" w:rsidRDefault="0078110D" w:rsidP="002B4BD8">
      <w:pPr>
        <w:widowControl w:val="0"/>
        <w:tabs>
          <w:tab w:val="left" w:pos="10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76CCB" w:rsidRPr="0078110D" w:rsidRDefault="00676CCB" w:rsidP="002B4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676CCB" w:rsidRPr="0078110D" w:rsidSect="00676CCB">
      <w:pgSz w:w="11900" w:h="16840"/>
      <w:pgMar w:top="1135" w:right="560" w:bottom="709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2A7"/>
    <w:multiLevelType w:val="multilevel"/>
    <w:tmpl w:val="F20081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20761"/>
    <w:multiLevelType w:val="multilevel"/>
    <w:tmpl w:val="7D3A9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241121"/>
    <w:multiLevelType w:val="multilevel"/>
    <w:tmpl w:val="A51C95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583901"/>
    <w:multiLevelType w:val="multilevel"/>
    <w:tmpl w:val="31ECA2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9F4C9D"/>
    <w:multiLevelType w:val="multilevel"/>
    <w:tmpl w:val="E2685B3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727C2F"/>
    <w:multiLevelType w:val="multilevel"/>
    <w:tmpl w:val="B81A6170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8C43FA"/>
    <w:multiLevelType w:val="multilevel"/>
    <w:tmpl w:val="0AC6D1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B4"/>
    <w:rsid w:val="00030999"/>
    <w:rsid w:val="000C2B42"/>
    <w:rsid w:val="000E798E"/>
    <w:rsid w:val="000F0CEB"/>
    <w:rsid w:val="00164B6E"/>
    <w:rsid w:val="001B48E4"/>
    <w:rsid w:val="002B4BD8"/>
    <w:rsid w:val="00345AE0"/>
    <w:rsid w:val="003D451D"/>
    <w:rsid w:val="00486A2E"/>
    <w:rsid w:val="004A0658"/>
    <w:rsid w:val="004A6CF3"/>
    <w:rsid w:val="0055567C"/>
    <w:rsid w:val="00560D3C"/>
    <w:rsid w:val="005809D6"/>
    <w:rsid w:val="005A0D8D"/>
    <w:rsid w:val="005B10A9"/>
    <w:rsid w:val="00601507"/>
    <w:rsid w:val="00612D13"/>
    <w:rsid w:val="00624220"/>
    <w:rsid w:val="00672122"/>
    <w:rsid w:val="00676CCB"/>
    <w:rsid w:val="006D1A50"/>
    <w:rsid w:val="007333FC"/>
    <w:rsid w:val="00763995"/>
    <w:rsid w:val="00774DB0"/>
    <w:rsid w:val="0078110D"/>
    <w:rsid w:val="007C1CB4"/>
    <w:rsid w:val="008868DC"/>
    <w:rsid w:val="00A02AAC"/>
    <w:rsid w:val="00AD162B"/>
    <w:rsid w:val="00AD3985"/>
    <w:rsid w:val="00AF1435"/>
    <w:rsid w:val="00B77F6A"/>
    <w:rsid w:val="00B8197D"/>
    <w:rsid w:val="00D21D1A"/>
    <w:rsid w:val="00DA3907"/>
    <w:rsid w:val="00DF3633"/>
    <w:rsid w:val="00DF3643"/>
    <w:rsid w:val="00E13ADC"/>
    <w:rsid w:val="00ED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B10A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B10A9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B10A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B10A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5B10A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5B1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B10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B1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0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E13AD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E13ADC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F1435"/>
    <w:pPr>
      <w:ind w:left="720"/>
      <w:contextualSpacing/>
    </w:pPr>
  </w:style>
  <w:style w:type="character" w:styleId="aa">
    <w:name w:val="Hyperlink"/>
    <w:basedOn w:val="a0"/>
    <w:rsid w:val="00676CCB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676C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76CCB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B10A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B10A9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B10A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B10A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5B10A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5B1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B10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B1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0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E13AD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E13ADC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F1435"/>
    <w:pPr>
      <w:ind w:left="720"/>
      <w:contextualSpacing/>
    </w:pPr>
  </w:style>
  <w:style w:type="character" w:styleId="aa">
    <w:name w:val="Hyperlink"/>
    <w:basedOn w:val="a0"/>
    <w:rsid w:val="00676CCB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676C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76CCB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6310197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06310197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10103000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40631019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F4E23-5029-4E07-B318-B172FFD5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Воробьева Ю.А.</cp:lastModifiedBy>
  <cp:revision>30</cp:revision>
  <cp:lastPrinted>2024-01-15T08:09:00Z</cp:lastPrinted>
  <dcterms:created xsi:type="dcterms:W3CDTF">2022-01-14T06:03:00Z</dcterms:created>
  <dcterms:modified xsi:type="dcterms:W3CDTF">2026-06-30T10:58:00Z</dcterms:modified>
</cp:coreProperties>
</file>