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D0" w:rsidRDefault="002A44D0" w:rsidP="002A44D0">
      <w:pPr>
        <w:jc w:val="center"/>
      </w:pPr>
      <w:r>
        <w:rPr>
          <w:noProof/>
        </w:rPr>
        <w:drawing>
          <wp:inline distT="0" distB="0" distL="0" distR="0" wp14:anchorId="4D26DBF8" wp14:editId="66D19973">
            <wp:extent cx="752475" cy="68199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4D0" w:rsidRDefault="002A44D0" w:rsidP="002A44D0">
      <w:pPr>
        <w:jc w:val="center"/>
        <w:rPr>
          <w:b/>
        </w:rPr>
      </w:pPr>
    </w:p>
    <w:p w:rsidR="002A44D0" w:rsidRDefault="002A44D0" w:rsidP="002A44D0">
      <w:pPr>
        <w:jc w:val="center"/>
        <w:rPr>
          <w:b/>
          <w:sz w:val="40"/>
        </w:rPr>
      </w:pPr>
      <w:r w:rsidRPr="00536ED9">
        <w:rPr>
          <w:b/>
          <w:sz w:val="40"/>
        </w:rPr>
        <w:t xml:space="preserve">Администрация </w:t>
      </w:r>
      <w:r w:rsidR="00017367">
        <w:rPr>
          <w:b/>
          <w:sz w:val="40"/>
        </w:rPr>
        <w:t>муниципального</w:t>
      </w:r>
      <w:r>
        <w:rPr>
          <w:b/>
          <w:sz w:val="40"/>
        </w:rPr>
        <w:t xml:space="preserve"> округа </w:t>
      </w:r>
    </w:p>
    <w:p w:rsidR="002A44D0" w:rsidRPr="00536ED9" w:rsidRDefault="002A44D0" w:rsidP="002A44D0">
      <w:pPr>
        <w:jc w:val="center"/>
        <w:rPr>
          <w:b/>
          <w:sz w:val="40"/>
        </w:rPr>
      </w:pPr>
      <w:r>
        <w:rPr>
          <w:b/>
          <w:sz w:val="40"/>
        </w:rPr>
        <w:t xml:space="preserve">Навашинский </w:t>
      </w:r>
      <w:r w:rsidRPr="00536ED9">
        <w:rPr>
          <w:b/>
          <w:sz w:val="40"/>
        </w:rPr>
        <w:t>Нижегородской области</w:t>
      </w:r>
    </w:p>
    <w:p w:rsidR="002A44D0" w:rsidRPr="002118A7" w:rsidRDefault="002A44D0" w:rsidP="002A44D0">
      <w:pPr>
        <w:pStyle w:val="1"/>
        <w:rPr>
          <w:b w:val="0"/>
          <w:sz w:val="26"/>
          <w:szCs w:val="26"/>
        </w:rPr>
      </w:pPr>
    </w:p>
    <w:p w:rsidR="002A44D0" w:rsidRDefault="002A44D0" w:rsidP="002A44D0">
      <w:pPr>
        <w:pStyle w:val="1"/>
        <w:rPr>
          <w:b w:val="0"/>
          <w:sz w:val="40"/>
        </w:rPr>
      </w:pPr>
      <w:r w:rsidRPr="0087366C">
        <w:rPr>
          <w:b w:val="0"/>
          <w:sz w:val="40"/>
        </w:rPr>
        <w:t>ПОСТАНОВЛЕНИЕ</w:t>
      </w:r>
    </w:p>
    <w:p w:rsidR="00FB584B" w:rsidRPr="00FB584B" w:rsidRDefault="00FB584B" w:rsidP="00FB584B"/>
    <w:p w:rsidR="002A44D0" w:rsidRPr="00FB584B" w:rsidRDefault="009732FB" w:rsidP="002A44D0">
      <w:pPr>
        <w:rPr>
          <w:sz w:val="28"/>
          <w:szCs w:val="28"/>
        </w:rPr>
      </w:pPr>
      <w:r w:rsidRPr="00FB584B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CF486" wp14:editId="303D7D3E">
                <wp:simplePos x="0" y="0"/>
                <wp:positionH relativeFrom="column">
                  <wp:posOffset>6006465</wp:posOffset>
                </wp:positionH>
                <wp:positionV relativeFrom="paragraph">
                  <wp:posOffset>170180</wp:posOffset>
                </wp:positionV>
                <wp:extent cx="425450" cy="0"/>
                <wp:effectExtent l="0" t="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2.95pt,13.4pt" to="506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" strokecolor="black [3040]" strokeweight=".25pt"/>
            </w:pict>
          </mc:Fallback>
        </mc:AlternateContent>
      </w:r>
      <w:r w:rsidRPr="00FB58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6EB8" wp14:editId="3F764F5A">
                <wp:simplePos x="0" y="0"/>
                <wp:positionH relativeFrom="column">
                  <wp:posOffset>58420</wp:posOffset>
                </wp:positionH>
                <wp:positionV relativeFrom="paragraph">
                  <wp:posOffset>170180</wp:posOffset>
                </wp:positionV>
                <wp:extent cx="10858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6pt,13.4pt" to="90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" strokecolor="black [3040]" strokeweight=".25pt"/>
            </w:pict>
          </mc:Fallback>
        </mc:AlternateContent>
      </w:r>
      <w:r w:rsidR="00A620DF" w:rsidRPr="00FB584B">
        <w:rPr>
          <w:sz w:val="28"/>
          <w:szCs w:val="28"/>
        </w:rPr>
        <w:t xml:space="preserve"> </w:t>
      </w:r>
      <w:r w:rsidR="00377CB9">
        <w:rPr>
          <w:sz w:val="28"/>
          <w:szCs w:val="28"/>
        </w:rPr>
        <w:t>30.12.2025</w:t>
      </w:r>
      <w:r w:rsidR="00A620DF" w:rsidRPr="00FB584B">
        <w:rPr>
          <w:sz w:val="28"/>
          <w:szCs w:val="28"/>
        </w:rPr>
        <w:t xml:space="preserve">                                                                        </w:t>
      </w:r>
      <w:r w:rsidR="00377CB9">
        <w:rPr>
          <w:sz w:val="28"/>
          <w:szCs w:val="28"/>
        </w:rPr>
        <w:t xml:space="preserve">                              </w:t>
      </w:r>
      <w:r w:rsidR="00A620DF" w:rsidRPr="00FB584B">
        <w:rPr>
          <w:sz w:val="28"/>
          <w:szCs w:val="28"/>
        </w:rPr>
        <w:t>№</w:t>
      </w:r>
      <w:r w:rsidR="00377CB9">
        <w:rPr>
          <w:sz w:val="28"/>
          <w:szCs w:val="28"/>
        </w:rPr>
        <w:t>1000</w:t>
      </w:r>
    </w:p>
    <w:p w:rsidR="002A44D0" w:rsidRPr="00DB4E1B" w:rsidRDefault="002A44D0" w:rsidP="002A44D0">
      <w:pPr>
        <w:pStyle w:val="2"/>
        <w:ind w:left="360"/>
        <w:jc w:val="center"/>
        <w:rPr>
          <w:sz w:val="27"/>
          <w:szCs w:val="27"/>
        </w:rPr>
      </w:pPr>
    </w:p>
    <w:p w:rsidR="009F0F84" w:rsidRPr="00DB4E1B" w:rsidRDefault="009F0F84" w:rsidP="002A44D0">
      <w:pPr>
        <w:pStyle w:val="2"/>
        <w:ind w:left="360"/>
        <w:jc w:val="center"/>
        <w:rPr>
          <w:sz w:val="27"/>
          <w:szCs w:val="27"/>
        </w:rPr>
      </w:pPr>
    </w:p>
    <w:p w:rsidR="003C1455" w:rsidRDefault="00ED2EEE" w:rsidP="00A40E2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B584B">
        <w:rPr>
          <w:rFonts w:eastAsiaTheme="minorHAnsi"/>
          <w:b/>
          <w:sz w:val="28"/>
          <w:szCs w:val="28"/>
          <w:lang w:eastAsia="en-US"/>
        </w:rPr>
        <w:t xml:space="preserve">О внесении изменений в </w:t>
      </w:r>
      <w:r w:rsidR="00AF1C92" w:rsidRPr="00FB584B">
        <w:rPr>
          <w:rFonts w:eastAsiaTheme="minorHAnsi"/>
          <w:b/>
          <w:sz w:val="28"/>
          <w:szCs w:val="28"/>
          <w:lang w:eastAsia="en-US"/>
        </w:rPr>
        <w:t xml:space="preserve">Документ </w:t>
      </w:r>
      <w:r w:rsidR="00AF1C92" w:rsidRPr="00FB584B">
        <w:rPr>
          <w:b/>
          <w:sz w:val="28"/>
          <w:szCs w:val="28"/>
        </w:rPr>
        <w:t xml:space="preserve">планирования регулярных перевозок пассажиров и багажа автомобильным транспортом по муниципальным маршрутам регулярных перевозок на территории городского округа Навашинский Нижегородской области, утвержденный </w:t>
      </w:r>
      <w:r w:rsidRPr="00FB584B">
        <w:rPr>
          <w:b/>
          <w:bCs/>
          <w:sz w:val="28"/>
          <w:szCs w:val="28"/>
        </w:rPr>
        <w:t>постановление</w:t>
      </w:r>
      <w:r w:rsidR="00AF1C92" w:rsidRPr="00FB584B">
        <w:rPr>
          <w:b/>
          <w:bCs/>
          <w:sz w:val="28"/>
          <w:szCs w:val="28"/>
        </w:rPr>
        <w:t>м</w:t>
      </w:r>
      <w:r w:rsidRPr="00FB584B">
        <w:rPr>
          <w:b/>
          <w:bCs/>
          <w:sz w:val="28"/>
          <w:szCs w:val="28"/>
        </w:rPr>
        <w:t xml:space="preserve"> администрации городского округа Навашинский Нижегородской области</w:t>
      </w:r>
      <w:r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A40E28" w:rsidRPr="00FB584B" w:rsidRDefault="00ED2EEE" w:rsidP="00B8562E">
      <w:pPr>
        <w:tabs>
          <w:tab w:val="left" w:pos="851"/>
        </w:tabs>
        <w:jc w:val="center"/>
        <w:rPr>
          <w:b/>
          <w:sz w:val="28"/>
          <w:szCs w:val="28"/>
        </w:rPr>
      </w:pPr>
      <w:r w:rsidRPr="00FB584B">
        <w:rPr>
          <w:rFonts w:eastAsiaTheme="minorHAnsi"/>
          <w:b/>
          <w:sz w:val="28"/>
          <w:szCs w:val="28"/>
          <w:lang w:eastAsia="en-US"/>
        </w:rPr>
        <w:t xml:space="preserve">от 10.09.2021 №859 </w:t>
      </w:r>
    </w:p>
    <w:p w:rsidR="002A44D0" w:rsidRPr="00FB584B" w:rsidRDefault="002A44D0" w:rsidP="00A40E28">
      <w:pPr>
        <w:tabs>
          <w:tab w:val="left" w:pos="2268"/>
        </w:tabs>
        <w:jc w:val="center"/>
        <w:rPr>
          <w:b/>
          <w:sz w:val="28"/>
          <w:szCs w:val="28"/>
        </w:rPr>
      </w:pPr>
    </w:p>
    <w:p w:rsidR="002A44D0" w:rsidRDefault="002A44D0" w:rsidP="002A44D0">
      <w:pPr>
        <w:tabs>
          <w:tab w:val="left" w:pos="2268"/>
        </w:tabs>
        <w:rPr>
          <w:sz w:val="26"/>
          <w:szCs w:val="26"/>
        </w:rPr>
      </w:pPr>
    </w:p>
    <w:p w:rsidR="00AF1C92" w:rsidRPr="00FB584B" w:rsidRDefault="00AF1C92" w:rsidP="00A76F1C">
      <w:pPr>
        <w:widowControl/>
        <w:ind w:right="-2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D467F3" w:rsidRPr="00FB584B" w:rsidRDefault="00F6405A" w:rsidP="00A76F1C">
      <w:pPr>
        <w:widowControl/>
        <w:ind w:right="-2"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B584B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0" w:history="1">
        <w:r w:rsidRPr="00FB584B">
          <w:rPr>
            <w:rFonts w:eastAsiaTheme="minorHAnsi"/>
            <w:color w:val="0000FF"/>
            <w:sz w:val="28"/>
            <w:szCs w:val="28"/>
            <w:lang w:eastAsia="en-US"/>
          </w:rPr>
          <w:t>частью 4 статьи 2</w:t>
        </w:r>
      </w:hyperlink>
      <w:r w:rsidRPr="00FB584B">
        <w:rPr>
          <w:rFonts w:eastAsiaTheme="minorHAnsi"/>
          <w:sz w:val="28"/>
          <w:szCs w:val="28"/>
          <w:lang w:eastAsia="en-US"/>
        </w:rPr>
        <w:t xml:space="preserve"> Федерального закона от 13.07.2015 </w:t>
      </w:r>
      <w:r w:rsidR="00BD24B5" w:rsidRPr="00FB584B">
        <w:rPr>
          <w:rFonts w:eastAsiaTheme="minorHAnsi"/>
          <w:sz w:val="28"/>
          <w:szCs w:val="28"/>
          <w:lang w:eastAsia="en-US"/>
        </w:rPr>
        <w:t>№</w:t>
      </w:r>
      <w:r w:rsidRPr="00FB584B">
        <w:rPr>
          <w:rFonts w:eastAsiaTheme="minorHAnsi"/>
          <w:sz w:val="28"/>
          <w:szCs w:val="28"/>
          <w:lang w:eastAsia="en-US"/>
        </w:rPr>
        <w:t xml:space="preserve">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11" w:history="1">
        <w:r w:rsidRPr="00FB584B">
          <w:rPr>
            <w:rFonts w:eastAsiaTheme="minorHAnsi"/>
            <w:color w:val="0000FF"/>
            <w:sz w:val="28"/>
            <w:szCs w:val="28"/>
            <w:lang w:eastAsia="en-US"/>
          </w:rPr>
          <w:t>постановлением</w:t>
        </w:r>
      </w:hyperlink>
      <w:r w:rsidRPr="00FB584B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</w:t>
      </w:r>
      <w:r w:rsidR="00A40E28" w:rsidRPr="00FB584B">
        <w:rPr>
          <w:rFonts w:eastAsiaTheme="minorHAnsi"/>
          <w:sz w:val="28"/>
          <w:szCs w:val="28"/>
          <w:lang w:eastAsia="en-US"/>
        </w:rPr>
        <w:t xml:space="preserve">Навашинский </w:t>
      </w:r>
      <w:r w:rsidRPr="00FB584B">
        <w:rPr>
          <w:rFonts w:eastAsiaTheme="minorHAnsi"/>
          <w:sz w:val="28"/>
          <w:szCs w:val="28"/>
          <w:lang w:eastAsia="en-US"/>
        </w:rPr>
        <w:t xml:space="preserve">Нижегородской области от </w:t>
      </w:r>
      <w:r w:rsidR="00A40E28" w:rsidRPr="00FB584B">
        <w:rPr>
          <w:rFonts w:eastAsiaTheme="minorHAnsi"/>
          <w:sz w:val="28"/>
          <w:szCs w:val="28"/>
          <w:lang w:eastAsia="en-US"/>
        </w:rPr>
        <w:t>07.07.2021 №</w:t>
      </w:r>
      <w:r w:rsidR="00423078" w:rsidRPr="00FB584B">
        <w:rPr>
          <w:rFonts w:eastAsiaTheme="minorHAnsi"/>
          <w:sz w:val="28"/>
          <w:szCs w:val="28"/>
          <w:lang w:eastAsia="en-US"/>
        </w:rPr>
        <w:t xml:space="preserve"> </w:t>
      </w:r>
      <w:r w:rsidR="00A40E28" w:rsidRPr="00FB584B">
        <w:rPr>
          <w:rFonts w:eastAsiaTheme="minorHAnsi"/>
          <w:sz w:val="28"/>
          <w:szCs w:val="28"/>
          <w:lang w:eastAsia="en-US"/>
        </w:rPr>
        <w:t>664</w:t>
      </w:r>
      <w:r w:rsidRPr="00FB584B">
        <w:rPr>
          <w:rFonts w:eastAsiaTheme="minorHAnsi"/>
          <w:sz w:val="28"/>
          <w:szCs w:val="28"/>
          <w:lang w:eastAsia="en-US"/>
        </w:rPr>
        <w:t xml:space="preserve"> "О порядке подготовки документа планирования регулярных перевозок пассажиров и багажа автомобильным</w:t>
      </w:r>
      <w:proofErr w:type="gramEnd"/>
      <w:r w:rsidRPr="00FB584B">
        <w:rPr>
          <w:rFonts w:eastAsiaTheme="minorHAnsi"/>
          <w:sz w:val="28"/>
          <w:szCs w:val="28"/>
          <w:lang w:eastAsia="en-US"/>
        </w:rPr>
        <w:t xml:space="preserve"> транспортом по муниципальным маршрутам регулярных перевозок на территории городского округа </w:t>
      </w:r>
      <w:r w:rsidR="00A40E28" w:rsidRPr="00FB584B">
        <w:rPr>
          <w:rFonts w:eastAsiaTheme="minorHAnsi"/>
          <w:sz w:val="28"/>
          <w:szCs w:val="28"/>
          <w:lang w:eastAsia="en-US"/>
        </w:rPr>
        <w:t>Навашинский</w:t>
      </w:r>
      <w:r w:rsidR="00D467F3" w:rsidRPr="00FB584B">
        <w:rPr>
          <w:rFonts w:eastAsiaTheme="minorHAnsi"/>
          <w:sz w:val="28"/>
          <w:szCs w:val="28"/>
          <w:lang w:eastAsia="en-US"/>
        </w:rPr>
        <w:t xml:space="preserve"> Нижегородской области"</w:t>
      </w:r>
      <w:r w:rsidR="00017367">
        <w:rPr>
          <w:rFonts w:eastAsiaTheme="minorHAnsi"/>
          <w:sz w:val="28"/>
          <w:szCs w:val="28"/>
          <w:lang w:eastAsia="en-US"/>
        </w:rPr>
        <w:t xml:space="preserve">, </w:t>
      </w:r>
      <w:r w:rsidR="00E04ABD" w:rsidRPr="00FB584B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017367">
        <w:rPr>
          <w:rFonts w:eastAsiaTheme="minorHAnsi"/>
          <w:sz w:val="28"/>
          <w:szCs w:val="28"/>
          <w:lang w:eastAsia="en-US"/>
        </w:rPr>
        <w:t>муниципального</w:t>
      </w:r>
      <w:r w:rsidR="00E04ABD" w:rsidRPr="00FB584B">
        <w:rPr>
          <w:rFonts w:eastAsiaTheme="minorHAnsi"/>
          <w:sz w:val="28"/>
          <w:szCs w:val="28"/>
          <w:lang w:eastAsia="en-US"/>
        </w:rPr>
        <w:t xml:space="preserve"> округа Навашинский</w:t>
      </w:r>
      <w:r w:rsidR="00A53637" w:rsidRPr="00FB584B">
        <w:rPr>
          <w:rFonts w:eastAsiaTheme="minorHAnsi"/>
          <w:sz w:val="28"/>
          <w:szCs w:val="28"/>
          <w:lang w:eastAsia="en-US"/>
        </w:rPr>
        <w:t xml:space="preserve"> </w:t>
      </w:r>
      <w:r w:rsidR="00017367">
        <w:rPr>
          <w:rFonts w:eastAsiaTheme="minorHAnsi"/>
          <w:sz w:val="28"/>
          <w:szCs w:val="28"/>
          <w:lang w:eastAsia="en-US"/>
        </w:rPr>
        <w:t xml:space="preserve">                            </w:t>
      </w:r>
      <w:proofErr w:type="gramStart"/>
      <w:r w:rsidR="00D467F3" w:rsidRPr="00FB584B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о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с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т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а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н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о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в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л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я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е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т:</w:t>
      </w:r>
    </w:p>
    <w:p w:rsidR="009C7231" w:rsidRPr="00FB584B" w:rsidRDefault="00423078" w:rsidP="009C7231">
      <w:pPr>
        <w:ind w:firstLine="851"/>
        <w:jc w:val="both"/>
        <w:rPr>
          <w:bCs/>
          <w:sz w:val="28"/>
          <w:szCs w:val="28"/>
        </w:rPr>
      </w:pPr>
      <w:r w:rsidRPr="00FB584B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ED2EEE" w:rsidRPr="00FB584B">
        <w:rPr>
          <w:bCs/>
          <w:sz w:val="28"/>
          <w:szCs w:val="28"/>
        </w:rPr>
        <w:t xml:space="preserve">Внести изменения в </w:t>
      </w:r>
      <w:r w:rsidR="00EF0600" w:rsidRPr="00FB584B">
        <w:rPr>
          <w:rFonts w:eastAsiaTheme="minorHAnsi"/>
          <w:sz w:val="28"/>
          <w:szCs w:val="28"/>
          <w:lang w:eastAsia="en-US"/>
        </w:rPr>
        <w:t>Документ</w:t>
      </w:r>
      <w:r w:rsidR="00EF0600" w:rsidRPr="00FB584B">
        <w:rPr>
          <w:sz w:val="28"/>
          <w:szCs w:val="28"/>
        </w:rPr>
        <w:t xml:space="preserve">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городского округа Навашинский Нижегородской области, утвержденный </w:t>
      </w:r>
      <w:r w:rsidR="00ED2EEE" w:rsidRPr="00FB584B">
        <w:rPr>
          <w:bCs/>
          <w:sz w:val="28"/>
          <w:szCs w:val="28"/>
        </w:rPr>
        <w:t>постановление</w:t>
      </w:r>
      <w:r w:rsidR="00EF0600" w:rsidRPr="00FB584B">
        <w:rPr>
          <w:bCs/>
          <w:sz w:val="28"/>
          <w:szCs w:val="28"/>
        </w:rPr>
        <w:t>м</w:t>
      </w:r>
      <w:r w:rsidR="00ED2EEE" w:rsidRPr="00FB584B">
        <w:rPr>
          <w:bCs/>
          <w:sz w:val="28"/>
          <w:szCs w:val="28"/>
        </w:rPr>
        <w:t xml:space="preserve"> Администрации городского округа Навашинский Нижегородской области от 10.09.2021 № 859</w:t>
      </w:r>
      <w:r w:rsidR="003136D3" w:rsidRPr="00FB584B">
        <w:rPr>
          <w:bCs/>
          <w:sz w:val="28"/>
          <w:szCs w:val="28"/>
        </w:rPr>
        <w:t xml:space="preserve"> (</w:t>
      </w:r>
      <w:r w:rsidR="000107F2">
        <w:rPr>
          <w:sz w:val="28"/>
          <w:szCs w:val="28"/>
        </w:rPr>
        <w:t>в редакции постановлений</w:t>
      </w:r>
      <w:r w:rsidR="003136D3" w:rsidRPr="00FB584B">
        <w:rPr>
          <w:sz w:val="28"/>
          <w:szCs w:val="28"/>
        </w:rPr>
        <w:t xml:space="preserve"> администрации гор</w:t>
      </w:r>
      <w:r w:rsidR="00B425CF" w:rsidRPr="00FB584B">
        <w:rPr>
          <w:sz w:val="28"/>
          <w:szCs w:val="28"/>
        </w:rPr>
        <w:t>одского округа Навашинский от 31.01</w:t>
      </w:r>
      <w:r w:rsidR="003136D3" w:rsidRPr="00FB584B">
        <w:rPr>
          <w:sz w:val="28"/>
          <w:szCs w:val="28"/>
        </w:rPr>
        <w:t>.20</w:t>
      </w:r>
      <w:r w:rsidR="00B425CF" w:rsidRPr="00FB584B">
        <w:rPr>
          <w:sz w:val="28"/>
          <w:szCs w:val="28"/>
        </w:rPr>
        <w:t>25</w:t>
      </w:r>
      <w:r w:rsidR="003136D3" w:rsidRPr="00FB584B">
        <w:rPr>
          <w:sz w:val="28"/>
          <w:szCs w:val="28"/>
        </w:rPr>
        <w:t xml:space="preserve"> №</w:t>
      </w:r>
      <w:r w:rsidR="00B425CF" w:rsidRPr="00FB584B">
        <w:rPr>
          <w:sz w:val="28"/>
          <w:szCs w:val="28"/>
        </w:rPr>
        <w:t>80</w:t>
      </w:r>
      <w:r w:rsidR="000107F2">
        <w:rPr>
          <w:sz w:val="28"/>
          <w:szCs w:val="28"/>
        </w:rPr>
        <w:t>, от 05.09.2025 №635</w:t>
      </w:r>
      <w:r w:rsidR="00B425CF" w:rsidRPr="00FB584B">
        <w:rPr>
          <w:sz w:val="28"/>
          <w:szCs w:val="28"/>
        </w:rPr>
        <w:t>)</w:t>
      </w:r>
      <w:r w:rsidR="009C7231" w:rsidRPr="00FB584B">
        <w:rPr>
          <w:sz w:val="28"/>
          <w:szCs w:val="28"/>
        </w:rPr>
        <w:t xml:space="preserve">, изложив его в </w:t>
      </w:r>
      <w:r w:rsidR="00EF0600" w:rsidRPr="00FB584B">
        <w:rPr>
          <w:sz w:val="28"/>
          <w:szCs w:val="28"/>
        </w:rPr>
        <w:t xml:space="preserve">новой </w:t>
      </w:r>
      <w:r w:rsidR="009C7231" w:rsidRPr="00FB584B">
        <w:rPr>
          <w:bCs/>
          <w:sz w:val="28"/>
          <w:szCs w:val="28"/>
        </w:rPr>
        <w:t>редакции согласно приложению</w:t>
      </w:r>
      <w:r w:rsidR="00EF0600" w:rsidRPr="00FB584B">
        <w:rPr>
          <w:bCs/>
          <w:sz w:val="28"/>
          <w:szCs w:val="28"/>
        </w:rPr>
        <w:t xml:space="preserve"> к настоящему постановлению</w:t>
      </w:r>
      <w:r w:rsidR="009C7231" w:rsidRPr="00FB584B">
        <w:rPr>
          <w:bCs/>
          <w:sz w:val="28"/>
          <w:szCs w:val="28"/>
        </w:rPr>
        <w:t>.</w:t>
      </w:r>
      <w:proofErr w:type="gramEnd"/>
    </w:p>
    <w:p w:rsidR="00423078" w:rsidRPr="00FB584B" w:rsidRDefault="00423078" w:rsidP="00A76F1C">
      <w:pPr>
        <w:widowControl/>
        <w:ind w:firstLine="851"/>
        <w:jc w:val="both"/>
        <w:rPr>
          <w:sz w:val="28"/>
          <w:szCs w:val="28"/>
        </w:rPr>
      </w:pPr>
      <w:r w:rsidRPr="00FB584B">
        <w:rPr>
          <w:sz w:val="28"/>
          <w:szCs w:val="28"/>
        </w:rPr>
        <w:t xml:space="preserve">2. Организационному отделу администрации </w:t>
      </w:r>
      <w:r w:rsidR="00FA5D97">
        <w:rPr>
          <w:sz w:val="28"/>
          <w:szCs w:val="28"/>
        </w:rPr>
        <w:t>муниципального</w:t>
      </w:r>
      <w:r w:rsidRPr="00FB584B">
        <w:rPr>
          <w:sz w:val="28"/>
          <w:szCs w:val="28"/>
        </w:rPr>
        <w:t xml:space="preserve"> округа Навашинский обеспечить размещение настоящего постановления на официальном сайте органов местного самоуправления </w:t>
      </w:r>
      <w:r w:rsidR="00FA5D97">
        <w:rPr>
          <w:sz w:val="28"/>
          <w:szCs w:val="28"/>
        </w:rPr>
        <w:t>муниципального</w:t>
      </w:r>
      <w:r w:rsidRPr="00FB584B">
        <w:rPr>
          <w:sz w:val="28"/>
          <w:szCs w:val="28"/>
        </w:rPr>
        <w:t xml:space="preserve"> округа Навашинский Нижегородской области в информационно-телекоммуникационной </w:t>
      </w:r>
      <w:r w:rsidRPr="00FB584B">
        <w:rPr>
          <w:sz w:val="28"/>
          <w:szCs w:val="28"/>
        </w:rPr>
        <w:lastRenderedPageBreak/>
        <w:t>сети «Интернет» и опубликовать в официальном вестнике - приложении к газете «</w:t>
      </w:r>
      <w:proofErr w:type="spellStart"/>
      <w:proofErr w:type="gramStart"/>
      <w:r w:rsidRPr="00FB584B">
        <w:rPr>
          <w:sz w:val="28"/>
          <w:szCs w:val="28"/>
        </w:rPr>
        <w:t>Приокская</w:t>
      </w:r>
      <w:proofErr w:type="spellEnd"/>
      <w:proofErr w:type="gramEnd"/>
      <w:r w:rsidRPr="00FB584B">
        <w:rPr>
          <w:sz w:val="28"/>
          <w:szCs w:val="28"/>
        </w:rPr>
        <w:t xml:space="preserve"> правда».</w:t>
      </w:r>
    </w:p>
    <w:p w:rsidR="009B2B2A" w:rsidRPr="00FB584B" w:rsidRDefault="009B2B2A" w:rsidP="00B8562E">
      <w:pPr>
        <w:tabs>
          <w:tab w:val="left" w:pos="0"/>
          <w:tab w:val="left" w:pos="142"/>
        </w:tabs>
        <w:ind w:firstLine="851"/>
        <w:jc w:val="both"/>
        <w:rPr>
          <w:bCs/>
          <w:sz w:val="28"/>
          <w:szCs w:val="28"/>
        </w:rPr>
      </w:pPr>
      <w:r w:rsidRPr="00FB584B">
        <w:rPr>
          <w:sz w:val="28"/>
          <w:szCs w:val="28"/>
        </w:rPr>
        <w:t xml:space="preserve">3. Настоящее постановление распространяет свое действие на правоотношения, возникшие с 1 </w:t>
      </w:r>
      <w:r w:rsidR="00D3722A">
        <w:rPr>
          <w:sz w:val="28"/>
          <w:szCs w:val="28"/>
        </w:rPr>
        <w:t>января</w:t>
      </w:r>
      <w:r w:rsidRPr="00FB584B">
        <w:rPr>
          <w:sz w:val="28"/>
          <w:szCs w:val="28"/>
        </w:rPr>
        <w:t xml:space="preserve"> 202</w:t>
      </w:r>
      <w:r w:rsidR="00D3722A">
        <w:rPr>
          <w:sz w:val="28"/>
          <w:szCs w:val="28"/>
        </w:rPr>
        <w:t>6</w:t>
      </w:r>
      <w:r w:rsidRPr="00FB584B">
        <w:rPr>
          <w:sz w:val="28"/>
          <w:szCs w:val="28"/>
        </w:rPr>
        <w:t xml:space="preserve"> года.</w:t>
      </w:r>
    </w:p>
    <w:p w:rsidR="00F6405A" w:rsidRPr="00FB584B" w:rsidRDefault="009B2B2A" w:rsidP="00A76F1C">
      <w:pPr>
        <w:widowControl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B584B">
        <w:rPr>
          <w:rFonts w:eastAsiaTheme="minorHAnsi"/>
          <w:sz w:val="28"/>
          <w:szCs w:val="28"/>
          <w:lang w:eastAsia="en-US"/>
        </w:rPr>
        <w:t>4</w:t>
      </w:r>
      <w:r w:rsidR="00423078" w:rsidRPr="00FB584B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62623E" w:rsidRPr="00FB584B">
        <w:rPr>
          <w:rFonts w:eastAsiaTheme="minorHAnsi"/>
          <w:sz w:val="28"/>
          <w:szCs w:val="28"/>
          <w:lang w:eastAsia="en-US"/>
        </w:rPr>
        <w:t xml:space="preserve">Контроль </w:t>
      </w:r>
      <w:r w:rsidR="00F6405A" w:rsidRPr="00FB584B">
        <w:rPr>
          <w:rFonts w:eastAsiaTheme="minorHAnsi"/>
          <w:sz w:val="28"/>
          <w:szCs w:val="28"/>
          <w:lang w:eastAsia="en-US"/>
        </w:rPr>
        <w:t>за</w:t>
      </w:r>
      <w:proofErr w:type="gramEnd"/>
      <w:r w:rsidR="00F6405A" w:rsidRPr="00FB584B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администрац</w:t>
      </w:r>
      <w:r w:rsidR="00A40E28" w:rsidRPr="00FB584B">
        <w:rPr>
          <w:rFonts w:eastAsiaTheme="minorHAnsi"/>
          <w:sz w:val="28"/>
          <w:szCs w:val="28"/>
          <w:lang w:eastAsia="en-US"/>
        </w:rPr>
        <w:t>ии</w:t>
      </w:r>
      <w:r w:rsidR="009F0F84" w:rsidRPr="00FB584B">
        <w:rPr>
          <w:rFonts w:eastAsiaTheme="minorHAnsi"/>
          <w:sz w:val="28"/>
          <w:szCs w:val="28"/>
          <w:lang w:eastAsia="en-US"/>
        </w:rPr>
        <w:t>, директора департамента</w:t>
      </w:r>
      <w:r w:rsidR="00A40E28" w:rsidRPr="00FB584B">
        <w:rPr>
          <w:rFonts w:eastAsiaTheme="minorHAnsi"/>
          <w:sz w:val="28"/>
          <w:szCs w:val="28"/>
          <w:lang w:eastAsia="en-US"/>
        </w:rPr>
        <w:t xml:space="preserve"> </w:t>
      </w:r>
      <w:r w:rsidR="009732FB" w:rsidRPr="00FB584B">
        <w:rPr>
          <w:rFonts w:eastAsiaTheme="minorHAnsi"/>
          <w:sz w:val="28"/>
          <w:szCs w:val="28"/>
          <w:lang w:eastAsia="en-US"/>
        </w:rPr>
        <w:t>О.М. Мамонову</w:t>
      </w:r>
      <w:r w:rsidR="00F6405A" w:rsidRPr="00FB584B">
        <w:rPr>
          <w:rFonts w:eastAsiaTheme="minorHAnsi"/>
          <w:sz w:val="28"/>
          <w:szCs w:val="28"/>
          <w:lang w:eastAsia="en-US"/>
        </w:rPr>
        <w:t>.</w:t>
      </w:r>
    </w:p>
    <w:p w:rsidR="002A44D0" w:rsidRDefault="002A44D0" w:rsidP="002A44D0">
      <w:pPr>
        <w:widowControl/>
        <w:ind w:firstLine="709"/>
        <w:jc w:val="both"/>
        <w:rPr>
          <w:sz w:val="28"/>
          <w:szCs w:val="28"/>
        </w:rPr>
      </w:pPr>
    </w:p>
    <w:p w:rsidR="00FB584B" w:rsidRDefault="00FB584B" w:rsidP="002A44D0">
      <w:pPr>
        <w:widowControl/>
        <w:ind w:firstLine="709"/>
        <w:jc w:val="both"/>
        <w:rPr>
          <w:sz w:val="28"/>
          <w:szCs w:val="28"/>
        </w:rPr>
      </w:pPr>
    </w:p>
    <w:p w:rsidR="00FB584B" w:rsidRPr="00FB584B" w:rsidRDefault="00FB584B" w:rsidP="002A44D0">
      <w:pPr>
        <w:widowControl/>
        <w:ind w:firstLine="709"/>
        <w:jc w:val="both"/>
        <w:rPr>
          <w:sz w:val="28"/>
          <w:szCs w:val="28"/>
        </w:rPr>
      </w:pPr>
    </w:p>
    <w:p w:rsidR="009F0F84" w:rsidRPr="00FB584B" w:rsidRDefault="002A44D0" w:rsidP="00A53637">
      <w:pPr>
        <w:spacing w:line="216" w:lineRule="auto"/>
        <w:rPr>
          <w:sz w:val="28"/>
          <w:szCs w:val="28"/>
        </w:rPr>
      </w:pPr>
      <w:r w:rsidRPr="00FB584B">
        <w:rPr>
          <w:sz w:val="28"/>
          <w:szCs w:val="28"/>
        </w:rPr>
        <w:t xml:space="preserve">Глава местного самоуправления                         </w:t>
      </w:r>
      <w:r w:rsidR="0062623E" w:rsidRPr="00FB584B">
        <w:rPr>
          <w:sz w:val="28"/>
          <w:szCs w:val="28"/>
        </w:rPr>
        <w:t xml:space="preserve">       </w:t>
      </w:r>
      <w:r w:rsidR="00DB4E1B" w:rsidRPr="00FB584B">
        <w:rPr>
          <w:sz w:val="28"/>
          <w:szCs w:val="28"/>
        </w:rPr>
        <w:t xml:space="preserve">                 </w:t>
      </w:r>
      <w:r w:rsidR="00CC1586" w:rsidRPr="00FB584B">
        <w:rPr>
          <w:sz w:val="28"/>
          <w:szCs w:val="28"/>
        </w:rPr>
        <w:t xml:space="preserve">   </w:t>
      </w:r>
      <w:r w:rsidR="00FB584B">
        <w:rPr>
          <w:sz w:val="28"/>
          <w:szCs w:val="28"/>
        </w:rPr>
        <w:t xml:space="preserve">   </w:t>
      </w:r>
      <w:r w:rsidR="00CC1586" w:rsidRPr="00FB584B">
        <w:rPr>
          <w:sz w:val="28"/>
          <w:szCs w:val="28"/>
        </w:rPr>
        <w:t xml:space="preserve">  </w:t>
      </w:r>
      <w:r w:rsidR="004E38A8" w:rsidRPr="00FB584B">
        <w:rPr>
          <w:sz w:val="28"/>
          <w:szCs w:val="28"/>
        </w:rPr>
        <w:t xml:space="preserve">  </w:t>
      </w:r>
      <w:r w:rsidR="00CC1586" w:rsidRPr="00FB584B">
        <w:rPr>
          <w:sz w:val="28"/>
          <w:szCs w:val="28"/>
        </w:rPr>
        <w:t xml:space="preserve"> </w:t>
      </w:r>
      <w:r w:rsidR="00DB4E1B" w:rsidRPr="00FB584B">
        <w:rPr>
          <w:sz w:val="28"/>
          <w:szCs w:val="28"/>
        </w:rPr>
        <w:t xml:space="preserve">  </w:t>
      </w:r>
      <w:proofErr w:type="spellStart"/>
      <w:r w:rsidRPr="00FB584B">
        <w:rPr>
          <w:sz w:val="28"/>
          <w:szCs w:val="28"/>
        </w:rPr>
        <w:t>Т.А.Берсенева</w:t>
      </w:r>
      <w:proofErr w:type="spellEnd"/>
    </w:p>
    <w:p w:rsidR="00FB584B" w:rsidRPr="00FB584B" w:rsidRDefault="00FB584B" w:rsidP="00A53637">
      <w:pPr>
        <w:spacing w:line="216" w:lineRule="auto"/>
        <w:rPr>
          <w:sz w:val="28"/>
          <w:szCs w:val="28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B15AEF" w:rsidRPr="00CC1586" w:rsidRDefault="00B15AEF" w:rsidP="00A53637">
      <w:pPr>
        <w:spacing w:line="216" w:lineRule="auto"/>
        <w:rPr>
          <w:sz w:val="26"/>
          <w:szCs w:val="26"/>
        </w:rPr>
      </w:pPr>
    </w:p>
    <w:p w:rsidR="00096476" w:rsidRPr="00162BBD" w:rsidRDefault="004220B4" w:rsidP="008615A9">
      <w:pPr>
        <w:framePr w:hSpace="180" w:wrap="around" w:vAnchor="text" w:hAnchor="text" w:y="-106"/>
        <w:jc w:val="right"/>
        <w:rPr>
          <w:rFonts w:eastAsia="Lucida Sans Unicode" w:cs="Tahoma"/>
          <w:iCs/>
          <w:kern w:val="1"/>
          <w:sz w:val="27"/>
          <w:szCs w:val="27"/>
        </w:rPr>
      </w:pPr>
      <w:r w:rsidRPr="00162BBD">
        <w:rPr>
          <w:rFonts w:eastAsia="Lucida Sans Unicode" w:cs="Tahoma"/>
          <w:iCs/>
          <w:kern w:val="2"/>
          <w:sz w:val="27"/>
          <w:szCs w:val="27"/>
        </w:rPr>
        <w:lastRenderedPageBreak/>
        <w:t xml:space="preserve">                                                                                                           </w:t>
      </w:r>
      <w:r w:rsidR="00096476" w:rsidRPr="00162BBD">
        <w:rPr>
          <w:rFonts w:eastAsia="Lucida Sans Unicode" w:cs="Tahoma"/>
          <w:iCs/>
          <w:kern w:val="1"/>
          <w:sz w:val="27"/>
          <w:szCs w:val="27"/>
        </w:rPr>
        <w:t>ПРИЛОЖЕНИЕ</w:t>
      </w:r>
    </w:p>
    <w:p w:rsidR="00096476" w:rsidRPr="00162BBD" w:rsidRDefault="00096476" w:rsidP="008615A9">
      <w:pPr>
        <w:framePr w:hSpace="180" w:wrap="around" w:vAnchor="text" w:hAnchor="text" w:y="-106"/>
        <w:jc w:val="right"/>
        <w:rPr>
          <w:rFonts w:eastAsia="Lucida Sans Unicode" w:cs="Tahoma"/>
          <w:iCs/>
          <w:kern w:val="1"/>
          <w:sz w:val="27"/>
          <w:szCs w:val="27"/>
        </w:rPr>
      </w:pPr>
      <w:r w:rsidRPr="00162BBD">
        <w:rPr>
          <w:rFonts w:eastAsia="Lucida Sans Unicode" w:cs="Tahoma"/>
          <w:iCs/>
          <w:kern w:val="1"/>
          <w:sz w:val="27"/>
          <w:szCs w:val="27"/>
        </w:rPr>
        <w:t xml:space="preserve">к постановлению </w:t>
      </w:r>
    </w:p>
    <w:p w:rsidR="00096476" w:rsidRPr="00162BBD" w:rsidRDefault="00096476" w:rsidP="008615A9">
      <w:pPr>
        <w:framePr w:hSpace="180" w:wrap="around" w:vAnchor="text" w:hAnchor="text" w:y="-106"/>
        <w:jc w:val="right"/>
        <w:rPr>
          <w:rFonts w:eastAsia="Lucida Sans Unicode" w:cs="Tahoma"/>
          <w:iCs/>
          <w:kern w:val="1"/>
          <w:sz w:val="27"/>
          <w:szCs w:val="27"/>
        </w:rPr>
      </w:pPr>
      <w:r w:rsidRPr="00162BBD">
        <w:rPr>
          <w:rFonts w:eastAsia="Lucida Sans Unicode" w:cs="Tahoma"/>
          <w:iCs/>
          <w:kern w:val="1"/>
          <w:sz w:val="27"/>
          <w:szCs w:val="27"/>
        </w:rPr>
        <w:t xml:space="preserve">Администрации </w:t>
      </w:r>
      <w:r w:rsidR="007359A9">
        <w:rPr>
          <w:rFonts w:eastAsia="Lucida Sans Unicode" w:cs="Tahoma"/>
          <w:iCs/>
          <w:kern w:val="1"/>
          <w:sz w:val="27"/>
          <w:szCs w:val="27"/>
        </w:rPr>
        <w:t>муниципального</w:t>
      </w:r>
      <w:r w:rsidRPr="00162BBD">
        <w:rPr>
          <w:rFonts w:eastAsia="Lucida Sans Unicode" w:cs="Tahoma"/>
          <w:iCs/>
          <w:kern w:val="1"/>
          <w:sz w:val="27"/>
          <w:szCs w:val="27"/>
        </w:rPr>
        <w:t xml:space="preserve"> </w:t>
      </w:r>
    </w:p>
    <w:p w:rsidR="00096476" w:rsidRPr="00162BBD" w:rsidRDefault="00096476" w:rsidP="008615A9">
      <w:pPr>
        <w:framePr w:hSpace="180" w:wrap="around" w:vAnchor="text" w:hAnchor="text" w:y="-106"/>
        <w:jc w:val="right"/>
        <w:rPr>
          <w:rFonts w:eastAsia="Lucida Sans Unicode" w:cs="Tahoma"/>
          <w:iCs/>
          <w:kern w:val="1"/>
          <w:sz w:val="27"/>
          <w:szCs w:val="27"/>
        </w:rPr>
      </w:pPr>
      <w:r w:rsidRPr="00162BBD">
        <w:rPr>
          <w:rFonts w:eastAsia="Lucida Sans Unicode" w:cs="Tahoma"/>
          <w:iCs/>
          <w:kern w:val="1"/>
          <w:sz w:val="27"/>
          <w:szCs w:val="27"/>
        </w:rPr>
        <w:t>округа Навашинский</w:t>
      </w:r>
    </w:p>
    <w:p w:rsidR="00096476" w:rsidRPr="00377CB9" w:rsidRDefault="00096476" w:rsidP="00377CB9">
      <w:pPr>
        <w:tabs>
          <w:tab w:val="left" w:pos="0"/>
        </w:tabs>
        <w:ind w:firstLine="851"/>
        <w:rPr>
          <w:rFonts w:eastAsia="Lucida Sans Unicode" w:cs="Tahoma"/>
          <w:iCs/>
          <w:kern w:val="1"/>
          <w:sz w:val="28"/>
          <w:szCs w:val="28"/>
        </w:rPr>
      </w:pPr>
      <w:r>
        <w:rPr>
          <w:rFonts w:eastAsia="Lucida Sans Unicode" w:cs="Tahoma"/>
          <w:iCs/>
          <w:kern w:val="1"/>
          <w:sz w:val="28"/>
          <w:szCs w:val="28"/>
        </w:rPr>
        <w:t xml:space="preserve">                                                             </w:t>
      </w:r>
      <w:r w:rsidR="00377CB9">
        <w:rPr>
          <w:rFonts w:eastAsia="Lucida Sans Unicode" w:cs="Tahoma"/>
          <w:iCs/>
          <w:kern w:val="1"/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rFonts w:eastAsia="Lucida Sans Unicode" w:cs="Tahoma"/>
          <w:iCs/>
          <w:kern w:val="1"/>
          <w:sz w:val="28"/>
          <w:szCs w:val="28"/>
        </w:rPr>
        <w:t xml:space="preserve">   </w:t>
      </w:r>
      <w:r w:rsidRPr="00162BBD">
        <w:rPr>
          <w:rFonts w:eastAsia="Lucida Sans Unicode" w:cs="Tahoma"/>
          <w:iCs/>
          <w:kern w:val="1"/>
          <w:sz w:val="27"/>
          <w:szCs w:val="27"/>
        </w:rPr>
        <w:t xml:space="preserve">от </w:t>
      </w:r>
      <w:r w:rsidR="00377CB9">
        <w:rPr>
          <w:rFonts w:eastAsia="Lucida Sans Unicode" w:cs="Tahoma"/>
          <w:iCs/>
          <w:kern w:val="1"/>
          <w:sz w:val="27"/>
          <w:szCs w:val="27"/>
        </w:rPr>
        <w:t>30.12.2025</w:t>
      </w:r>
      <w:r w:rsidRPr="00162BBD">
        <w:rPr>
          <w:rFonts w:eastAsia="Lucida Sans Unicode" w:cs="Tahoma"/>
          <w:iCs/>
          <w:kern w:val="1"/>
          <w:sz w:val="27"/>
          <w:szCs w:val="27"/>
        </w:rPr>
        <w:t>_№</w:t>
      </w:r>
      <w:r w:rsidR="00377CB9">
        <w:rPr>
          <w:rFonts w:eastAsia="Lucida Sans Unicode" w:cs="Tahoma"/>
          <w:iCs/>
          <w:kern w:val="1"/>
          <w:sz w:val="27"/>
          <w:szCs w:val="27"/>
        </w:rPr>
        <w:t>1000</w:t>
      </w:r>
    </w:p>
    <w:p w:rsidR="00423078" w:rsidRPr="00162BBD" w:rsidRDefault="00F8268A" w:rsidP="00CA25D8">
      <w:pPr>
        <w:ind w:left="8080" w:firstLine="850"/>
        <w:rPr>
          <w:rFonts w:eastAsia="Lucida Sans Unicode" w:cs="Tahoma"/>
          <w:iCs/>
          <w:kern w:val="2"/>
          <w:sz w:val="27"/>
          <w:szCs w:val="27"/>
        </w:rPr>
      </w:pPr>
      <w:r w:rsidRPr="00162BBD">
        <w:rPr>
          <w:rFonts w:eastAsia="Lucida Sans Unicode" w:cs="Tahoma"/>
          <w:iCs/>
          <w:kern w:val="2"/>
          <w:sz w:val="27"/>
          <w:szCs w:val="27"/>
        </w:rPr>
        <w:t xml:space="preserve"> </w:t>
      </w:r>
      <w:r w:rsidR="009F7A67" w:rsidRPr="00162BBD">
        <w:rPr>
          <w:rFonts w:eastAsia="Lucida Sans Unicode" w:cs="Tahoma"/>
          <w:iCs/>
          <w:kern w:val="2"/>
          <w:sz w:val="27"/>
          <w:szCs w:val="27"/>
        </w:rPr>
        <w:t xml:space="preserve">              </w:t>
      </w:r>
      <w:r w:rsidR="00162BBD">
        <w:rPr>
          <w:rFonts w:eastAsia="Lucida Sans Unicode" w:cs="Tahoma"/>
          <w:iCs/>
          <w:kern w:val="2"/>
          <w:sz w:val="27"/>
          <w:szCs w:val="27"/>
        </w:rPr>
        <w:t xml:space="preserve">   </w:t>
      </w:r>
      <w:r w:rsidR="00CA25D8">
        <w:rPr>
          <w:rFonts w:eastAsia="Lucida Sans Unicode" w:cs="Tahoma"/>
          <w:iCs/>
          <w:kern w:val="2"/>
          <w:sz w:val="27"/>
          <w:szCs w:val="27"/>
        </w:rPr>
        <w:t xml:space="preserve"> </w:t>
      </w:r>
      <w:r w:rsidRPr="00162BBD">
        <w:rPr>
          <w:rFonts w:eastAsia="Lucida Sans Unicode" w:cs="Tahoma"/>
          <w:iCs/>
          <w:kern w:val="2"/>
          <w:sz w:val="27"/>
          <w:szCs w:val="27"/>
        </w:rPr>
        <w:t>«</w:t>
      </w:r>
      <w:r w:rsidR="00E04ABD" w:rsidRPr="00162BBD">
        <w:rPr>
          <w:rFonts w:eastAsia="Lucida Sans Unicode" w:cs="Tahoma"/>
          <w:iCs/>
          <w:kern w:val="2"/>
          <w:sz w:val="27"/>
          <w:szCs w:val="27"/>
        </w:rPr>
        <w:t>УТВЕРЖДЕН</w:t>
      </w:r>
    </w:p>
    <w:p w:rsidR="00423078" w:rsidRPr="00162BBD" w:rsidRDefault="00E04ABD" w:rsidP="00423078">
      <w:pPr>
        <w:tabs>
          <w:tab w:val="left" w:pos="0"/>
        </w:tabs>
        <w:ind w:firstLine="900"/>
        <w:jc w:val="right"/>
        <w:rPr>
          <w:rFonts w:eastAsia="Lucida Sans Unicode" w:cs="Tahoma"/>
          <w:iCs/>
          <w:kern w:val="2"/>
          <w:sz w:val="27"/>
          <w:szCs w:val="27"/>
        </w:rPr>
      </w:pPr>
      <w:r w:rsidRPr="00162BBD">
        <w:rPr>
          <w:rFonts w:eastAsia="Lucida Sans Unicode" w:cs="Tahoma"/>
          <w:iCs/>
          <w:kern w:val="2"/>
          <w:sz w:val="27"/>
          <w:szCs w:val="27"/>
        </w:rPr>
        <w:t xml:space="preserve"> постановлением</w:t>
      </w:r>
      <w:r w:rsidR="00423078" w:rsidRPr="00162BBD">
        <w:rPr>
          <w:rFonts w:eastAsia="Lucida Sans Unicode" w:cs="Tahoma"/>
          <w:iCs/>
          <w:kern w:val="2"/>
          <w:sz w:val="27"/>
          <w:szCs w:val="27"/>
        </w:rPr>
        <w:t xml:space="preserve"> администрации </w:t>
      </w:r>
    </w:p>
    <w:p w:rsidR="00423078" w:rsidRPr="00162BBD" w:rsidRDefault="00423078" w:rsidP="00423078">
      <w:pPr>
        <w:tabs>
          <w:tab w:val="left" w:pos="0"/>
        </w:tabs>
        <w:jc w:val="right"/>
        <w:rPr>
          <w:rFonts w:eastAsia="Lucida Sans Unicode" w:cs="Tahoma"/>
          <w:iCs/>
          <w:kern w:val="2"/>
          <w:sz w:val="27"/>
          <w:szCs w:val="27"/>
        </w:rPr>
      </w:pPr>
      <w:r w:rsidRPr="00162BBD">
        <w:rPr>
          <w:rFonts w:eastAsia="Lucida Sans Unicode" w:cs="Tahoma"/>
          <w:iCs/>
          <w:kern w:val="2"/>
          <w:sz w:val="27"/>
          <w:szCs w:val="27"/>
        </w:rPr>
        <w:t>городского округа  Навашинский</w:t>
      </w:r>
    </w:p>
    <w:p w:rsidR="009F7A67" w:rsidRDefault="00F8268A" w:rsidP="009F7A67">
      <w:pPr>
        <w:widowControl/>
        <w:jc w:val="right"/>
        <w:rPr>
          <w:rFonts w:eastAsia="Lucida Sans Unicode" w:cs="Tahoma"/>
          <w:iCs/>
          <w:kern w:val="2"/>
          <w:sz w:val="24"/>
          <w:szCs w:val="24"/>
          <w:u w:val="single"/>
        </w:rPr>
      </w:pPr>
      <w:r w:rsidRPr="00162BBD">
        <w:rPr>
          <w:rFonts w:eastAsia="Lucida Sans Unicode" w:cs="Tahoma"/>
          <w:iCs/>
          <w:kern w:val="2"/>
          <w:sz w:val="27"/>
          <w:szCs w:val="27"/>
          <w:u w:val="single"/>
        </w:rPr>
        <w:t xml:space="preserve"> </w:t>
      </w:r>
      <w:r w:rsidR="00423078" w:rsidRPr="00162BBD">
        <w:rPr>
          <w:rFonts w:eastAsia="Lucida Sans Unicode" w:cs="Tahoma"/>
          <w:iCs/>
          <w:kern w:val="2"/>
          <w:sz w:val="27"/>
          <w:szCs w:val="27"/>
          <w:u w:val="single"/>
        </w:rPr>
        <w:t>от</w:t>
      </w:r>
      <w:r w:rsidRPr="00162BBD">
        <w:rPr>
          <w:rFonts w:eastAsia="Lucida Sans Unicode" w:cs="Tahoma"/>
          <w:iCs/>
          <w:kern w:val="2"/>
          <w:sz w:val="27"/>
          <w:szCs w:val="27"/>
          <w:u w:val="single"/>
        </w:rPr>
        <w:t xml:space="preserve"> 10.09.2021</w:t>
      </w:r>
      <w:r w:rsidRPr="00162BBD">
        <w:rPr>
          <w:rFonts w:eastAsia="Lucida Sans Unicode" w:cs="Tahoma"/>
          <w:iCs/>
          <w:kern w:val="2"/>
          <w:sz w:val="27"/>
          <w:szCs w:val="27"/>
        </w:rPr>
        <w:t xml:space="preserve"> </w:t>
      </w:r>
      <w:r w:rsidR="00423078" w:rsidRPr="00162BBD">
        <w:rPr>
          <w:rFonts w:eastAsia="Lucida Sans Unicode" w:cs="Tahoma"/>
          <w:iCs/>
          <w:kern w:val="2"/>
          <w:sz w:val="27"/>
          <w:szCs w:val="27"/>
        </w:rPr>
        <w:t>№</w:t>
      </w:r>
      <w:r w:rsidRPr="00162BBD">
        <w:rPr>
          <w:rFonts w:eastAsia="Lucida Sans Unicode" w:cs="Tahoma"/>
          <w:iCs/>
          <w:kern w:val="2"/>
          <w:sz w:val="27"/>
          <w:szCs w:val="27"/>
        </w:rPr>
        <w:t xml:space="preserve"> </w:t>
      </w:r>
      <w:r w:rsidRPr="00162BBD">
        <w:rPr>
          <w:rFonts w:eastAsia="Lucida Sans Unicode" w:cs="Tahoma"/>
          <w:iCs/>
          <w:kern w:val="2"/>
          <w:sz w:val="27"/>
          <w:szCs w:val="27"/>
          <w:u w:val="single"/>
        </w:rPr>
        <w:t>859</w:t>
      </w:r>
    </w:p>
    <w:p w:rsidR="001D4AB0" w:rsidRDefault="00245412" w:rsidP="009F7A67">
      <w:pPr>
        <w:widowControl/>
        <w:jc w:val="right"/>
        <w:rPr>
          <w:sz w:val="28"/>
          <w:szCs w:val="28"/>
        </w:rPr>
      </w:pPr>
      <w:proofErr w:type="gramStart"/>
      <w:r>
        <w:rPr>
          <w:rFonts w:eastAsiaTheme="minorHAnsi"/>
          <w:b/>
          <w:bCs/>
          <w:sz w:val="27"/>
          <w:szCs w:val="27"/>
          <w:lang w:eastAsia="en-US"/>
        </w:rPr>
        <w:t>(</w:t>
      </w:r>
      <w:r w:rsidRPr="00D32F69">
        <w:rPr>
          <w:sz w:val="28"/>
          <w:szCs w:val="28"/>
        </w:rPr>
        <w:t>в редакции постановлени</w:t>
      </w:r>
      <w:r w:rsidR="00690F83">
        <w:rPr>
          <w:sz w:val="28"/>
          <w:szCs w:val="28"/>
        </w:rPr>
        <w:t>й</w:t>
      </w:r>
      <w:proofErr w:type="gramEnd"/>
    </w:p>
    <w:p w:rsidR="001D4AB0" w:rsidRDefault="00245412" w:rsidP="009F7A67">
      <w:pPr>
        <w:widowControl/>
        <w:jc w:val="right"/>
        <w:rPr>
          <w:sz w:val="28"/>
          <w:szCs w:val="28"/>
        </w:rPr>
      </w:pPr>
      <w:r w:rsidRPr="00D32F69">
        <w:rPr>
          <w:sz w:val="28"/>
          <w:szCs w:val="28"/>
        </w:rPr>
        <w:t>администрации</w:t>
      </w:r>
      <w:r w:rsidR="001D4AB0">
        <w:rPr>
          <w:sz w:val="28"/>
          <w:szCs w:val="28"/>
        </w:rPr>
        <w:t xml:space="preserve"> </w:t>
      </w:r>
      <w:r w:rsidRPr="00D32F69">
        <w:rPr>
          <w:sz w:val="28"/>
          <w:szCs w:val="28"/>
        </w:rPr>
        <w:t>гор</w:t>
      </w:r>
      <w:r>
        <w:rPr>
          <w:sz w:val="28"/>
          <w:szCs w:val="28"/>
        </w:rPr>
        <w:t>одского</w:t>
      </w:r>
      <w:r w:rsidR="001D4A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</w:p>
    <w:p w:rsidR="009F7A67" w:rsidRDefault="00245412" w:rsidP="009F7A67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Навашинский от 31.01</w:t>
      </w:r>
      <w:r w:rsidRPr="00D32F69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D32F69">
        <w:rPr>
          <w:sz w:val="28"/>
          <w:szCs w:val="28"/>
        </w:rPr>
        <w:t xml:space="preserve"> №</w:t>
      </w:r>
      <w:r>
        <w:rPr>
          <w:sz w:val="28"/>
          <w:szCs w:val="28"/>
        </w:rPr>
        <w:t>80</w:t>
      </w:r>
      <w:r w:rsidR="007359A9">
        <w:rPr>
          <w:sz w:val="28"/>
          <w:szCs w:val="28"/>
        </w:rPr>
        <w:t>, от 05.09.2025 №635</w:t>
      </w:r>
      <w:r>
        <w:rPr>
          <w:sz w:val="28"/>
          <w:szCs w:val="28"/>
        </w:rPr>
        <w:t>)</w:t>
      </w:r>
    </w:p>
    <w:p w:rsidR="00245412" w:rsidRDefault="00245412" w:rsidP="009F7A67">
      <w:pPr>
        <w:widowControl/>
        <w:jc w:val="right"/>
        <w:rPr>
          <w:sz w:val="28"/>
          <w:szCs w:val="28"/>
        </w:rPr>
      </w:pPr>
    </w:p>
    <w:p w:rsidR="00245412" w:rsidRDefault="00245412" w:rsidP="009F7A67">
      <w:pPr>
        <w:widowControl/>
        <w:jc w:val="right"/>
        <w:rPr>
          <w:rFonts w:eastAsiaTheme="minorHAnsi"/>
          <w:b/>
          <w:bCs/>
          <w:sz w:val="27"/>
          <w:szCs w:val="27"/>
          <w:lang w:eastAsia="en-US"/>
        </w:rPr>
      </w:pPr>
    </w:p>
    <w:p w:rsidR="0062623E" w:rsidRPr="00DB4E1B" w:rsidRDefault="0062623E" w:rsidP="0062623E">
      <w:pPr>
        <w:widowControl/>
        <w:jc w:val="center"/>
        <w:rPr>
          <w:rFonts w:eastAsiaTheme="minorHAnsi"/>
          <w:b/>
          <w:bCs/>
          <w:sz w:val="27"/>
          <w:szCs w:val="27"/>
          <w:lang w:eastAsia="en-US"/>
        </w:rPr>
      </w:pPr>
      <w:r w:rsidRPr="00DB4E1B">
        <w:rPr>
          <w:rFonts w:eastAsiaTheme="minorHAnsi"/>
          <w:b/>
          <w:bCs/>
          <w:sz w:val="27"/>
          <w:szCs w:val="27"/>
          <w:lang w:eastAsia="en-US"/>
        </w:rPr>
        <w:t>Документ планирования</w:t>
      </w:r>
    </w:p>
    <w:p w:rsidR="0062623E" w:rsidRPr="00DB4E1B" w:rsidRDefault="0062623E" w:rsidP="0062623E">
      <w:pPr>
        <w:jc w:val="center"/>
        <w:rPr>
          <w:b/>
          <w:sz w:val="27"/>
          <w:szCs w:val="27"/>
        </w:rPr>
      </w:pPr>
      <w:r w:rsidRPr="00DB4E1B">
        <w:rPr>
          <w:b/>
          <w:sz w:val="27"/>
          <w:szCs w:val="27"/>
        </w:rPr>
        <w:t xml:space="preserve">регулярных перевозок пассажиров и багажа автомобильным транспортом по муниципальным маршрутам регулярных перевозок на территории </w:t>
      </w:r>
      <w:r w:rsidR="00690F83">
        <w:rPr>
          <w:b/>
          <w:sz w:val="27"/>
          <w:szCs w:val="27"/>
        </w:rPr>
        <w:t>муниципального</w:t>
      </w:r>
      <w:r w:rsidRPr="00DB4E1B">
        <w:rPr>
          <w:b/>
          <w:sz w:val="27"/>
          <w:szCs w:val="27"/>
        </w:rPr>
        <w:t xml:space="preserve"> округа Навашинский Нижегородской области</w:t>
      </w:r>
    </w:p>
    <w:p w:rsidR="0062623E" w:rsidRPr="00DB4E1B" w:rsidRDefault="0062623E" w:rsidP="0062623E">
      <w:pPr>
        <w:widowControl/>
        <w:ind w:firstLine="540"/>
        <w:jc w:val="both"/>
        <w:outlineLvl w:val="0"/>
        <w:rPr>
          <w:rFonts w:eastAsiaTheme="minorHAnsi"/>
          <w:sz w:val="27"/>
          <w:szCs w:val="27"/>
          <w:lang w:eastAsia="en-US"/>
        </w:rPr>
      </w:pPr>
    </w:p>
    <w:p w:rsidR="0062623E" w:rsidRPr="00DB4E1B" w:rsidRDefault="0062623E" w:rsidP="0062623E">
      <w:pPr>
        <w:widowControl/>
        <w:jc w:val="center"/>
        <w:outlineLvl w:val="0"/>
        <w:rPr>
          <w:rFonts w:eastAsiaTheme="minorHAnsi"/>
          <w:b/>
          <w:bCs/>
          <w:sz w:val="27"/>
          <w:szCs w:val="27"/>
          <w:lang w:eastAsia="en-US"/>
        </w:rPr>
      </w:pPr>
      <w:r w:rsidRPr="00DB4E1B">
        <w:rPr>
          <w:rFonts w:eastAsiaTheme="minorHAnsi"/>
          <w:b/>
          <w:bCs/>
          <w:sz w:val="27"/>
          <w:szCs w:val="27"/>
          <w:lang w:eastAsia="en-US"/>
        </w:rPr>
        <w:t>I. Общие положения</w:t>
      </w:r>
    </w:p>
    <w:p w:rsidR="0062623E" w:rsidRPr="00DB4E1B" w:rsidRDefault="0062623E" w:rsidP="0062623E">
      <w:pPr>
        <w:widowControl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 xml:space="preserve">1.1. </w:t>
      </w:r>
      <w:proofErr w:type="gramStart"/>
      <w:r w:rsidRPr="00DB4E1B">
        <w:rPr>
          <w:rFonts w:eastAsiaTheme="minorHAnsi"/>
          <w:sz w:val="27"/>
          <w:szCs w:val="27"/>
          <w:lang w:eastAsia="en-US"/>
        </w:rPr>
        <w:t xml:space="preserve">Документ планирования регулярных перевозок пассажиров и багажа автомобильным транспортом по муниципальным маршрутам регулярных перевозок на территории </w:t>
      </w:r>
      <w:r w:rsidR="00D559A0">
        <w:rPr>
          <w:rFonts w:eastAsiaTheme="minorHAnsi"/>
          <w:sz w:val="27"/>
          <w:szCs w:val="27"/>
          <w:lang w:eastAsia="en-US"/>
        </w:rPr>
        <w:t>муниципального</w:t>
      </w:r>
      <w:r w:rsidRPr="00DB4E1B">
        <w:rPr>
          <w:rFonts w:eastAsiaTheme="minorHAnsi"/>
          <w:sz w:val="27"/>
          <w:szCs w:val="27"/>
          <w:lang w:eastAsia="en-US"/>
        </w:rPr>
        <w:t xml:space="preserve"> округа Навашинский Нижегородской области (далее - Документ планирования регулярных перевозок) разработан в соответствии с Федеральным </w:t>
      </w:r>
      <w:hyperlink r:id="rId12" w:history="1">
        <w:r w:rsidRPr="00DB4E1B">
          <w:rPr>
            <w:rFonts w:eastAsiaTheme="minorHAnsi"/>
            <w:color w:val="0000FF"/>
            <w:sz w:val="27"/>
            <w:szCs w:val="27"/>
            <w:lang w:eastAsia="en-US"/>
          </w:rPr>
          <w:t>законом</w:t>
        </w:r>
      </w:hyperlink>
      <w:r w:rsidRPr="00DB4E1B">
        <w:rPr>
          <w:rFonts w:eastAsiaTheme="minorHAnsi"/>
          <w:sz w:val="27"/>
          <w:szCs w:val="27"/>
          <w:lang w:eastAsia="en-US"/>
        </w:rPr>
        <w:t xml:space="preserve"> от 13.07.2015 </w:t>
      </w:r>
      <w:r w:rsidR="00F8268A">
        <w:rPr>
          <w:rFonts w:eastAsiaTheme="minorHAnsi"/>
          <w:sz w:val="27"/>
          <w:szCs w:val="27"/>
          <w:lang w:eastAsia="en-US"/>
        </w:rPr>
        <w:t>№</w:t>
      </w:r>
      <w:r w:rsidRPr="00DB4E1B">
        <w:rPr>
          <w:rFonts w:eastAsiaTheme="minorHAnsi"/>
          <w:sz w:val="27"/>
          <w:szCs w:val="27"/>
          <w:lang w:eastAsia="en-US"/>
        </w:rPr>
        <w:t xml:space="preserve">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</w:t>
      </w:r>
      <w:proofErr w:type="gramEnd"/>
      <w:r w:rsidRPr="00DB4E1B">
        <w:rPr>
          <w:rFonts w:eastAsiaTheme="minorHAnsi"/>
          <w:sz w:val="27"/>
          <w:szCs w:val="27"/>
          <w:lang w:eastAsia="en-US"/>
        </w:rPr>
        <w:t xml:space="preserve"> Российской Федерации", </w:t>
      </w:r>
      <w:hyperlink r:id="rId13" w:history="1">
        <w:r w:rsidRPr="00DB4E1B">
          <w:rPr>
            <w:rFonts w:eastAsiaTheme="minorHAnsi"/>
            <w:color w:val="0000FF"/>
            <w:sz w:val="27"/>
            <w:szCs w:val="27"/>
            <w:lang w:eastAsia="en-US"/>
          </w:rPr>
          <w:t>постановлением</w:t>
        </w:r>
      </w:hyperlink>
      <w:r w:rsidRPr="00DB4E1B">
        <w:rPr>
          <w:rFonts w:eastAsiaTheme="minorHAnsi"/>
          <w:sz w:val="27"/>
          <w:szCs w:val="27"/>
          <w:lang w:eastAsia="en-US"/>
        </w:rPr>
        <w:t xml:space="preserve"> администрации городского округа Навашинский Нижегородской области от 07.07.2021 №664 "Об утверждении </w:t>
      </w:r>
      <w:proofErr w:type="gramStart"/>
      <w:r w:rsidRPr="00DB4E1B">
        <w:rPr>
          <w:rFonts w:eastAsiaTheme="minorHAnsi"/>
          <w:sz w:val="27"/>
          <w:szCs w:val="27"/>
          <w:lang w:eastAsia="en-US"/>
        </w:rPr>
        <w:t>порядка подготовки документа планирования регулярных перевозок пассажиров</w:t>
      </w:r>
      <w:proofErr w:type="gramEnd"/>
      <w:r w:rsidRPr="00DB4E1B">
        <w:rPr>
          <w:rFonts w:eastAsiaTheme="minorHAnsi"/>
          <w:sz w:val="27"/>
          <w:szCs w:val="27"/>
          <w:lang w:eastAsia="en-US"/>
        </w:rPr>
        <w:t xml:space="preserve"> и багажа автомобильным транспортом по муниципальным маршрутам регулярных перевозок на территории городского округа Навашинский Нижегородской области".</w:t>
      </w: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 xml:space="preserve">1.2. Документ планирования регулярных перевозок устанавливает перечень мероприятий по развитию регулярных перевозок на территории </w:t>
      </w:r>
      <w:r w:rsidR="00D559A0">
        <w:rPr>
          <w:rFonts w:eastAsiaTheme="minorHAnsi"/>
          <w:sz w:val="27"/>
          <w:szCs w:val="27"/>
          <w:lang w:eastAsia="en-US"/>
        </w:rPr>
        <w:t>муниципального</w:t>
      </w:r>
      <w:r w:rsidR="00D559A0" w:rsidRPr="00DB4E1B">
        <w:rPr>
          <w:rFonts w:eastAsiaTheme="minorHAnsi"/>
          <w:sz w:val="27"/>
          <w:szCs w:val="27"/>
          <w:lang w:eastAsia="en-US"/>
        </w:rPr>
        <w:t xml:space="preserve"> </w:t>
      </w:r>
      <w:r w:rsidRPr="00DB4E1B">
        <w:rPr>
          <w:rFonts w:eastAsiaTheme="minorHAnsi"/>
          <w:sz w:val="27"/>
          <w:szCs w:val="27"/>
          <w:lang w:eastAsia="en-US"/>
        </w:rPr>
        <w:t xml:space="preserve">округа Навашинский Нижегородской области, направленных </w:t>
      </w:r>
      <w:proofErr w:type="gramStart"/>
      <w:r w:rsidRPr="00DB4E1B">
        <w:rPr>
          <w:rFonts w:eastAsiaTheme="minorHAnsi"/>
          <w:sz w:val="27"/>
          <w:szCs w:val="27"/>
          <w:lang w:eastAsia="en-US"/>
        </w:rPr>
        <w:t>на</w:t>
      </w:r>
      <w:proofErr w:type="gramEnd"/>
      <w:r w:rsidRPr="00DB4E1B">
        <w:rPr>
          <w:rFonts w:eastAsiaTheme="minorHAnsi"/>
          <w:sz w:val="27"/>
          <w:szCs w:val="27"/>
          <w:lang w:eastAsia="en-US"/>
        </w:rPr>
        <w:t>:</w:t>
      </w: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 xml:space="preserve">- повышение качества транспортного обслуживания населения </w:t>
      </w:r>
      <w:r w:rsidR="00D559A0">
        <w:rPr>
          <w:rFonts w:eastAsiaTheme="minorHAnsi"/>
          <w:sz w:val="27"/>
          <w:szCs w:val="27"/>
          <w:lang w:eastAsia="en-US"/>
        </w:rPr>
        <w:t>муниципального</w:t>
      </w:r>
      <w:r w:rsidR="00D559A0" w:rsidRPr="00DB4E1B">
        <w:rPr>
          <w:rFonts w:eastAsiaTheme="minorHAnsi"/>
          <w:sz w:val="27"/>
          <w:szCs w:val="27"/>
          <w:lang w:eastAsia="en-US"/>
        </w:rPr>
        <w:t xml:space="preserve"> </w:t>
      </w:r>
      <w:r w:rsidRPr="00DB4E1B">
        <w:rPr>
          <w:rFonts w:eastAsiaTheme="minorHAnsi"/>
          <w:sz w:val="27"/>
          <w:szCs w:val="27"/>
          <w:lang w:eastAsia="en-US"/>
        </w:rPr>
        <w:t>округа Навашинский Нижегородской области;</w:t>
      </w: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 xml:space="preserve">- обеспечение развития муниципальной маршрутной сети </w:t>
      </w:r>
      <w:r w:rsidR="00D559A0">
        <w:rPr>
          <w:rFonts w:eastAsiaTheme="minorHAnsi"/>
          <w:sz w:val="27"/>
          <w:szCs w:val="27"/>
          <w:lang w:eastAsia="en-US"/>
        </w:rPr>
        <w:t>муниципального</w:t>
      </w:r>
      <w:r w:rsidR="00D559A0" w:rsidRPr="00DB4E1B">
        <w:rPr>
          <w:rFonts w:eastAsiaTheme="minorHAnsi"/>
          <w:sz w:val="27"/>
          <w:szCs w:val="27"/>
          <w:lang w:eastAsia="en-US"/>
        </w:rPr>
        <w:t xml:space="preserve"> </w:t>
      </w:r>
      <w:r w:rsidRPr="00DB4E1B">
        <w:rPr>
          <w:rFonts w:eastAsiaTheme="minorHAnsi"/>
          <w:sz w:val="27"/>
          <w:szCs w:val="27"/>
          <w:lang w:eastAsia="en-US"/>
        </w:rPr>
        <w:t>округа Навашинский Нижегородской области;</w:t>
      </w: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 xml:space="preserve">- совершенствование организации регулярных перевозок пассажиров и багажа автомобильным транспортом в условиях современного законодательства, усиление </w:t>
      </w:r>
      <w:proofErr w:type="gramStart"/>
      <w:r w:rsidRPr="00DB4E1B">
        <w:rPr>
          <w:rFonts w:eastAsiaTheme="minorHAnsi"/>
          <w:sz w:val="27"/>
          <w:szCs w:val="27"/>
          <w:lang w:eastAsia="en-US"/>
        </w:rPr>
        <w:t>контроля за</w:t>
      </w:r>
      <w:proofErr w:type="gramEnd"/>
      <w:r w:rsidRPr="00DB4E1B">
        <w:rPr>
          <w:rFonts w:eastAsiaTheme="minorHAnsi"/>
          <w:sz w:val="27"/>
          <w:szCs w:val="27"/>
          <w:lang w:eastAsia="en-US"/>
        </w:rPr>
        <w:t xml:space="preserve"> осуществлением регулярных перевозок по муниципальным маршрутам на территории </w:t>
      </w:r>
      <w:r w:rsidR="000226BC">
        <w:rPr>
          <w:rFonts w:eastAsiaTheme="minorHAnsi"/>
          <w:sz w:val="27"/>
          <w:szCs w:val="27"/>
          <w:lang w:eastAsia="en-US"/>
        </w:rPr>
        <w:t>муниципального</w:t>
      </w:r>
      <w:r w:rsidR="000226BC" w:rsidRPr="00DB4E1B">
        <w:rPr>
          <w:rFonts w:eastAsiaTheme="minorHAnsi"/>
          <w:sz w:val="27"/>
          <w:szCs w:val="27"/>
          <w:lang w:eastAsia="en-US"/>
        </w:rPr>
        <w:t xml:space="preserve"> </w:t>
      </w:r>
      <w:r w:rsidRPr="00DB4E1B">
        <w:rPr>
          <w:rFonts w:eastAsiaTheme="minorHAnsi"/>
          <w:sz w:val="27"/>
          <w:szCs w:val="27"/>
          <w:lang w:eastAsia="en-US"/>
        </w:rPr>
        <w:t>округа Навашинский Нижегородской области.</w:t>
      </w:r>
    </w:p>
    <w:p w:rsidR="00974897" w:rsidRPr="00DB4E1B" w:rsidRDefault="0062623E" w:rsidP="0097489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lastRenderedPageBreak/>
        <w:t>В Документе планирования регулярных перевозок предусматриваются первоочередные мероприятия по установлению, отмене, изменению муниципальных маршрутов рег</w:t>
      </w:r>
      <w:r w:rsidR="0044533A" w:rsidRPr="00DB4E1B">
        <w:rPr>
          <w:rFonts w:eastAsiaTheme="minorHAnsi"/>
          <w:sz w:val="27"/>
          <w:szCs w:val="27"/>
          <w:lang w:eastAsia="en-US"/>
        </w:rPr>
        <w:t>улярных перевозок на период</w:t>
      </w:r>
      <w:r w:rsidR="00640233">
        <w:rPr>
          <w:rFonts w:eastAsiaTheme="minorHAnsi"/>
          <w:sz w:val="27"/>
          <w:szCs w:val="27"/>
          <w:lang w:eastAsia="en-US"/>
        </w:rPr>
        <w:t xml:space="preserve"> до 20</w:t>
      </w:r>
      <w:r w:rsidR="007A105C">
        <w:rPr>
          <w:rFonts w:eastAsiaTheme="minorHAnsi"/>
          <w:sz w:val="27"/>
          <w:szCs w:val="27"/>
          <w:lang w:eastAsia="en-US"/>
        </w:rPr>
        <w:t>2</w:t>
      </w:r>
      <w:r w:rsidR="00662689">
        <w:rPr>
          <w:rFonts w:eastAsiaTheme="minorHAnsi"/>
          <w:sz w:val="27"/>
          <w:szCs w:val="27"/>
          <w:lang w:eastAsia="en-US"/>
        </w:rPr>
        <w:t>7</w:t>
      </w:r>
      <w:r w:rsidRPr="00DB4E1B">
        <w:rPr>
          <w:rFonts w:eastAsiaTheme="minorHAnsi"/>
          <w:sz w:val="27"/>
          <w:szCs w:val="27"/>
          <w:lang w:eastAsia="en-US"/>
        </w:rPr>
        <w:t xml:space="preserve"> года. </w:t>
      </w:r>
      <w:r w:rsidR="00974897">
        <w:rPr>
          <w:rFonts w:eastAsiaTheme="minorHAnsi"/>
          <w:sz w:val="27"/>
          <w:szCs w:val="27"/>
          <w:lang w:eastAsia="en-US"/>
        </w:rPr>
        <w:t xml:space="preserve">В </w:t>
      </w:r>
      <w:r w:rsidR="009D71AF">
        <w:rPr>
          <w:rFonts w:eastAsiaTheme="minorHAnsi"/>
          <w:sz w:val="27"/>
          <w:szCs w:val="27"/>
          <w:lang w:eastAsia="en-US"/>
        </w:rPr>
        <w:t>указанный</w:t>
      </w:r>
      <w:r w:rsidR="00974897">
        <w:rPr>
          <w:rFonts w:eastAsiaTheme="minorHAnsi"/>
          <w:sz w:val="27"/>
          <w:szCs w:val="27"/>
          <w:lang w:eastAsia="en-US"/>
        </w:rPr>
        <w:t xml:space="preserve"> период времени планируется и</w:t>
      </w:r>
      <w:r w:rsidR="00974897" w:rsidRPr="00DB4E1B">
        <w:rPr>
          <w:rFonts w:eastAsiaTheme="minorHAnsi"/>
          <w:sz w:val="27"/>
          <w:szCs w:val="27"/>
          <w:lang w:eastAsia="en-US"/>
        </w:rPr>
        <w:t>зменение вида регулярных перевозок по муниципальным маршрутам регулярных перевозок.</w:t>
      </w: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>Данные первоочер</w:t>
      </w:r>
      <w:r w:rsidR="0044533A" w:rsidRPr="00DB4E1B">
        <w:rPr>
          <w:rFonts w:eastAsiaTheme="minorHAnsi"/>
          <w:sz w:val="27"/>
          <w:szCs w:val="27"/>
          <w:lang w:eastAsia="en-US"/>
        </w:rPr>
        <w:t>едные мероприятия на период</w:t>
      </w:r>
      <w:r w:rsidR="009732FB">
        <w:rPr>
          <w:rFonts w:eastAsiaTheme="minorHAnsi"/>
          <w:sz w:val="27"/>
          <w:szCs w:val="27"/>
          <w:lang w:eastAsia="en-US"/>
        </w:rPr>
        <w:t xml:space="preserve"> </w:t>
      </w:r>
      <w:r w:rsidR="006D2A7E">
        <w:rPr>
          <w:rFonts w:eastAsiaTheme="minorHAnsi"/>
          <w:sz w:val="27"/>
          <w:szCs w:val="27"/>
          <w:lang w:eastAsia="en-US"/>
        </w:rPr>
        <w:t xml:space="preserve">до </w:t>
      </w:r>
      <w:r w:rsidR="009221EF">
        <w:rPr>
          <w:rFonts w:eastAsiaTheme="minorHAnsi"/>
          <w:sz w:val="27"/>
          <w:szCs w:val="27"/>
          <w:lang w:eastAsia="en-US"/>
        </w:rPr>
        <w:t>20</w:t>
      </w:r>
      <w:r w:rsidR="007A105C">
        <w:rPr>
          <w:rFonts w:eastAsiaTheme="minorHAnsi"/>
          <w:sz w:val="27"/>
          <w:szCs w:val="27"/>
          <w:lang w:eastAsia="en-US"/>
        </w:rPr>
        <w:t>2</w:t>
      </w:r>
      <w:r w:rsidR="00662689">
        <w:rPr>
          <w:rFonts w:eastAsiaTheme="minorHAnsi"/>
          <w:sz w:val="27"/>
          <w:szCs w:val="27"/>
          <w:lang w:eastAsia="en-US"/>
        </w:rPr>
        <w:t>7</w:t>
      </w:r>
      <w:r w:rsidRPr="00DB4E1B">
        <w:rPr>
          <w:rFonts w:eastAsiaTheme="minorHAnsi"/>
          <w:sz w:val="27"/>
          <w:szCs w:val="27"/>
          <w:lang w:eastAsia="en-US"/>
        </w:rPr>
        <w:t xml:space="preserve"> года являются основанием для анализа результативности принятых мер на данном этапе и принятия необходимых решений по развитию регулярных перевозок по муниципальным маршрутам регулярных перевозок на последующие периоды. В ходе осуществления первоочер</w:t>
      </w:r>
      <w:r w:rsidR="009221EF">
        <w:rPr>
          <w:rFonts w:eastAsiaTheme="minorHAnsi"/>
          <w:sz w:val="27"/>
          <w:szCs w:val="27"/>
          <w:lang w:eastAsia="en-US"/>
        </w:rPr>
        <w:t xml:space="preserve">едных мероприятий на период </w:t>
      </w:r>
      <w:r w:rsidR="009732FB">
        <w:rPr>
          <w:rFonts w:eastAsiaTheme="minorHAnsi"/>
          <w:sz w:val="27"/>
          <w:szCs w:val="27"/>
          <w:lang w:eastAsia="en-US"/>
        </w:rPr>
        <w:t xml:space="preserve">до </w:t>
      </w:r>
      <w:r w:rsidR="009221EF">
        <w:rPr>
          <w:rFonts w:eastAsiaTheme="minorHAnsi"/>
          <w:sz w:val="27"/>
          <w:szCs w:val="27"/>
          <w:lang w:eastAsia="en-US"/>
        </w:rPr>
        <w:t>20</w:t>
      </w:r>
      <w:r w:rsidR="007A105C">
        <w:rPr>
          <w:rFonts w:eastAsiaTheme="minorHAnsi"/>
          <w:sz w:val="27"/>
          <w:szCs w:val="27"/>
          <w:lang w:eastAsia="en-US"/>
        </w:rPr>
        <w:t>2</w:t>
      </w:r>
      <w:r w:rsidR="00662689">
        <w:rPr>
          <w:rFonts w:eastAsiaTheme="minorHAnsi"/>
          <w:sz w:val="27"/>
          <w:szCs w:val="27"/>
          <w:lang w:eastAsia="en-US"/>
        </w:rPr>
        <w:t>7</w:t>
      </w:r>
      <w:r w:rsidRPr="00DB4E1B">
        <w:rPr>
          <w:rFonts w:eastAsiaTheme="minorHAnsi"/>
          <w:sz w:val="27"/>
          <w:szCs w:val="27"/>
          <w:lang w:eastAsia="en-US"/>
        </w:rPr>
        <w:t xml:space="preserve"> года и изучения достигнутых результатов в Документ планирования регулярных перевозок будут </w:t>
      </w:r>
      <w:proofErr w:type="gramStart"/>
      <w:r w:rsidRPr="00DB4E1B">
        <w:rPr>
          <w:rFonts w:eastAsiaTheme="minorHAnsi"/>
          <w:sz w:val="27"/>
          <w:szCs w:val="27"/>
          <w:lang w:eastAsia="en-US"/>
        </w:rPr>
        <w:t>включаться</w:t>
      </w:r>
      <w:proofErr w:type="gramEnd"/>
      <w:r w:rsidRPr="00DB4E1B">
        <w:rPr>
          <w:rFonts w:eastAsiaTheme="minorHAnsi"/>
          <w:sz w:val="27"/>
          <w:szCs w:val="27"/>
          <w:lang w:eastAsia="en-US"/>
        </w:rPr>
        <w:t xml:space="preserve"> и уточняться мероприятия последующих периодов путем внесения изменений.</w:t>
      </w: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>1.3. Документ планирования регулярных перевозок содержит следующие сведения:</w:t>
      </w: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 xml:space="preserve">1.3.1. О муниципальных маршрутах регулярных перевозок на территории </w:t>
      </w:r>
      <w:r w:rsidR="000226BC">
        <w:rPr>
          <w:rFonts w:eastAsiaTheme="minorHAnsi"/>
          <w:sz w:val="27"/>
          <w:szCs w:val="27"/>
          <w:lang w:eastAsia="en-US"/>
        </w:rPr>
        <w:t>муниципального</w:t>
      </w:r>
      <w:r w:rsidR="000226BC" w:rsidRPr="00DB4E1B">
        <w:rPr>
          <w:rFonts w:eastAsiaTheme="minorHAnsi"/>
          <w:sz w:val="27"/>
          <w:szCs w:val="27"/>
          <w:lang w:eastAsia="en-US"/>
        </w:rPr>
        <w:t xml:space="preserve"> </w:t>
      </w:r>
      <w:r w:rsidRPr="00DB4E1B">
        <w:rPr>
          <w:rFonts w:eastAsiaTheme="minorHAnsi"/>
          <w:sz w:val="27"/>
          <w:szCs w:val="27"/>
          <w:lang w:eastAsia="en-US"/>
        </w:rPr>
        <w:t xml:space="preserve">округа </w:t>
      </w:r>
      <w:r w:rsidR="0044533A" w:rsidRPr="00DB4E1B">
        <w:rPr>
          <w:rFonts w:eastAsiaTheme="minorHAnsi"/>
          <w:sz w:val="27"/>
          <w:szCs w:val="27"/>
          <w:lang w:eastAsia="en-US"/>
        </w:rPr>
        <w:t>Навашинский</w:t>
      </w:r>
      <w:r w:rsidRPr="00DB4E1B">
        <w:rPr>
          <w:rFonts w:eastAsiaTheme="minorHAnsi"/>
          <w:sz w:val="27"/>
          <w:szCs w:val="27"/>
          <w:lang w:eastAsia="en-US"/>
        </w:rPr>
        <w:t xml:space="preserve"> Нижегородской области, в том числе сведения об установлении, отмене, изменении муниципальных</w:t>
      </w:r>
      <w:r w:rsidR="009732FB">
        <w:rPr>
          <w:rFonts w:eastAsiaTheme="minorHAnsi"/>
          <w:sz w:val="27"/>
          <w:szCs w:val="27"/>
          <w:lang w:eastAsia="en-US"/>
        </w:rPr>
        <w:t xml:space="preserve"> маршрутов регулярных перевозок.</w:t>
      </w:r>
    </w:p>
    <w:p w:rsidR="0062623E" w:rsidRPr="000226BC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226BC">
        <w:rPr>
          <w:rFonts w:eastAsiaTheme="minorHAnsi"/>
          <w:sz w:val="27"/>
          <w:szCs w:val="27"/>
          <w:lang w:eastAsia="en-US"/>
        </w:rPr>
        <w:t xml:space="preserve">1.4. Сведения о фактически действующих муниципальных маршрутах регулярных перевозок на территории </w:t>
      </w:r>
      <w:r w:rsidR="000226BC" w:rsidRPr="000226BC">
        <w:rPr>
          <w:rFonts w:eastAsiaTheme="minorHAnsi"/>
          <w:sz w:val="27"/>
          <w:szCs w:val="27"/>
          <w:lang w:eastAsia="en-US"/>
        </w:rPr>
        <w:t xml:space="preserve">муниципального </w:t>
      </w:r>
      <w:r w:rsidRPr="000226BC">
        <w:rPr>
          <w:rFonts w:eastAsiaTheme="minorHAnsi"/>
          <w:sz w:val="27"/>
          <w:szCs w:val="27"/>
          <w:lang w:eastAsia="en-US"/>
        </w:rPr>
        <w:t xml:space="preserve">округа </w:t>
      </w:r>
      <w:r w:rsidR="0044533A" w:rsidRPr="000226BC">
        <w:rPr>
          <w:rFonts w:eastAsiaTheme="minorHAnsi"/>
          <w:sz w:val="27"/>
          <w:szCs w:val="27"/>
          <w:lang w:eastAsia="en-US"/>
        </w:rPr>
        <w:t>Навашинский</w:t>
      </w:r>
      <w:r w:rsidRPr="000226BC">
        <w:rPr>
          <w:rFonts w:eastAsiaTheme="minorHAnsi"/>
          <w:sz w:val="27"/>
          <w:szCs w:val="27"/>
          <w:lang w:eastAsia="en-US"/>
        </w:rPr>
        <w:t xml:space="preserve"> Нижегородской области содержатся в реестре муниципальных маршрутов регулярных перевозок, который размещен на официальном сай</w:t>
      </w:r>
      <w:r w:rsidR="0044533A" w:rsidRPr="000226BC">
        <w:rPr>
          <w:rFonts w:eastAsiaTheme="minorHAnsi"/>
          <w:sz w:val="27"/>
          <w:szCs w:val="27"/>
          <w:lang w:eastAsia="en-US"/>
        </w:rPr>
        <w:t xml:space="preserve">те </w:t>
      </w:r>
      <w:r w:rsidR="007C18B8" w:rsidRPr="000226BC">
        <w:rPr>
          <w:sz w:val="27"/>
          <w:szCs w:val="27"/>
        </w:rPr>
        <w:t xml:space="preserve">органов местного самоуправления </w:t>
      </w:r>
      <w:r w:rsidR="000226BC" w:rsidRPr="000226BC">
        <w:rPr>
          <w:rFonts w:eastAsiaTheme="minorHAnsi"/>
          <w:sz w:val="27"/>
          <w:szCs w:val="27"/>
          <w:lang w:eastAsia="en-US"/>
        </w:rPr>
        <w:t>муниципального</w:t>
      </w:r>
      <w:r w:rsidR="000226BC" w:rsidRPr="000226BC">
        <w:rPr>
          <w:sz w:val="27"/>
          <w:szCs w:val="27"/>
        </w:rPr>
        <w:t xml:space="preserve"> </w:t>
      </w:r>
      <w:r w:rsidR="007C18B8" w:rsidRPr="000226BC">
        <w:rPr>
          <w:sz w:val="27"/>
          <w:szCs w:val="27"/>
        </w:rPr>
        <w:t>округа Навашинский Нижегородской области в информационно-телекоммуникационной сети «Интернет»</w:t>
      </w:r>
      <w:r w:rsidRPr="000226BC">
        <w:rPr>
          <w:rFonts w:eastAsiaTheme="minorHAnsi"/>
          <w:sz w:val="27"/>
          <w:szCs w:val="27"/>
          <w:lang w:eastAsia="en-US"/>
        </w:rPr>
        <w:t>.</w:t>
      </w:r>
    </w:p>
    <w:p w:rsidR="0062623E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226BC">
        <w:rPr>
          <w:rFonts w:eastAsiaTheme="minorHAnsi"/>
          <w:sz w:val="27"/>
          <w:szCs w:val="27"/>
          <w:lang w:eastAsia="en-US"/>
        </w:rPr>
        <w:t xml:space="preserve">2. </w:t>
      </w:r>
      <w:r w:rsidR="00D4264B" w:rsidRPr="000226BC">
        <w:rPr>
          <w:rFonts w:eastAsiaTheme="minorHAnsi"/>
          <w:sz w:val="27"/>
          <w:szCs w:val="27"/>
          <w:lang w:eastAsia="en-US"/>
        </w:rPr>
        <w:t>Отмена муниципальных маршрутов регулярных перевозок не планируется.</w:t>
      </w:r>
    </w:p>
    <w:p w:rsidR="00FC53A9" w:rsidRPr="00DB4E1B" w:rsidRDefault="00FC53A9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1034"/>
        <w:gridCol w:w="1559"/>
        <w:gridCol w:w="1843"/>
        <w:gridCol w:w="1843"/>
        <w:gridCol w:w="1559"/>
        <w:gridCol w:w="1763"/>
      </w:tblGrid>
      <w:tr w:rsidR="008428C0" w:rsidRPr="0044533A" w:rsidTr="008428C0">
        <w:trPr>
          <w:trHeight w:val="283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44533A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44533A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Порядковый номер маршрута регулярных перевозок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Сведения о маршруте регулярных перевозок 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Сроки изменения</w:t>
            </w:r>
          </w:p>
        </w:tc>
      </w:tr>
      <w:tr w:rsidR="008428C0" w:rsidRPr="0044533A" w:rsidTr="008428C0">
        <w:trPr>
          <w:trHeight w:val="283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Наименование маршрута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Протяженность маршрута регулярных перевозок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428C0" w:rsidRPr="00640233" w:rsidTr="008428C0">
        <w:trPr>
          <w:trHeight w:val="113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387906" w:rsidRDefault="001C71EF" w:rsidP="001C71EF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«</w:t>
            </w:r>
            <w:r w:rsidR="008428C0" w:rsidRPr="00387906">
              <w:rPr>
                <w:sz w:val="26"/>
                <w:szCs w:val="26"/>
              </w:rPr>
              <w:t>Маг. «Терем»- Окская судоверф</w:t>
            </w:r>
            <w:proofErr w:type="gramStart"/>
            <w:r w:rsidR="008428C0" w:rsidRPr="00387906">
              <w:rPr>
                <w:sz w:val="26"/>
                <w:szCs w:val="26"/>
              </w:rPr>
              <w:t>ь-</w:t>
            </w:r>
            <w:proofErr w:type="gramEnd"/>
            <w:r w:rsidR="008428C0" w:rsidRPr="003879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Автостанция»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Pr="001E3E9E">
              <w:rPr>
                <w:sz w:val="26"/>
                <w:szCs w:val="26"/>
              </w:rPr>
              <w:t>Маг. «Терем», маг</w:t>
            </w:r>
            <w:proofErr w:type="gramStart"/>
            <w:r w:rsidRPr="001E3E9E">
              <w:rPr>
                <w:sz w:val="26"/>
                <w:szCs w:val="26"/>
              </w:rPr>
              <w:t>.«</w:t>
            </w:r>
            <w:proofErr w:type="spellStart"/>
            <w:proofErr w:type="gramEnd"/>
            <w:r w:rsidRPr="001E3E9E">
              <w:rPr>
                <w:sz w:val="26"/>
                <w:szCs w:val="26"/>
              </w:rPr>
              <w:t>Строймате</w:t>
            </w:r>
            <w:proofErr w:type="spellEnd"/>
            <w:r w:rsidRPr="001E3E9E">
              <w:rPr>
                <w:sz w:val="26"/>
                <w:szCs w:val="26"/>
              </w:rPr>
              <w:t>-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риалов»,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lastRenderedPageBreak/>
              <w:t>ул. Советская,</w:t>
            </w:r>
          </w:p>
          <w:p w:rsidR="008428C0" w:rsidRPr="0044533A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1E3E9E">
              <w:rPr>
                <w:sz w:val="26"/>
                <w:szCs w:val="26"/>
              </w:rPr>
              <w:t>маг. «</w:t>
            </w:r>
            <w:proofErr w:type="spellStart"/>
            <w:r w:rsidRPr="001E3E9E">
              <w:rPr>
                <w:sz w:val="26"/>
                <w:szCs w:val="26"/>
              </w:rPr>
              <w:t>Спар</w:t>
            </w:r>
            <w:proofErr w:type="spellEnd"/>
            <w:r w:rsidRPr="001E3E9E">
              <w:rPr>
                <w:sz w:val="26"/>
                <w:szCs w:val="26"/>
              </w:rPr>
              <w:t xml:space="preserve">», Дет/сад, </w:t>
            </w:r>
            <w:proofErr w:type="spellStart"/>
            <w:r w:rsidRPr="001E3E9E">
              <w:rPr>
                <w:sz w:val="26"/>
                <w:szCs w:val="26"/>
              </w:rPr>
              <w:t>Липня</w:t>
            </w:r>
            <w:proofErr w:type="spellEnd"/>
            <w:r w:rsidRPr="001E3E9E">
              <w:rPr>
                <w:sz w:val="26"/>
                <w:szCs w:val="26"/>
              </w:rPr>
              <w:t xml:space="preserve">, «Окская Судоверфь», </w:t>
            </w:r>
            <w:proofErr w:type="spellStart"/>
            <w:r w:rsidRPr="001E3E9E">
              <w:rPr>
                <w:sz w:val="26"/>
                <w:szCs w:val="26"/>
              </w:rPr>
              <w:t>Горгаз</w:t>
            </w:r>
            <w:proofErr w:type="spellEnd"/>
            <w:r w:rsidRPr="001E3E9E">
              <w:rPr>
                <w:sz w:val="26"/>
                <w:szCs w:val="26"/>
              </w:rPr>
              <w:t>, Нарсуд, Автостанция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Default="008428C0" w:rsidP="00E80024">
            <w:pPr>
              <w:widowControl/>
              <w:rPr>
                <w:sz w:val="26"/>
                <w:szCs w:val="26"/>
              </w:rPr>
            </w:pPr>
            <w:r w:rsidRPr="00387906">
              <w:rPr>
                <w:sz w:val="26"/>
                <w:szCs w:val="26"/>
              </w:rPr>
              <w:lastRenderedPageBreak/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387906">
              <w:rPr>
                <w:sz w:val="26"/>
                <w:szCs w:val="26"/>
              </w:rPr>
              <w:t>Овражная,</w:t>
            </w:r>
            <w:r>
              <w:rPr>
                <w:sz w:val="26"/>
                <w:szCs w:val="26"/>
              </w:rPr>
              <w:t xml:space="preserve"> </w:t>
            </w:r>
            <w:r w:rsidRPr="00387906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387906">
              <w:rPr>
                <w:sz w:val="26"/>
                <w:szCs w:val="26"/>
              </w:rPr>
              <w:t xml:space="preserve">Советская, </w:t>
            </w:r>
          </w:p>
          <w:p w:rsidR="008428C0" w:rsidRPr="00387906" w:rsidRDefault="008428C0" w:rsidP="00E80024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387906">
              <w:rPr>
                <w:sz w:val="26"/>
                <w:szCs w:val="26"/>
              </w:rPr>
              <w:t>ул. Дорожная,</w:t>
            </w:r>
            <w:r>
              <w:rPr>
                <w:sz w:val="26"/>
                <w:szCs w:val="26"/>
              </w:rPr>
              <w:t xml:space="preserve"> </w:t>
            </w:r>
            <w:r w:rsidRPr="00387906">
              <w:rPr>
                <w:sz w:val="26"/>
                <w:szCs w:val="26"/>
              </w:rPr>
              <w:t>автодорога Р72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8,9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640233" w:rsidRDefault="008428C0" w:rsidP="00183879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</w:t>
            </w:r>
            <w:r w:rsidRPr="00640233">
              <w:rPr>
                <w:rFonts w:eastAsiaTheme="minorHAnsi"/>
                <w:sz w:val="26"/>
                <w:szCs w:val="26"/>
              </w:rPr>
              <w:t>о 31.12.20</w:t>
            </w:r>
            <w:r w:rsidR="00183879">
              <w:rPr>
                <w:rFonts w:eastAsiaTheme="minorHAnsi"/>
                <w:sz w:val="26"/>
                <w:szCs w:val="26"/>
              </w:rPr>
              <w:t>26</w:t>
            </w:r>
          </w:p>
        </w:tc>
      </w:tr>
      <w:tr w:rsidR="008428C0" w:rsidRPr="00640233" w:rsidTr="008428C0">
        <w:trPr>
          <w:trHeight w:val="113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294551" w:rsidRDefault="008428C0" w:rsidP="000845EC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94551">
              <w:rPr>
                <w:sz w:val="26"/>
                <w:szCs w:val="26"/>
              </w:rPr>
              <w:t>«Б-Окулов</w:t>
            </w:r>
            <w:proofErr w:type="gramStart"/>
            <w:r w:rsidRPr="00294551">
              <w:rPr>
                <w:sz w:val="26"/>
                <w:szCs w:val="26"/>
              </w:rPr>
              <w:t>о-</w:t>
            </w:r>
            <w:proofErr w:type="gramEnd"/>
            <w:r w:rsidR="000845EC">
              <w:rPr>
                <w:sz w:val="26"/>
                <w:szCs w:val="26"/>
              </w:rPr>
              <w:t xml:space="preserve"> Автостанция</w:t>
            </w:r>
            <w:r w:rsidRPr="00294551">
              <w:rPr>
                <w:sz w:val="26"/>
                <w:szCs w:val="26"/>
              </w:rPr>
              <w:t>-ЦРБ»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Б-Окулово: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ул. Ленина,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ул. Калинина.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proofErr w:type="gramStart"/>
            <w:r w:rsidRPr="001E3E9E">
              <w:rPr>
                <w:sz w:val="26"/>
                <w:szCs w:val="26"/>
              </w:rPr>
              <w:t>М-н</w:t>
            </w:r>
            <w:proofErr w:type="gramEnd"/>
            <w:r w:rsidRPr="001E3E9E">
              <w:rPr>
                <w:sz w:val="26"/>
                <w:szCs w:val="26"/>
              </w:rPr>
              <w:t>. Речной,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proofErr w:type="spellStart"/>
            <w:r w:rsidRPr="001E3E9E">
              <w:rPr>
                <w:sz w:val="26"/>
                <w:szCs w:val="26"/>
              </w:rPr>
              <w:t>Горгаз</w:t>
            </w:r>
            <w:proofErr w:type="spellEnd"/>
            <w:r w:rsidRPr="001E3E9E">
              <w:rPr>
                <w:sz w:val="26"/>
                <w:szCs w:val="26"/>
              </w:rPr>
              <w:t>, Нарсуд,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Автостанция,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маг</w:t>
            </w:r>
            <w:proofErr w:type="gramStart"/>
            <w:r w:rsidRPr="001E3E9E">
              <w:rPr>
                <w:sz w:val="26"/>
                <w:szCs w:val="26"/>
              </w:rPr>
              <w:t>.</w:t>
            </w:r>
            <w:proofErr w:type="gramEnd"/>
            <w:r w:rsidRPr="001E3E9E">
              <w:rPr>
                <w:sz w:val="26"/>
                <w:szCs w:val="26"/>
              </w:rPr>
              <w:t xml:space="preserve"> </w:t>
            </w:r>
            <w:proofErr w:type="gramStart"/>
            <w:r w:rsidRPr="001E3E9E">
              <w:rPr>
                <w:sz w:val="26"/>
                <w:szCs w:val="26"/>
              </w:rPr>
              <w:t>в</w:t>
            </w:r>
            <w:proofErr w:type="gramEnd"/>
            <w:r w:rsidRPr="001E3E9E">
              <w:rPr>
                <w:sz w:val="26"/>
                <w:szCs w:val="26"/>
              </w:rPr>
              <w:t xml:space="preserve"> доме 10 по пр. Корабелов,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 xml:space="preserve">ул.50 лет Октября, </w:t>
            </w:r>
            <w:proofErr w:type="spellStart"/>
            <w:r w:rsidRPr="001E3E9E">
              <w:rPr>
                <w:sz w:val="26"/>
                <w:szCs w:val="26"/>
              </w:rPr>
              <w:t>ул</w:t>
            </w:r>
            <w:proofErr w:type="gramStart"/>
            <w:r w:rsidRPr="001E3E9E">
              <w:rPr>
                <w:sz w:val="26"/>
                <w:szCs w:val="26"/>
              </w:rPr>
              <w:t>.К</w:t>
            </w:r>
            <w:proofErr w:type="gramEnd"/>
            <w:r w:rsidRPr="001E3E9E">
              <w:rPr>
                <w:sz w:val="26"/>
                <w:szCs w:val="26"/>
              </w:rPr>
              <w:t>алинина</w:t>
            </w:r>
            <w:proofErr w:type="spellEnd"/>
            <w:r w:rsidRPr="001E3E9E">
              <w:rPr>
                <w:sz w:val="26"/>
                <w:szCs w:val="26"/>
              </w:rPr>
              <w:t>,</w:t>
            </w:r>
          </w:p>
          <w:p w:rsidR="008428C0" w:rsidRPr="00211971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маг</w:t>
            </w:r>
            <w:proofErr w:type="gramStart"/>
            <w:r w:rsidRPr="001E3E9E">
              <w:rPr>
                <w:sz w:val="26"/>
                <w:szCs w:val="26"/>
              </w:rPr>
              <w:t>.</w:t>
            </w:r>
            <w:proofErr w:type="gramEnd"/>
            <w:r w:rsidRPr="001E3E9E">
              <w:rPr>
                <w:sz w:val="26"/>
                <w:szCs w:val="26"/>
              </w:rPr>
              <w:t xml:space="preserve"> </w:t>
            </w:r>
            <w:proofErr w:type="gramStart"/>
            <w:r w:rsidRPr="001E3E9E">
              <w:rPr>
                <w:sz w:val="26"/>
                <w:szCs w:val="26"/>
              </w:rPr>
              <w:t>в</w:t>
            </w:r>
            <w:proofErr w:type="gramEnd"/>
            <w:r w:rsidRPr="001E3E9E">
              <w:rPr>
                <w:sz w:val="26"/>
                <w:szCs w:val="26"/>
              </w:rPr>
              <w:t xml:space="preserve"> р-не дома 24 по ул. Калинина, 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Default="008428C0" w:rsidP="00E80024">
            <w:pPr>
              <w:rPr>
                <w:sz w:val="26"/>
                <w:szCs w:val="26"/>
              </w:rPr>
            </w:pPr>
            <w:r w:rsidRPr="00294551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294551">
              <w:rPr>
                <w:sz w:val="26"/>
                <w:szCs w:val="26"/>
              </w:rPr>
              <w:t>Советская</w:t>
            </w:r>
            <w:proofErr w:type="gramEnd"/>
            <w:r w:rsidRPr="0029455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294551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294551">
              <w:rPr>
                <w:sz w:val="26"/>
                <w:szCs w:val="26"/>
              </w:rPr>
              <w:t>Калинина,</w:t>
            </w:r>
          </w:p>
          <w:p w:rsidR="008428C0" w:rsidRPr="00294551" w:rsidRDefault="008428C0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Трудовая, </w:t>
            </w:r>
            <w:r w:rsidRPr="00294551">
              <w:rPr>
                <w:sz w:val="26"/>
                <w:szCs w:val="26"/>
              </w:rPr>
              <w:t>пр. Корабелов,</w:t>
            </w:r>
          </w:p>
          <w:p w:rsidR="008428C0" w:rsidRPr="00294551" w:rsidRDefault="008428C0" w:rsidP="00E80024">
            <w:pPr>
              <w:rPr>
                <w:sz w:val="26"/>
                <w:szCs w:val="26"/>
              </w:rPr>
            </w:pPr>
            <w:r w:rsidRPr="00294551">
              <w:rPr>
                <w:sz w:val="26"/>
                <w:szCs w:val="26"/>
              </w:rPr>
              <w:t xml:space="preserve">ул. </w:t>
            </w:r>
            <w:proofErr w:type="gramStart"/>
            <w:r w:rsidRPr="00294551">
              <w:rPr>
                <w:sz w:val="26"/>
                <w:szCs w:val="26"/>
              </w:rPr>
              <w:t>Московская</w:t>
            </w:r>
            <w:proofErr w:type="gramEnd"/>
            <w:r w:rsidRPr="00294551">
              <w:rPr>
                <w:sz w:val="26"/>
                <w:szCs w:val="26"/>
              </w:rPr>
              <w:t>, ул.50 лет Октября,</w:t>
            </w:r>
          </w:p>
          <w:p w:rsidR="008428C0" w:rsidRPr="00715609" w:rsidRDefault="008428C0" w:rsidP="00E80024">
            <w:pPr>
              <w:widowControl/>
              <w:rPr>
                <w:sz w:val="26"/>
                <w:szCs w:val="26"/>
              </w:rPr>
            </w:pPr>
            <w:r w:rsidRPr="00294551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294551">
              <w:rPr>
                <w:sz w:val="26"/>
                <w:szCs w:val="26"/>
              </w:rPr>
              <w:t>Калинина, автодорога Р125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6,5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640233" w:rsidRDefault="008428C0" w:rsidP="00183879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</w:t>
            </w:r>
            <w:r w:rsidRPr="00640233">
              <w:rPr>
                <w:rFonts w:eastAsiaTheme="minorHAnsi"/>
                <w:sz w:val="26"/>
                <w:szCs w:val="26"/>
              </w:rPr>
              <w:t>о 31.12.20</w:t>
            </w:r>
            <w:r w:rsidR="00183879">
              <w:rPr>
                <w:rFonts w:eastAsiaTheme="minorHAnsi"/>
                <w:sz w:val="26"/>
                <w:szCs w:val="26"/>
              </w:rPr>
              <w:t>26</w:t>
            </w:r>
          </w:p>
        </w:tc>
      </w:tr>
      <w:tr w:rsidR="008428C0" w:rsidRPr="00640233" w:rsidTr="008428C0">
        <w:trPr>
          <w:trHeight w:val="201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DB4E1B" w:rsidRDefault="008428C0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«Магазин </w:t>
            </w:r>
            <w:r w:rsidRPr="00294551">
              <w:rPr>
                <w:sz w:val="26"/>
                <w:szCs w:val="26"/>
              </w:rPr>
              <w:t>Тере</w:t>
            </w:r>
            <w:proofErr w:type="gramStart"/>
            <w:r w:rsidRPr="00294551">
              <w:rPr>
                <w:sz w:val="26"/>
                <w:szCs w:val="26"/>
              </w:rPr>
              <w:t>м-</w:t>
            </w:r>
            <w:proofErr w:type="gramEnd"/>
            <w:r w:rsidRPr="00294551">
              <w:rPr>
                <w:sz w:val="26"/>
                <w:szCs w:val="26"/>
              </w:rPr>
              <w:t xml:space="preserve"> ЦРБ»»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9E" w:rsidRPr="001E3E9E" w:rsidRDefault="001E3E9E" w:rsidP="001E3E9E">
            <w:pPr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Маг. «Терем», маг</w:t>
            </w:r>
            <w:proofErr w:type="gramStart"/>
            <w:r w:rsidRPr="001E3E9E">
              <w:rPr>
                <w:sz w:val="26"/>
                <w:szCs w:val="26"/>
              </w:rPr>
              <w:t>.«</w:t>
            </w:r>
            <w:proofErr w:type="spellStart"/>
            <w:proofErr w:type="gramEnd"/>
            <w:r w:rsidRPr="001E3E9E">
              <w:rPr>
                <w:sz w:val="26"/>
                <w:szCs w:val="26"/>
              </w:rPr>
              <w:t>Строймате</w:t>
            </w:r>
            <w:proofErr w:type="spellEnd"/>
            <w:r w:rsidRPr="001E3E9E">
              <w:rPr>
                <w:sz w:val="26"/>
                <w:szCs w:val="26"/>
              </w:rPr>
              <w:t>-</w:t>
            </w:r>
          </w:p>
          <w:p w:rsidR="001E3E9E" w:rsidRPr="001E3E9E" w:rsidRDefault="001E3E9E" w:rsidP="001E3E9E">
            <w:pPr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риалов,</w:t>
            </w:r>
          </w:p>
          <w:p w:rsidR="001E3E9E" w:rsidRPr="001E3E9E" w:rsidRDefault="001E3E9E" w:rsidP="001E3E9E">
            <w:pPr>
              <w:rPr>
                <w:sz w:val="26"/>
                <w:szCs w:val="26"/>
              </w:rPr>
            </w:pPr>
            <w:proofErr w:type="spellStart"/>
            <w:r w:rsidRPr="001E3E9E">
              <w:rPr>
                <w:sz w:val="26"/>
                <w:szCs w:val="26"/>
              </w:rPr>
              <w:t>ул</w:t>
            </w:r>
            <w:proofErr w:type="gramStart"/>
            <w:r w:rsidRPr="001E3E9E">
              <w:rPr>
                <w:sz w:val="26"/>
                <w:szCs w:val="26"/>
              </w:rPr>
              <w:t>.С</w:t>
            </w:r>
            <w:proofErr w:type="gramEnd"/>
            <w:r w:rsidRPr="001E3E9E">
              <w:rPr>
                <w:sz w:val="26"/>
                <w:szCs w:val="26"/>
              </w:rPr>
              <w:t>оветская</w:t>
            </w:r>
            <w:proofErr w:type="spellEnd"/>
            <w:r w:rsidRPr="001E3E9E">
              <w:rPr>
                <w:sz w:val="26"/>
                <w:szCs w:val="26"/>
              </w:rPr>
              <w:t>,</w:t>
            </w:r>
          </w:p>
          <w:p w:rsidR="001E3E9E" w:rsidRPr="001E3E9E" w:rsidRDefault="001E3E9E" w:rsidP="001E3E9E">
            <w:pPr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маг «</w:t>
            </w:r>
            <w:proofErr w:type="spellStart"/>
            <w:r w:rsidRPr="001E3E9E">
              <w:rPr>
                <w:sz w:val="26"/>
                <w:szCs w:val="26"/>
              </w:rPr>
              <w:t>Спар</w:t>
            </w:r>
            <w:proofErr w:type="spellEnd"/>
            <w:r w:rsidRPr="001E3E9E">
              <w:rPr>
                <w:sz w:val="26"/>
                <w:szCs w:val="26"/>
              </w:rPr>
              <w:t>»,</w:t>
            </w:r>
          </w:p>
          <w:p w:rsidR="001E3E9E" w:rsidRPr="001E3E9E" w:rsidRDefault="001E3E9E" w:rsidP="001E3E9E">
            <w:pPr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 xml:space="preserve">Дет/сад, </w:t>
            </w:r>
            <w:proofErr w:type="spellStart"/>
            <w:r w:rsidRPr="001E3E9E">
              <w:rPr>
                <w:sz w:val="26"/>
                <w:szCs w:val="26"/>
              </w:rPr>
              <w:t>Липня</w:t>
            </w:r>
            <w:proofErr w:type="spellEnd"/>
            <w:r w:rsidRPr="001E3E9E">
              <w:rPr>
                <w:sz w:val="26"/>
                <w:szCs w:val="26"/>
              </w:rPr>
              <w:t>,</w:t>
            </w:r>
          </w:p>
          <w:p w:rsidR="001E3E9E" w:rsidRPr="001E3E9E" w:rsidRDefault="001E3E9E" w:rsidP="001E3E9E">
            <w:pPr>
              <w:rPr>
                <w:sz w:val="26"/>
                <w:szCs w:val="26"/>
              </w:rPr>
            </w:pPr>
            <w:proofErr w:type="spellStart"/>
            <w:r w:rsidRPr="001E3E9E">
              <w:rPr>
                <w:sz w:val="26"/>
                <w:szCs w:val="26"/>
              </w:rPr>
              <w:t>Горгаз</w:t>
            </w:r>
            <w:proofErr w:type="spellEnd"/>
            <w:r w:rsidRPr="001E3E9E">
              <w:rPr>
                <w:sz w:val="26"/>
                <w:szCs w:val="26"/>
              </w:rPr>
              <w:t>, Нарсуд, Автостанция,  маг</w:t>
            </w:r>
            <w:proofErr w:type="gramStart"/>
            <w:r w:rsidRPr="001E3E9E">
              <w:rPr>
                <w:sz w:val="26"/>
                <w:szCs w:val="26"/>
              </w:rPr>
              <w:t>.</w:t>
            </w:r>
            <w:proofErr w:type="gramEnd"/>
            <w:r w:rsidRPr="001E3E9E">
              <w:rPr>
                <w:sz w:val="26"/>
                <w:szCs w:val="26"/>
              </w:rPr>
              <w:t xml:space="preserve"> </w:t>
            </w:r>
            <w:proofErr w:type="gramStart"/>
            <w:r w:rsidRPr="001E3E9E">
              <w:rPr>
                <w:sz w:val="26"/>
                <w:szCs w:val="26"/>
              </w:rPr>
              <w:t>в</w:t>
            </w:r>
            <w:proofErr w:type="gramEnd"/>
            <w:r w:rsidRPr="001E3E9E">
              <w:rPr>
                <w:sz w:val="26"/>
                <w:szCs w:val="26"/>
              </w:rPr>
              <w:t xml:space="preserve"> доме 10 по пр. Корабелов,</w:t>
            </w:r>
          </w:p>
          <w:p w:rsidR="008428C0" w:rsidRPr="00294551" w:rsidRDefault="001E3E9E" w:rsidP="001E3E9E">
            <w:pPr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ул. 50 лет Октября, ул. Калинина, маг</w:t>
            </w:r>
            <w:proofErr w:type="gramStart"/>
            <w:r w:rsidRPr="001E3E9E">
              <w:rPr>
                <w:sz w:val="26"/>
                <w:szCs w:val="26"/>
              </w:rPr>
              <w:t>.</w:t>
            </w:r>
            <w:proofErr w:type="gramEnd"/>
            <w:r w:rsidRPr="001E3E9E">
              <w:rPr>
                <w:sz w:val="26"/>
                <w:szCs w:val="26"/>
              </w:rPr>
              <w:t xml:space="preserve"> </w:t>
            </w:r>
            <w:proofErr w:type="gramStart"/>
            <w:r w:rsidRPr="001E3E9E">
              <w:rPr>
                <w:sz w:val="26"/>
                <w:szCs w:val="26"/>
              </w:rPr>
              <w:t>в</w:t>
            </w:r>
            <w:proofErr w:type="gramEnd"/>
            <w:r w:rsidRPr="001E3E9E">
              <w:rPr>
                <w:sz w:val="26"/>
                <w:szCs w:val="26"/>
              </w:rPr>
              <w:t xml:space="preserve"> р-не дома 24 по ул. Калинина, ЦРБ</w:t>
            </w:r>
          </w:p>
          <w:p w:rsidR="008428C0" w:rsidRPr="0044533A" w:rsidRDefault="008428C0" w:rsidP="00E80024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Default="008428C0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Овражная, </w:t>
            </w:r>
            <w:r w:rsidRPr="00294551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294551">
              <w:rPr>
                <w:sz w:val="26"/>
                <w:szCs w:val="26"/>
              </w:rPr>
              <w:t xml:space="preserve">Советская, </w:t>
            </w:r>
          </w:p>
          <w:p w:rsidR="008428C0" w:rsidRPr="0044533A" w:rsidRDefault="008428C0" w:rsidP="00E80024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294551">
              <w:rPr>
                <w:sz w:val="26"/>
                <w:szCs w:val="26"/>
              </w:rPr>
              <w:t>автодорога Р72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11,3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</w:t>
            </w:r>
            <w:r w:rsidRPr="00640233">
              <w:rPr>
                <w:rFonts w:eastAsiaTheme="minorHAnsi"/>
                <w:sz w:val="26"/>
                <w:szCs w:val="26"/>
              </w:rPr>
              <w:t>о 31.12.</w:t>
            </w:r>
            <w:r w:rsidR="00183879">
              <w:rPr>
                <w:rFonts w:eastAsiaTheme="minorHAnsi"/>
                <w:sz w:val="26"/>
                <w:szCs w:val="26"/>
              </w:rPr>
              <w:t>2026</w:t>
            </w: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</w:tc>
      </w:tr>
      <w:tr w:rsidR="008428C0" w:rsidRPr="00640233" w:rsidTr="00425BA6">
        <w:trPr>
          <w:trHeight w:val="113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387906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B54E2">
              <w:rPr>
                <w:sz w:val="18"/>
                <w:szCs w:val="18"/>
              </w:rPr>
              <w:t>«</w:t>
            </w:r>
            <w:r w:rsidRPr="00715609">
              <w:rPr>
                <w:sz w:val="26"/>
                <w:szCs w:val="26"/>
              </w:rPr>
              <w:t>Навашино-</w:t>
            </w:r>
            <w:proofErr w:type="spellStart"/>
            <w:r w:rsidRPr="00715609">
              <w:rPr>
                <w:sz w:val="26"/>
                <w:szCs w:val="26"/>
              </w:rPr>
              <w:t>Кондраково</w:t>
            </w:r>
            <w:proofErr w:type="spellEnd"/>
            <w:r w:rsidRPr="00715609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9E" w:rsidRPr="001E3E9E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1E3E9E">
              <w:rPr>
                <w:rFonts w:eastAsiaTheme="minorHAnsi"/>
                <w:sz w:val="26"/>
                <w:szCs w:val="26"/>
                <w:lang w:eastAsia="en-US"/>
              </w:rPr>
              <w:t xml:space="preserve">Автостанция, Нарсуд, </w:t>
            </w: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Горгаз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gram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.О</w:t>
            </w:r>
            <w:proofErr w:type="gram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льховка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1E3E9E" w:rsidRPr="001E3E9E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gram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.П</w:t>
            </w:r>
            <w:proofErr w:type="gram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окров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1E3E9E" w:rsidRPr="001E3E9E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1E3E9E">
              <w:rPr>
                <w:rFonts w:eastAsiaTheme="minorHAnsi"/>
                <w:sz w:val="26"/>
                <w:szCs w:val="26"/>
                <w:lang w:eastAsia="en-US"/>
              </w:rPr>
              <w:t xml:space="preserve">поворот на </w:t>
            </w: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gram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.А</w:t>
            </w:r>
            <w:proofErr w:type="gram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нцифрово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с.Поздняково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1E3E9E" w:rsidRPr="001E3E9E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1E3E9E">
              <w:rPr>
                <w:rFonts w:eastAsiaTheme="minorHAnsi"/>
                <w:sz w:val="26"/>
                <w:szCs w:val="26"/>
                <w:lang w:eastAsia="en-US"/>
              </w:rPr>
              <w:t xml:space="preserve">поворот на </w:t>
            </w: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proofErr w:type="gram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.К</w:t>
            </w:r>
            <w:proofErr w:type="gram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оробково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1E3E9E" w:rsidRPr="001E3E9E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proofErr w:type="gram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.С</w:t>
            </w:r>
            <w:proofErr w:type="gram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пас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 xml:space="preserve"> -</w:t>
            </w: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Седчено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1E3E9E" w:rsidRPr="001E3E9E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proofErr w:type="gram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.Е</w:t>
            </w:r>
            <w:proofErr w:type="gram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фаново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1E3E9E" w:rsidRPr="001E3E9E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gram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.Е</w:t>
            </w:r>
            <w:proofErr w:type="gram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фремово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8428C0" w:rsidRPr="0044533A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1E3E9E">
              <w:rPr>
                <w:rFonts w:eastAsiaTheme="minorHAnsi"/>
                <w:sz w:val="26"/>
                <w:szCs w:val="26"/>
                <w:lang w:eastAsia="en-US"/>
              </w:rPr>
              <w:t xml:space="preserve">д. </w:t>
            </w: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Кондраково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715609" w:rsidRDefault="008428C0" w:rsidP="00E80024">
            <w:pPr>
              <w:rPr>
                <w:sz w:val="26"/>
                <w:szCs w:val="26"/>
              </w:rPr>
            </w:pPr>
            <w:proofErr w:type="gramStart"/>
            <w:r w:rsidRPr="00715609">
              <w:rPr>
                <w:sz w:val="26"/>
                <w:szCs w:val="26"/>
              </w:rPr>
              <w:t>П-р</w:t>
            </w:r>
            <w:proofErr w:type="gramEnd"/>
            <w:r w:rsidRPr="00715609">
              <w:rPr>
                <w:sz w:val="26"/>
                <w:szCs w:val="26"/>
              </w:rPr>
              <w:t xml:space="preserve"> Корабелов, </w:t>
            </w:r>
          </w:p>
          <w:p w:rsidR="008428C0" w:rsidRDefault="008428C0" w:rsidP="00E80024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715609">
              <w:rPr>
                <w:sz w:val="26"/>
                <w:szCs w:val="26"/>
              </w:rPr>
              <w:t>ул</w:t>
            </w:r>
            <w:proofErr w:type="spellEnd"/>
            <w:proofErr w:type="gramEnd"/>
            <w:r w:rsidRPr="00715609">
              <w:rPr>
                <w:sz w:val="26"/>
                <w:szCs w:val="26"/>
              </w:rPr>
              <w:t xml:space="preserve"> Трудовая, автодорога  Р125,</w:t>
            </w:r>
          </w:p>
          <w:p w:rsidR="008428C0" w:rsidRDefault="008428C0" w:rsidP="00E80024">
            <w:pPr>
              <w:rPr>
                <w:sz w:val="26"/>
                <w:szCs w:val="26"/>
              </w:rPr>
            </w:pPr>
            <w:r w:rsidRPr="00715609">
              <w:rPr>
                <w:sz w:val="26"/>
                <w:szCs w:val="26"/>
              </w:rPr>
              <w:t>местная дорога  с.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715609">
              <w:rPr>
                <w:sz w:val="26"/>
                <w:szCs w:val="26"/>
              </w:rPr>
              <w:t>С</w:t>
            </w:r>
            <w:r w:rsidR="00AA0328">
              <w:rPr>
                <w:sz w:val="26"/>
                <w:szCs w:val="26"/>
              </w:rPr>
              <w:t>пас</w:t>
            </w:r>
            <w:r w:rsidRPr="00715609">
              <w:rPr>
                <w:sz w:val="26"/>
                <w:szCs w:val="26"/>
              </w:rPr>
              <w:t>-Сечено</w:t>
            </w:r>
            <w:proofErr w:type="gramEnd"/>
            <w:r w:rsidRPr="007156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:rsidR="008428C0" w:rsidRPr="00715609" w:rsidRDefault="008428C0" w:rsidP="00E80024">
            <w:pPr>
              <w:rPr>
                <w:sz w:val="26"/>
                <w:szCs w:val="26"/>
              </w:rPr>
            </w:pPr>
            <w:r w:rsidRPr="0071560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15609">
              <w:rPr>
                <w:sz w:val="26"/>
                <w:szCs w:val="26"/>
              </w:rPr>
              <w:t>Кондраково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28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</w:t>
            </w:r>
            <w:r w:rsidRPr="00640233">
              <w:rPr>
                <w:rFonts w:eastAsiaTheme="minorHAnsi"/>
                <w:sz w:val="26"/>
                <w:szCs w:val="26"/>
              </w:rPr>
              <w:t>о 31.12.20</w:t>
            </w:r>
            <w:r w:rsidR="00183879">
              <w:rPr>
                <w:rFonts w:eastAsiaTheme="minorHAnsi"/>
                <w:sz w:val="26"/>
                <w:szCs w:val="26"/>
              </w:rPr>
              <w:t>26</w:t>
            </w: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 w:rsidRPr="00640233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8428C0" w:rsidRPr="00640233" w:rsidTr="00425BA6">
        <w:trPr>
          <w:trHeight w:val="113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715609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15609">
              <w:rPr>
                <w:sz w:val="26"/>
                <w:szCs w:val="26"/>
              </w:rPr>
              <w:t>«</w:t>
            </w:r>
            <w:proofErr w:type="gramStart"/>
            <w:r w:rsidRPr="00715609">
              <w:rPr>
                <w:sz w:val="26"/>
                <w:szCs w:val="26"/>
              </w:rPr>
              <w:t>Навашино-Горицы</w:t>
            </w:r>
            <w:proofErr w:type="gramEnd"/>
            <w:r w:rsidRPr="00715609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E6" w:rsidRPr="00E437E6" w:rsidRDefault="00E437E6" w:rsidP="00E437E6">
            <w:pPr>
              <w:rPr>
                <w:sz w:val="26"/>
                <w:szCs w:val="26"/>
              </w:rPr>
            </w:pPr>
            <w:r w:rsidRPr="00E437E6">
              <w:rPr>
                <w:sz w:val="26"/>
                <w:szCs w:val="26"/>
              </w:rPr>
              <w:t xml:space="preserve">Автостанция, Нарсуд, </w:t>
            </w:r>
            <w:proofErr w:type="spellStart"/>
            <w:r w:rsidRPr="00E437E6">
              <w:rPr>
                <w:sz w:val="26"/>
                <w:szCs w:val="26"/>
              </w:rPr>
              <w:t>Горгаз</w:t>
            </w:r>
            <w:proofErr w:type="spellEnd"/>
            <w:r w:rsidRPr="00E437E6">
              <w:rPr>
                <w:sz w:val="26"/>
                <w:szCs w:val="26"/>
              </w:rPr>
              <w:t xml:space="preserve">, </w:t>
            </w:r>
            <w:proofErr w:type="spellStart"/>
            <w:r w:rsidRPr="00E437E6">
              <w:rPr>
                <w:sz w:val="26"/>
                <w:szCs w:val="26"/>
              </w:rPr>
              <w:t>д</w:t>
            </w:r>
            <w:proofErr w:type="gramStart"/>
            <w:r w:rsidRPr="00E437E6">
              <w:rPr>
                <w:sz w:val="26"/>
                <w:szCs w:val="26"/>
              </w:rPr>
              <w:t>.О</w:t>
            </w:r>
            <w:proofErr w:type="gramEnd"/>
            <w:r w:rsidRPr="00E437E6">
              <w:rPr>
                <w:sz w:val="26"/>
                <w:szCs w:val="26"/>
              </w:rPr>
              <w:t>льховка</w:t>
            </w:r>
            <w:proofErr w:type="spellEnd"/>
            <w:r w:rsidRPr="00E437E6">
              <w:rPr>
                <w:sz w:val="26"/>
                <w:szCs w:val="26"/>
              </w:rPr>
              <w:t xml:space="preserve">, </w:t>
            </w:r>
            <w:proofErr w:type="spellStart"/>
            <w:r w:rsidRPr="00E437E6">
              <w:rPr>
                <w:sz w:val="26"/>
                <w:szCs w:val="26"/>
              </w:rPr>
              <w:t>с.Новошино</w:t>
            </w:r>
            <w:proofErr w:type="spellEnd"/>
            <w:r w:rsidRPr="00E437E6">
              <w:rPr>
                <w:sz w:val="26"/>
                <w:szCs w:val="26"/>
              </w:rPr>
              <w:t xml:space="preserve">, </w:t>
            </w:r>
            <w:proofErr w:type="spellStart"/>
            <w:r w:rsidRPr="00E437E6">
              <w:rPr>
                <w:sz w:val="26"/>
                <w:szCs w:val="26"/>
              </w:rPr>
              <w:t>д.Князево</w:t>
            </w:r>
            <w:proofErr w:type="spellEnd"/>
            <w:r w:rsidRPr="00E437E6">
              <w:rPr>
                <w:sz w:val="26"/>
                <w:szCs w:val="26"/>
              </w:rPr>
              <w:t xml:space="preserve">, </w:t>
            </w:r>
            <w:proofErr w:type="spellStart"/>
            <w:r w:rsidRPr="00E437E6">
              <w:rPr>
                <w:sz w:val="26"/>
                <w:szCs w:val="26"/>
              </w:rPr>
              <w:t>д.Безверниково</w:t>
            </w:r>
            <w:proofErr w:type="spellEnd"/>
            <w:r w:rsidRPr="00E437E6">
              <w:rPr>
                <w:sz w:val="26"/>
                <w:szCs w:val="26"/>
              </w:rPr>
              <w:t>,</w:t>
            </w:r>
          </w:p>
          <w:p w:rsidR="00E437E6" w:rsidRPr="00E437E6" w:rsidRDefault="00E437E6" w:rsidP="00E437E6">
            <w:pPr>
              <w:rPr>
                <w:sz w:val="26"/>
                <w:szCs w:val="26"/>
              </w:rPr>
            </w:pPr>
            <w:proofErr w:type="spellStart"/>
            <w:r w:rsidRPr="00E437E6">
              <w:rPr>
                <w:sz w:val="26"/>
                <w:szCs w:val="26"/>
              </w:rPr>
              <w:t>д</w:t>
            </w:r>
            <w:proofErr w:type="gramStart"/>
            <w:r w:rsidRPr="00E437E6">
              <w:rPr>
                <w:sz w:val="26"/>
                <w:szCs w:val="26"/>
              </w:rPr>
              <w:t>.Б</w:t>
            </w:r>
            <w:proofErr w:type="gramEnd"/>
            <w:r w:rsidRPr="00E437E6">
              <w:rPr>
                <w:sz w:val="26"/>
                <w:szCs w:val="26"/>
              </w:rPr>
              <w:t>ельтеевка</w:t>
            </w:r>
            <w:proofErr w:type="spellEnd"/>
            <w:r w:rsidRPr="00E437E6">
              <w:rPr>
                <w:sz w:val="26"/>
                <w:szCs w:val="26"/>
              </w:rPr>
              <w:t>,</w:t>
            </w:r>
          </w:p>
          <w:p w:rsidR="008428C0" w:rsidRPr="00715609" w:rsidRDefault="00E437E6" w:rsidP="00E437E6">
            <w:pPr>
              <w:rPr>
                <w:sz w:val="26"/>
                <w:szCs w:val="26"/>
              </w:rPr>
            </w:pPr>
            <w:proofErr w:type="spellStart"/>
            <w:r w:rsidRPr="00E437E6">
              <w:rPr>
                <w:sz w:val="26"/>
                <w:szCs w:val="26"/>
              </w:rPr>
              <w:t>с</w:t>
            </w:r>
            <w:proofErr w:type="gramStart"/>
            <w:r w:rsidRPr="00E437E6">
              <w:rPr>
                <w:sz w:val="26"/>
                <w:szCs w:val="26"/>
              </w:rPr>
              <w:t>.С</w:t>
            </w:r>
            <w:proofErr w:type="gramEnd"/>
            <w:r w:rsidRPr="00E437E6">
              <w:rPr>
                <w:sz w:val="26"/>
                <w:szCs w:val="26"/>
              </w:rPr>
              <w:t>онино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715609" w:rsidRDefault="008428C0" w:rsidP="00E80024">
            <w:pPr>
              <w:rPr>
                <w:sz w:val="26"/>
                <w:szCs w:val="26"/>
              </w:rPr>
            </w:pPr>
            <w:r w:rsidRPr="00715609">
              <w:rPr>
                <w:sz w:val="26"/>
                <w:szCs w:val="26"/>
              </w:rPr>
              <w:t>Пр</w:t>
            </w:r>
            <w:r w:rsidR="00E437E6">
              <w:rPr>
                <w:sz w:val="26"/>
                <w:szCs w:val="26"/>
              </w:rPr>
              <w:t>.</w:t>
            </w:r>
            <w:r w:rsidRPr="00715609">
              <w:rPr>
                <w:sz w:val="26"/>
                <w:szCs w:val="26"/>
              </w:rPr>
              <w:t xml:space="preserve"> Корабелов, </w:t>
            </w:r>
          </w:p>
          <w:p w:rsidR="008428C0" w:rsidRDefault="00E437E6" w:rsidP="00E80024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428C0" w:rsidRPr="00715609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="008428C0" w:rsidRPr="00715609">
              <w:rPr>
                <w:sz w:val="26"/>
                <w:szCs w:val="26"/>
              </w:rPr>
              <w:t xml:space="preserve"> Трудовая, автодорога  Р125,</w:t>
            </w:r>
          </w:p>
          <w:p w:rsidR="008428C0" w:rsidRPr="00715609" w:rsidRDefault="008428C0" w:rsidP="00E80024">
            <w:pPr>
              <w:widowControl/>
              <w:rPr>
                <w:sz w:val="26"/>
                <w:szCs w:val="26"/>
              </w:rPr>
            </w:pPr>
            <w:r w:rsidRPr="00715609">
              <w:rPr>
                <w:sz w:val="26"/>
                <w:szCs w:val="26"/>
              </w:rPr>
              <w:t>местная дорога  д.</w:t>
            </w:r>
            <w:r>
              <w:rPr>
                <w:sz w:val="26"/>
                <w:szCs w:val="26"/>
              </w:rPr>
              <w:t xml:space="preserve"> </w:t>
            </w:r>
            <w:r w:rsidRPr="00715609">
              <w:rPr>
                <w:sz w:val="26"/>
                <w:szCs w:val="26"/>
              </w:rPr>
              <w:t>Ольховка-д.</w:t>
            </w:r>
            <w:r>
              <w:rPr>
                <w:sz w:val="26"/>
                <w:szCs w:val="26"/>
              </w:rPr>
              <w:t xml:space="preserve"> </w:t>
            </w:r>
            <w:r w:rsidRPr="00715609">
              <w:rPr>
                <w:sz w:val="26"/>
                <w:szCs w:val="26"/>
              </w:rPr>
              <w:t>Горицы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26,3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</w:t>
            </w:r>
            <w:r w:rsidRPr="00640233">
              <w:rPr>
                <w:rFonts w:eastAsiaTheme="minorHAnsi"/>
                <w:sz w:val="26"/>
                <w:szCs w:val="26"/>
              </w:rPr>
              <w:t>о 31.12.20</w:t>
            </w:r>
            <w:r w:rsidR="00183879">
              <w:rPr>
                <w:rFonts w:eastAsiaTheme="minorHAnsi"/>
                <w:sz w:val="26"/>
                <w:szCs w:val="26"/>
              </w:rPr>
              <w:t>26</w:t>
            </w: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</w:tc>
      </w:tr>
      <w:tr w:rsidR="008428C0" w:rsidRPr="00640233" w:rsidTr="00425BA6">
        <w:trPr>
          <w:trHeight w:val="28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715609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15609">
              <w:rPr>
                <w:sz w:val="26"/>
                <w:szCs w:val="26"/>
              </w:rPr>
              <w:t>«</w:t>
            </w:r>
            <w:proofErr w:type="gramStart"/>
            <w:r w:rsidRPr="00715609">
              <w:rPr>
                <w:sz w:val="26"/>
                <w:szCs w:val="26"/>
              </w:rPr>
              <w:t>Навашино-Дедово</w:t>
            </w:r>
            <w:proofErr w:type="gramEnd"/>
            <w:r w:rsidRPr="00715609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FE" w:rsidRPr="005F36FE" w:rsidRDefault="005F36FE" w:rsidP="005F36F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5F36FE">
              <w:rPr>
                <w:rFonts w:eastAsiaTheme="minorHAnsi"/>
                <w:sz w:val="26"/>
                <w:szCs w:val="26"/>
                <w:lang w:eastAsia="en-US"/>
              </w:rPr>
              <w:t xml:space="preserve">Автостанция, Нарсуд, </w:t>
            </w:r>
            <w:proofErr w:type="spell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Горгаз</w:t>
            </w:r>
            <w:proofErr w:type="spell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5F36FE" w:rsidRPr="005F36FE" w:rsidRDefault="005F36FE" w:rsidP="005F36F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gram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.О</w:t>
            </w:r>
            <w:proofErr w:type="gram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льховка</w:t>
            </w:r>
            <w:proofErr w:type="spell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д.Покров</w:t>
            </w:r>
            <w:proofErr w:type="spell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</w:p>
          <w:p w:rsidR="008428C0" w:rsidRPr="00715609" w:rsidRDefault="005F36FE" w:rsidP="005F36F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gram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.А</w:t>
            </w:r>
            <w:proofErr w:type="gram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нцифрово</w:t>
            </w:r>
            <w:proofErr w:type="spell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 xml:space="preserve"> (поворот), </w:t>
            </w:r>
            <w:proofErr w:type="spell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д.Поздняково</w:t>
            </w:r>
            <w:proofErr w:type="spell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д.Коробково</w:t>
            </w:r>
            <w:proofErr w:type="spell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с.Дедово</w:t>
            </w:r>
            <w:proofErr w:type="spellEnd"/>
            <w:r w:rsidR="008428C0" w:rsidRPr="00715609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715609" w:rsidRDefault="005F36FE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428C0" w:rsidRPr="00715609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.</w:t>
            </w:r>
            <w:r w:rsidR="008428C0" w:rsidRPr="00715609">
              <w:rPr>
                <w:sz w:val="26"/>
                <w:szCs w:val="26"/>
              </w:rPr>
              <w:t xml:space="preserve"> Корабелов, </w:t>
            </w:r>
          </w:p>
          <w:p w:rsidR="008428C0" w:rsidRPr="0044533A" w:rsidRDefault="005F36FE" w:rsidP="00E80024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у</w:t>
            </w:r>
            <w:r w:rsidR="008428C0" w:rsidRPr="00715609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="008428C0" w:rsidRPr="00715609">
              <w:rPr>
                <w:sz w:val="26"/>
                <w:szCs w:val="26"/>
              </w:rPr>
              <w:t xml:space="preserve"> Трудовая, автодорога  Р125,местная дорога  д.</w:t>
            </w:r>
            <w:r w:rsidR="008428C0">
              <w:rPr>
                <w:sz w:val="26"/>
                <w:szCs w:val="26"/>
              </w:rPr>
              <w:t xml:space="preserve"> </w:t>
            </w:r>
            <w:proofErr w:type="spellStart"/>
            <w:r w:rsidR="008428C0" w:rsidRPr="00715609">
              <w:rPr>
                <w:sz w:val="26"/>
                <w:szCs w:val="26"/>
              </w:rPr>
              <w:t>Коробково</w:t>
            </w:r>
            <w:proofErr w:type="spellEnd"/>
            <w:r w:rsidR="008428C0" w:rsidRPr="00715609">
              <w:rPr>
                <w:sz w:val="26"/>
                <w:szCs w:val="26"/>
              </w:rPr>
              <w:t>-д.</w:t>
            </w:r>
            <w:r w:rsidR="008428C0">
              <w:rPr>
                <w:sz w:val="26"/>
                <w:szCs w:val="26"/>
              </w:rPr>
              <w:t xml:space="preserve"> </w:t>
            </w:r>
            <w:r w:rsidR="008428C0" w:rsidRPr="00715609">
              <w:rPr>
                <w:sz w:val="26"/>
                <w:szCs w:val="26"/>
              </w:rPr>
              <w:t>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22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</w:t>
            </w:r>
            <w:r w:rsidRPr="00640233">
              <w:rPr>
                <w:rFonts w:eastAsiaTheme="minorHAnsi"/>
                <w:sz w:val="26"/>
                <w:szCs w:val="26"/>
              </w:rPr>
              <w:t xml:space="preserve">о </w:t>
            </w: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 w:rsidRPr="00640233">
              <w:rPr>
                <w:rFonts w:eastAsiaTheme="minorHAnsi"/>
                <w:sz w:val="26"/>
                <w:szCs w:val="26"/>
              </w:rPr>
              <w:t>31.12.</w:t>
            </w:r>
            <w:r w:rsidR="00183879">
              <w:rPr>
                <w:rFonts w:eastAsiaTheme="minorHAnsi"/>
                <w:sz w:val="26"/>
                <w:szCs w:val="26"/>
              </w:rPr>
              <w:t>2026</w:t>
            </w: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</w:tc>
      </w:tr>
      <w:tr w:rsidR="008428C0" w:rsidRPr="00640233" w:rsidTr="00425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Default="008428C0" w:rsidP="00E80024">
            <w:pPr>
              <w:widowControl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8C0" w:rsidRDefault="008428C0" w:rsidP="00E80024">
            <w:pPr>
              <w:widowControl/>
              <w:autoSpaceDE/>
              <w:autoSpaceDN/>
              <w:adjustRightInd/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8C0" w:rsidRPr="00211971" w:rsidRDefault="008428C0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«Навашино-</w:t>
            </w:r>
            <w:proofErr w:type="spellStart"/>
            <w:r>
              <w:rPr>
                <w:sz w:val="26"/>
                <w:szCs w:val="26"/>
              </w:rPr>
              <w:t>Малыше</w:t>
            </w:r>
            <w:r w:rsidRPr="00211971">
              <w:rPr>
                <w:sz w:val="26"/>
                <w:szCs w:val="26"/>
              </w:rPr>
              <w:t>во</w:t>
            </w:r>
            <w:proofErr w:type="spellEnd"/>
            <w:r w:rsidRPr="00211971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DBA" w:rsidRPr="003A5DBA" w:rsidRDefault="003A5DBA" w:rsidP="003A5DB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3A5DBA">
              <w:rPr>
                <w:sz w:val="26"/>
                <w:szCs w:val="26"/>
              </w:rPr>
              <w:t xml:space="preserve">Автостанция, Нарсуд, </w:t>
            </w:r>
            <w:proofErr w:type="spellStart"/>
            <w:r w:rsidRPr="003A5DBA">
              <w:rPr>
                <w:sz w:val="26"/>
                <w:szCs w:val="26"/>
              </w:rPr>
              <w:t>Горгаз</w:t>
            </w:r>
            <w:proofErr w:type="spellEnd"/>
            <w:r w:rsidRPr="003A5DBA">
              <w:rPr>
                <w:sz w:val="26"/>
                <w:szCs w:val="26"/>
              </w:rPr>
              <w:t xml:space="preserve">, </w:t>
            </w:r>
            <w:proofErr w:type="spellStart"/>
            <w:r w:rsidRPr="003A5DBA">
              <w:rPr>
                <w:sz w:val="26"/>
                <w:szCs w:val="26"/>
              </w:rPr>
              <w:t>д</w:t>
            </w:r>
            <w:proofErr w:type="gramStart"/>
            <w:r w:rsidRPr="003A5DBA">
              <w:rPr>
                <w:sz w:val="26"/>
                <w:szCs w:val="26"/>
              </w:rPr>
              <w:t>.О</w:t>
            </w:r>
            <w:proofErr w:type="gramEnd"/>
            <w:r w:rsidRPr="003A5DBA">
              <w:rPr>
                <w:sz w:val="26"/>
                <w:szCs w:val="26"/>
              </w:rPr>
              <w:t>льховка</w:t>
            </w:r>
            <w:proofErr w:type="spellEnd"/>
            <w:r w:rsidRPr="003A5DBA">
              <w:rPr>
                <w:sz w:val="26"/>
                <w:szCs w:val="26"/>
              </w:rPr>
              <w:t>,</w:t>
            </w:r>
          </w:p>
          <w:p w:rsidR="003A5DBA" w:rsidRPr="003A5DBA" w:rsidRDefault="003A5DBA" w:rsidP="003A5DB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3A5DBA">
              <w:rPr>
                <w:sz w:val="26"/>
                <w:szCs w:val="26"/>
              </w:rPr>
              <w:t>д</w:t>
            </w:r>
            <w:proofErr w:type="gramStart"/>
            <w:r w:rsidRPr="003A5DBA">
              <w:rPr>
                <w:sz w:val="26"/>
                <w:szCs w:val="26"/>
              </w:rPr>
              <w:t>.П</w:t>
            </w:r>
            <w:proofErr w:type="gramEnd"/>
            <w:r w:rsidRPr="003A5DBA">
              <w:rPr>
                <w:sz w:val="26"/>
                <w:szCs w:val="26"/>
              </w:rPr>
              <w:t>окров</w:t>
            </w:r>
            <w:proofErr w:type="spellEnd"/>
            <w:r w:rsidRPr="003A5DBA">
              <w:rPr>
                <w:sz w:val="26"/>
                <w:szCs w:val="26"/>
              </w:rPr>
              <w:t xml:space="preserve">, </w:t>
            </w:r>
            <w:proofErr w:type="spellStart"/>
            <w:r w:rsidRPr="003A5DBA">
              <w:rPr>
                <w:sz w:val="26"/>
                <w:szCs w:val="26"/>
              </w:rPr>
              <w:t>д.Анцифрово</w:t>
            </w:r>
            <w:proofErr w:type="spellEnd"/>
            <w:r w:rsidRPr="003A5DBA">
              <w:rPr>
                <w:sz w:val="26"/>
                <w:szCs w:val="26"/>
              </w:rPr>
              <w:t xml:space="preserve">, </w:t>
            </w:r>
            <w:proofErr w:type="spellStart"/>
            <w:r w:rsidRPr="003A5DBA">
              <w:rPr>
                <w:sz w:val="26"/>
                <w:szCs w:val="26"/>
              </w:rPr>
              <w:t>д.Кутарино</w:t>
            </w:r>
            <w:proofErr w:type="spellEnd"/>
            <w:r w:rsidRPr="003A5DBA">
              <w:rPr>
                <w:sz w:val="26"/>
                <w:szCs w:val="26"/>
              </w:rPr>
              <w:t>,</w:t>
            </w:r>
          </w:p>
          <w:p w:rsidR="003A5DBA" w:rsidRPr="003A5DBA" w:rsidRDefault="003A5DBA" w:rsidP="003A5DB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3A5DBA">
              <w:rPr>
                <w:sz w:val="26"/>
                <w:szCs w:val="26"/>
              </w:rPr>
              <w:t>д</w:t>
            </w:r>
            <w:proofErr w:type="gramStart"/>
            <w:r w:rsidRPr="003A5DBA">
              <w:rPr>
                <w:sz w:val="26"/>
                <w:szCs w:val="26"/>
              </w:rPr>
              <w:t>.П</w:t>
            </w:r>
            <w:proofErr w:type="gramEnd"/>
            <w:r w:rsidRPr="003A5DBA">
              <w:rPr>
                <w:sz w:val="26"/>
                <w:szCs w:val="26"/>
              </w:rPr>
              <w:t>етряево</w:t>
            </w:r>
            <w:proofErr w:type="spellEnd"/>
            <w:r w:rsidRPr="003A5DBA">
              <w:rPr>
                <w:sz w:val="26"/>
                <w:szCs w:val="26"/>
              </w:rPr>
              <w:t>,</w:t>
            </w:r>
          </w:p>
          <w:p w:rsidR="008428C0" w:rsidRPr="00211971" w:rsidRDefault="003A5DBA" w:rsidP="003A5DB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3A5DBA">
              <w:rPr>
                <w:sz w:val="26"/>
                <w:szCs w:val="26"/>
              </w:rPr>
              <w:t xml:space="preserve">д. </w:t>
            </w:r>
            <w:proofErr w:type="spellStart"/>
            <w:r w:rsidRPr="003A5DBA">
              <w:rPr>
                <w:sz w:val="26"/>
                <w:szCs w:val="26"/>
              </w:rPr>
              <w:t>Малышево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8C0" w:rsidRPr="00211971" w:rsidRDefault="004466C4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428C0" w:rsidRPr="00211971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.</w:t>
            </w:r>
            <w:r w:rsidR="008428C0" w:rsidRPr="00211971">
              <w:rPr>
                <w:sz w:val="26"/>
                <w:szCs w:val="26"/>
              </w:rPr>
              <w:t xml:space="preserve"> Корабелов, </w:t>
            </w:r>
          </w:p>
          <w:p w:rsidR="008428C0" w:rsidRPr="00211971" w:rsidRDefault="008428C0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Pr="00211971">
              <w:rPr>
                <w:sz w:val="26"/>
                <w:szCs w:val="26"/>
              </w:rPr>
              <w:t>Трудовая, автодорога  Р125,</w:t>
            </w:r>
          </w:p>
          <w:p w:rsidR="008428C0" w:rsidRPr="00211971" w:rsidRDefault="008428C0" w:rsidP="00E80024">
            <w:pPr>
              <w:rPr>
                <w:sz w:val="26"/>
                <w:szCs w:val="26"/>
              </w:rPr>
            </w:pPr>
            <w:r w:rsidRPr="00211971">
              <w:rPr>
                <w:sz w:val="26"/>
                <w:szCs w:val="26"/>
              </w:rPr>
              <w:t>местная дорога,  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11971">
              <w:rPr>
                <w:sz w:val="26"/>
                <w:szCs w:val="26"/>
              </w:rPr>
              <w:t>Анцифрово</w:t>
            </w:r>
            <w:proofErr w:type="spellEnd"/>
            <w:r w:rsidRPr="00211971">
              <w:rPr>
                <w:sz w:val="26"/>
                <w:szCs w:val="26"/>
              </w:rPr>
              <w:t>,</w:t>
            </w:r>
          </w:p>
          <w:p w:rsidR="008428C0" w:rsidRPr="00211971" w:rsidRDefault="008428C0" w:rsidP="00E80024">
            <w:pPr>
              <w:widowControl/>
              <w:autoSpaceDE/>
              <w:autoSpaceDN/>
              <w:adjustRightInd/>
              <w:spacing w:after="200" w:line="276" w:lineRule="auto"/>
              <w:rPr>
                <w:sz w:val="26"/>
                <w:szCs w:val="26"/>
              </w:rPr>
            </w:pPr>
            <w:r w:rsidRPr="00211971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11971">
              <w:rPr>
                <w:sz w:val="26"/>
                <w:szCs w:val="26"/>
              </w:rPr>
              <w:t>Малышево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8C0" w:rsidRDefault="008428C0" w:rsidP="00E800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16,2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640233">
              <w:rPr>
                <w:sz w:val="26"/>
                <w:szCs w:val="26"/>
              </w:rPr>
              <w:t xml:space="preserve">о </w:t>
            </w:r>
            <w:r w:rsidRPr="00640233">
              <w:rPr>
                <w:rFonts w:eastAsiaTheme="minorHAnsi"/>
                <w:sz w:val="26"/>
                <w:szCs w:val="26"/>
              </w:rPr>
              <w:t>31.12.20</w:t>
            </w:r>
            <w:r w:rsidR="00183879">
              <w:rPr>
                <w:rFonts w:eastAsiaTheme="minorHAnsi"/>
                <w:sz w:val="26"/>
                <w:szCs w:val="26"/>
              </w:rPr>
              <w:t>26</w:t>
            </w: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sz w:val="26"/>
                <w:szCs w:val="26"/>
              </w:rPr>
            </w:pPr>
          </w:p>
        </w:tc>
      </w:tr>
      <w:tr w:rsidR="008428C0" w:rsidRPr="00640233" w:rsidTr="00425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Default="008428C0" w:rsidP="00E80024">
            <w:pPr>
              <w:widowControl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Default="008428C0" w:rsidP="00E80024">
            <w:pPr>
              <w:widowControl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211971" w:rsidRDefault="008428C0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Родяко</w:t>
            </w:r>
            <w:r w:rsidRPr="00211971">
              <w:rPr>
                <w:sz w:val="26"/>
                <w:szCs w:val="26"/>
              </w:rPr>
              <w:t>во</w:t>
            </w:r>
            <w:proofErr w:type="spellEnd"/>
            <w:r w:rsidRPr="00211971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Сала</w:t>
            </w:r>
            <w:r w:rsidRPr="00211971">
              <w:rPr>
                <w:sz w:val="26"/>
                <w:szCs w:val="26"/>
              </w:rPr>
              <w:t>вирь</w:t>
            </w:r>
            <w:proofErr w:type="spellEnd"/>
            <w:r w:rsidRPr="00211971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C4" w:rsidRPr="004466C4" w:rsidRDefault="004466C4" w:rsidP="004466C4">
            <w:pPr>
              <w:widowControl/>
              <w:outlineLvl w:val="0"/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 xml:space="preserve">д. </w:t>
            </w:r>
            <w:proofErr w:type="spellStart"/>
            <w:r w:rsidRPr="004466C4">
              <w:rPr>
                <w:sz w:val="26"/>
                <w:szCs w:val="26"/>
              </w:rPr>
              <w:t>Родяково</w:t>
            </w:r>
            <w:proofErr w:type="spellEnd"/>
          </w:p>
          <w:p w:rsidR="004466C4" w:rsidRPr="004466C4" w:rsidRDefault="004466C4" w:rsidP="004466C4">
            <w:pPr>
              <w:widowControl/>
              <w:outlineLvl w:val="0"/>
              <w:rPr>
                <w:sz w:val="26"/>
                <w:szCs w:val="26"/>
              </w:rPr>
            </w:pPr>
            <w:proofErr w:type="spellStart"/>
            <w:r w:rsidRPr="004466C4">
              <w:rPr>
                <w:sz w:val="26"/>
                <w:szCs w:val="26"/>
              </w:rPr>
              <w:t>д</w:t>
            </w:r>
            <w:proofErr w:type="gramStart"/>
            <w:r w:rsidRPr="004466C4">
              <w:rPr>
                <w:sz w:val="26"/>
                <w:szCs w:val="26"/>
              </w:rPr>
              <w:t>.Л</w:t>
            </w:r>
            <w:proofErr w:type="gramEnd"/>
            <w:r w:rsidRPr="004466C4">
              <w:rPr>
                <w:sz w:val="26"/>
                <w:szCs w:val="26"/>
              </w:rPr>
              <w:t>евино</w:t>
            </w:r>
            <w:proofErr w:type="spellEnd"/>
            <w:r w:rsidRPr="004466C4">
              <w:rPr>
                <w:sz w:val="26"/>
                <w:szCs w:val="26"/>
              </w:rPr>
              <w:t xml:space="preserve">, </w:t>
            </w:r>
            <w:proofErr w:type="spellStart"/>
            <w:r w:rsidRPr="004466C4">
              <w:rPr>
                <w:sz w:val="26"/>
                <w:szCs w:val="26"/>
              </w:rPr>
              <w:t>д.Валтово</w:t>
            </w:r>
            <w:proofErr w:type="spellEnd"/>
            <w:r w:rsidRPr="004466C4">
              <w:rPr>
                <w:sz w:val="26"/>
                <w:szCs w:val="26"/>
              </w:rPr>
              <w:t xml:space="preserve">, </w:t>
            </w:r>
            <w:proofErr w:type="spellStart"/>
            <w:r w:rsidRPr="004466C4">
              <w:rPr>
                <w:sz w:val="26"/>
                <w:szCs w:val="26"/>
              </w:rPr>
              <w:t>д.Рогово</w:t>
            </w:r>
            <w:proofErr w:type="spellEnd"/>
            <w:r w:rsidRPr="004466C4">
              <w:rPr>
                <w:sz w:val="26"/>
                <w:szCs w:val="26"/>
              </w:rPr>
              <w:t>,</w:t>
            </w:r>
          </w:p>
          <w:p w:rsidR="004466C4" w:rsidRPr="004466C4" w:rsidRDefault="004466C4" w:rsidP="004466C4">
            <w:pPr>
              <w:widowControl/>
              <w:outlineLvl w:val="0"/>
              <w:rPr>
                <w:sz w:val="26"/>
                <w:szCs w:val="26"/>
              </w:rPr>
            </w:pPr>
            <w:proofErr w:type="spellStart"/>
            <w:r w:rsidRPr="004466C4">
              <w:rPr>
                <w:sz w:val="26"/>
                <w:szCs w:val="26"/>
              </w:rPr>
              <w:t>д</w:t>
            </w:r>
            <w:proofErr w:type="gramStart"/>
            <w:r w:rsidRPr="004466C4">
              <w:rPr>
                <w:sz w:val="26"/>
                <w:szCs w:val="26"/>
              </w:rPr>
              <w:t>.П</w:t>
            </w:r>
            <w:proofErr w:type="gramEnd"/>
            <w:r w:rsidRPr="004466C4">
              <w:rPr>
                <w:sz w:val="26"/>
                <w:szCs w:val="26"/>
              </w:rPr>
              <w:t>устынь</w:t>
            </w:r>
            <w:proofErr w:type="spellEnd"/>
            <w:r w:rsidRPr="004466C4">
              <w:rPr>
                <w:sz w:val="26"/>
                <w:szCs w:val="26"/>
              </w:rPr>
              <w:t xml:space="preserve">, </w:t>
            </w:r>
            <w:proofErr w:type="spellStart"/>
            <w:r w:rsidRPr="004466C4">
              <w:rPr>
                <w:sz w:val="26"/>
                <w:szCs w:val="26"/>
              </w:rPr>
              <w:t>д.Кистаново</w:t>
            </w:r>
            <w:proofErr w:type="spellEnd"/>
            <w:r w:rsidRPr="004466C4">
              <w:rPr>
                <w:sz w:val="26"/>
                <w:szCs w:val="26"/>
              </w:rPr>
              <w:t xml:space="preserve">, </w:t>
            </w:r>
            <w:proofErr w:type="spellStart"/>
            <w:r w:rsidRPr="004466C4">
              <w:rPr>
                <w:sz w:val="26"/>
                <w:szCs w:val="26"/>
              </w:rPr>
              <w:t>д.Румасово</w:t>
            </w:r>
            <w:proofErr w:type="spellEnd"/>
          </w:p>
          <w:p w:rsidR="008428C0" w:rsidRPr="00211971" w:rsidRDefault="004466C4" w:rsidP="004466C4">
            <w:pPr>
              <w:widowControl/>
              <w:outlineLvl w:val="0"/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 xml:space="preserve">д. </w:t>
            </w:r>
            <w:proofErr w:type="spellStart"/>
            <w:r w:rsidRPr="004466C4">
              <w:rPr>
                <w:sz w:val="26"/>
                <w:szCs w:val="26"/>
              </w:rPr>
              <w:t>Салавирь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C4" w:rsidRPr="004466C4" w:rsidRDefault="004466C4" w:rsidP="004466C4">
            <w:pPr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 xml:space="preserve">д. </w:t>
            </w:r>
            <w:proofErr w:type="spellStart"/>
            <w:r w:rsidRPr="004466C4">
              <w:rPr>
                <w:sz w:val="26"/>
                <w:szCs w:val="26"/>
              </w:rPr>
              <w:t>Родяково</w:t>
            </w:r>
            <w:proofErr w:type="spellEnd"/>
            <w:r w:rsidRPr="004466C4">
              <w:rPr>
                <w:sz w:val="26"/>
                <w:szCs w:val="26"/>
              </w:rPr>
              <w:t xml:space="preserve">-ул. Зеленая, </w:t>
            </w:r>
          </w:p>
          <w:p w:rsidR="004466C4" w:rsidRPr="004466C4" w:rsidRDefault="004466C4" w:rsidP="004466C4">
            <w:pPr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 xml:space="preserve">д. </w:t>
            </w:r>
            <w:proofErr w:type="spellStart"/>
            <w:r w:rsidRPr="004466C4">
              <w:rPr>
                <w:sz w:val="26"/>
                <w:szCs w:val="26"/>
              </w:rPr>
              <w:t>Валтово</w:t>
            </w:r>
            <w:proofErr w:type="spellEnd"/>
            <w:r w:rsidRPr="004466C4">
              <w:rPr>
                <w:sz w:val="26"/>
                <w:szCs w:val="26"/>
              </w:rPr>
              <w:t xml:space="preserve"> –</w:t>
            </w:r>
          </w:p>
          <w:p w:rsidR="004466C4" w:rsidRPr="004466C4" w:rsidRDefault="004466C4" w:rsidP="004466C4">
            <w:pPr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 xml:space="preserve">ул. Горького,   </w:t>
            </w:r>
          </w:p>
          <w:p w:rsidR="004466C4" w:rsidRPr="004466C4" w:rsidRDefault="004466C4" w:rsidP="004466C4">
            <w:pPr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>д. Рогово –</w:t>
            </w:r>
          </w:p>
          <w:p w:rsidR="004466C4" w:rsidRPr="004466C4" w:rsidRDefault="004466C4" w:rsidP="004466C4">
            <w:pPr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 xml:space="preserve">ул. Школьная, </w:t>
            </w:r>
          </w:p>
          <w:p w:rsidR="004466C4" w:rsidRPr="004466C4" w:rsidRDefault="004466C4" w:rsidP="004466C4">
            <w:pPr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 xml:space="preserve">д. </w:t>
            </w:r>
            <w:proofErr w:type="spellStart"/>
            <w:r w:rsidRPr="004466C4">
              <w:rPr>
                <w:sz w:val="26"/>
                <w:szCs w:val="26"/>
              </w:rPr>
              <w:t>Салавирь</w:t>
            </w:r>
            <w:proofErr w:type="spellEnd"/>
            <w:r w:rsidRPr="004466C4">
              <w:rPr>
                <w:sz w:val="26"/>
                <w:szCs w:val="26"/>
              </w:rPr>
              <w:t xml:space="preserve"> –</w:t>
            </w:r>
          </w:p>
          <w:p w:rsidR="008428C0" w:rsidRPr="00211971" w:rsidRDefault="004466C4" w:rsidP="004466C4">
            <w:pPr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>ул.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Default="008428C0" w:rsidP="00E80024">
            <w:pPr>
              <w:widowControl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640233">
              <w:rPr>
                <w:sz w:val="26"/>
                <w:szCs w:val="26"/>
              </w:rPr>
              <w:t xml:space="preserve">о </w:t>
            </w:r>
            <w:r w:rsidRPr="00640233">
              <w:rPr>
                <w:rFonts w:eastAsiaTheme="minorHAnsi"/>
                <w:sz w:val="26"/>
                <w:szCs w:val="26"/>
              </w:rPr>
              <w:t>31.12.20</w:t>
            </w:r>
            <w:r w:rsidR="00183879">
              <w:rPr>
                <w:rFonts w:eastAsiaTheme="minorHAnsi"/>
                <w:sz w:val="26"/>
                <w:szCs w:val="26"/>
              </w:rPr>
              <w:t>26</w:t>
            </w: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sz w:val="26"/>
                <w:szCs w:val="26"/>
              </w:rPr>
            </w:pPr>
          </w:p>
        </w:tc>
      </w:tr>
    </w:tbl>
    <w:p w:rsidR="00AD3665" w:rsidRPr="003458AA" w:rsidRDefault="00AD3665" w:rsidP="003458AA">
      <w:pPr>
        <w:widowControl/>
        <w:spacing w:before="240"/>
        <w:jc w:val="center"/>
        <w:rPr>
          <w:rFonts w:eastAsiaTheme="minorHAnsi"/>
          <w:b/>
          <w:sz w:val="27"/>
          <w:szCs w:val="27"/>
          <w:lang w:eastAsia="en-US"/>
        </w:rPr>
      </w:pPr>
    </w:p>
    <w:p w:rsidR="00871F52" w:rsidRPr="0007483A" w:rsidRDefault="00871F52" w:rsidP="00871F52">
      <w:pPr>
        <w:ind w:left="-567" w:firstLine="567"/>
        <w:jc w:val="center"/>
        <w:rPr>
          <w:b/>
          <w:bCs/>
          <w:sz w:val="27"/>
          <w:szCs w:val="27"/>
        </w:rPr>
      </w:pPr>
      <w:r w:rsidRPr="00D529F3">
        <w:rPr>
          <w:rFonts w:eastAsia="Calibri"/>
          <w:bCs/>
          <w:iCs/>
          <w:color w:val="000000"/>
          <w:sz w:val="27"/>
          <w:szCs w:val="27"/>
        </w:rPr>
        <w:t xml:space="preserve"> </w:t>
      </w:r>
      <w:r w:rsidRPr="0007483A">
        <w:rPr>
          <w:rFonts w:eastAsia="Calibri"/>
          <w:b/>
          <w:bCs/>
          <w:iCs/>
          <w:color w:val="000000"/>
          <w:sz w:val="27"/>
          <w:szCs w:val="27"/>
        </w:rPr>
        <w:t>II</w:t>
      </w:r>
      <w:r w:rsidR="00D529F3" w:rsidRPr="0007483A">
        <w:rPr>
          <w:rFonts w:eastAsia="Calibri"/>
          <w:b/>
          <w:bCs/>
          <w:iCs/>
          <w:color w:val="000000"/>
          <w:sz w:val="27"/>
          <w:szCs w:val="27"/>
        </w:rPr>
        <w:t>.</w:t>
      </w:r>
      <w:r w:rsidRPr="0007483A">
        <w:rPr>
          <w:rFonts w:eastAsia="Calibri"/>
          <w:b/>
          <w:bCs/>
          <w:iCs/>
          <w:color w:val="000000"/>
          <w:sz w:val="27"/>
          <w:szCs w:val="27"/>
        </w:rPr>
        <w:t xml:space="preserve"> План-график заключения муниципального контракта на </w:t>
      </w:r>
      <w:r w:rsidR="0007483A" w:rsidRPr="0007483A">
        <w:rPr>
          <w:b/>
          <w:bCs/>
          <w:sz w:val="27"/>
          <w:szCs w:val="27"/>
        </w:rPr>
        <w:t>в</w:t>
      </w:r>
      <w:r w:rsidRPr="0007483A">
        <w:rPr>
          <w:b/>
          <w:bCs/>
          <w:sz w:val="27"/>
          <w:szCs w:val="27"/>
        </w:rPr>
        <w:t xml:space="preserve">ыполнение работ, связанных с осуществлением регулярных перевозок пассажиров </w:t>
      </w:r>
    </w:p>
    <w:p w:rsidR="00871F52" w:rsidRPr="0007483A" w:rsidRDefault="00871F52" w:rsidP="00871F52">
      <w:pPr>
        <w:ind w:left="-567" w:firstLine="567"/>
        <w:jc w:val="center"/>
        <w:rPr>
          <w:b/>
          <w:sz w:val="27"/>
          <w:szCs w:val="27"/>
        </w:rPr>
      </w:pPr>
      <w:r w:rsidRPr="0007483A">
        <w:rPr>
          <w:b/>
          <w:bCs/>
          <w:sz w:val="27"/>
          <w:szCs w:val="27"/>
        </w:rPr>
        <w:t xml:space="preserve">и багажа автобусами по муниципальным маршрутам </w:t>
      </w:r>
      <w:r w:rsidR="00D55B7E" w:rsidRPr="00D55B7E">
        <w:rPr>
          <w:rFonts w:eastAsiaTheme="minorHAnsi"/>
          <w:b/>
          <w:sz w:val="27"/>
          <w:szCs w:val="27"/>
          <w:lang w:eastAsia="en-US"/>
        </w:rPr>
        <w:t>муниципального</w:t>
      </w:r>
      <w:r w:rsidR="00D55B7E" w:rsidRPr="00D55B7E">
        <w:rPr>
          <w:b/>
          <w:bCs/>
          <w:sz w:val="27"/>
          <w:szCs w:val="27"/>
        </w:rPr>
        <w:t xml:space="preserve"> </w:t>
      </w:r>
      <w:r w:rsidRPr="00D55B7E">
        <w:rPr>
          <w:b/>
          <w:bCs/>
          <w:sz w:val="27"/>
          <w:szCs w:val="27"/>
        </w:rPr>
        <w:t>о</w:t>
      </w:r>
      <w:r w:rsidRPr="0007483A">
        <w:rPr>
          <w:b/>
          <w:bCs/>
          <w:sz w:val="27"/>
          <w:szCs w:val="27"/>
        </w:rPr>
        <w:t>круга Навашинский Нижегородской области по регулируемым тарифам</w:t>
      </w:r>
    </w:p>
    <w:p w:rsidR="0007483A" w:rsidRPr="00D529F3" w:rsidRDefault="0007483A" w:rsidP="00871F52">
      <w:pPr>
        <w:jc w:val="center"/>
        <w:rPr>
          <w:rFonts w:eastAsia="Calibri"/>
          <w:bCs/>
          <w:iCs/>
          <w:color w:val="000000"/>
          <w:sz w:val="27"/>
          <w:szCs w:val="27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324"/>
        <w:gridCol w:w="2694"/>
        <w:gridCol w:w="2126"/>
        <w:gridCol w:w="2410"/>
      </w:tblGrid>
      <w:tr w:rsidR="00871F52" w:rsidRPr="00D529F3" w:rsidTr="00E80024">
        <w:tc>
          <w:tcPr>
            <w:tcW w:w="619" w:type="dxa"/>
          </w:tcPr>
          <w:p w:rsidR="00871F52" w:rsidRPr="00D529F3" w:rsidRDefault="00871F52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 xml:space="preserve">№ </w:t>
            </w:r>
            <w:proofErr w:type="gramStart"/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п</w:t>
            </w:r>
            <w:proofErr w:type="gramEnd"/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/п</w:t>
            </w:r>
          </w:p>
        </w:tc>
        <w:tc>
          <w:tcPr>
            <w:tcW w:w="2324" w:type="dxa"/>
          </w:tcPr>
          <w:p w:rsidR="00871F52" w:rsidRPr="00D529F3" w:rsidRDefault="00871F52" w:rsidP="00C43152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Номер и наименование муниципального маршрута</w:t>
            </w:r>
          </w:p>
        </w:tc>
        <w:tc>
          <w:tcPr>
            <w:tcW w:w="2694" w:type="dxa"/>
          </w:tcPr>
          <w:p w:rsidR="00871F52" w:rsidRPr="00D529F3" w:rsidRDefault="00871F52" w:rsidP="00C43152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 xml:space="preserve">Дата </w:t>
            </w:r>
            <w:proofErr w:type="gramStart"/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начала проведения процедуры заключения муниципального контракта</w:t>
            </w:r>
            <w:proofErr w:type="gramEnd"/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 xml:space="preserve"> в соответствии с Федеральным законом №44- ФЗ</w:t>
            </w:r>
          </w:p>
        </w:tc>
        <w:tc>
          <w:tcPr>
            <w:tcW w:w="2126" w:type="dxa"/>
          </w:tcPr>
          <w:p w:rsidR="00871F52" w:rsidRPr="00D529F3" w:rsidRDefault="00871F52" w:rsidP="00C43152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Дата начала действия муниципального контракта</w:t>
            </w:r>
          </w:p>
        </w:tc>
        <w:tc>
          <w:tcPr>
            <w:tcW w:w="2410" w:type="dxa"/>
          </w:tcPr>
          <w:p w:rsidR="00871F52" w:rsidRPr="00D529F3" w:rsidRDefault="00871F52" w:rsidP="00C43152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Дата начала проведения конкурсной процедуры в соответствии с Федеральным законом №220-ФЗ</w:t>
            </w:r>
          </w:p>
        </w:tc>
      </w:tr>
      <w:tr w:rsidR="008E25C1" w:rsidRPr="00D529F3" w:rsidTr="00E80024">
        <w:trPr>
          <w:trHeight w:val="257"/>
        </w:trPr>
        <w:tc>
          <w:tcPr>
            <w:tcW w:w="619" w:type="dxa"/>
          </w:tcPr>
          <w:p w:rsidR="008E25C1" w:rsidRPr="00D529F3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1</w:t>
            </w:r>
          </w:p>
        </w:tc>
        <w:tc>
          <w:tcPr>
            <w:tcW w:w="2324" w:type="dxa"/>
          </w:tcPr>
          <w:p w:rsidR="008E25C1" w:rsidRPr="00871F52" w:rsidRDefault="008E25C1" w:rsidP="00E80024">
            <w:pPr>
              <w:jc w:val="both"/>
              <w:rPr>
                <w:sz w:val="27"/>
                <w:szCs w:val="27"/>
              </w:rPr>
            </w:pPr>
            <w:r w:rsidRPr="00871F52">
              <w:rPr>
                <w:sz w:val="27"/>
                <w:szCs w:val="27"/>
              </w:rPr>
              <w:t>2«Б-Окулово-Автостанция-ЦРБ»</w:t>
            </w:r>
          </w:p>
          <w:p w:rsidR="008E25C1" w:rsidRPr="00871F52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:rsidR="008E25C1" w:rsidRPr="00FC1693" w:rsidRDefault="00FC1693" w:rsidP="00EB6586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10</w:t>
            </w:r>
            <w:r w:rsidR="009D653E"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</w:t>
            </w:r>
            <w:r w:rsidR="00EB6586"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12</w:t>
            </w:r>
            <w:r w:rsidR="009D653E"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.2025</w:t>
            </w:r>
          </w:p>
        </w:tc>
        <w:tc>
          <w:tcPr>
            <w:tcW w:w="2126" w:type="dxa"/>
          </w:tcPr>
          <w:p w:rsidR="008E25C1" w:rsidRPr="00871F52" w:rsidRDefault="005F51FB" w:rsidP="00EB6586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01.0</w:t>
            </w:r>
            <w:r w:rsidR="00EB6586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1</w:t>
            </w:r>
            <w:r w:rsidR="008E25C1" w:rsidRPr="00871F52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 w:rsidR="00EB6586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410" w:type="dxa"/>
          </w:tcPr>
          <w:p w:rsidR="008E25C1" w:rsidRPr="00D529F3" w:rsidRDefault="002F622E" w:rsidP="002F622E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-</w:t>
            </w:r>
          </w:p>
        </w:tc>
      </w:tr>
      <w:tr w:rsidR="008E25C1" w:rsidRPr="00D529F3" w:rsidTr="00E80024">
        <w:tc>
          <w:tcPr>
            <w:tcW w:w="619" w:type="dxa"/>
          </w:tcPr>
          <w:p w:rsidR="008E25C1" w:rsidRPr="00D529F3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2</w:t>
            </w:r>
          </w:p>
        </w:tc>
        <w:tc>
          <w:tcPr>
            <w:tcW w:w="2324" w:type="dxa"/>
          </w:tcPr>
          <w:p w:rsidR="008E25C1" w:rsidRPr="00871F52" w:rsidRDefault="008E25C1" w:rsidP="00E80024">
            <w:pPr>
              <w:jc w:val="both"/>
              <w:rPr>
                <w:sz w:val="27"/>
                <w:szCs w:val="27"/>
              </w:rPr>
            </w:pPr>
            <w:r w:rsidRPr="00871F52">
              <w:rPr>
                <w:sz w:val="27"/>
                <w:szCs w:val="27"/>
              </w:rPr>
              <w:t>3«Магазин «Терем</w:t>
            </w:r>
            <w:proofErr w:type="gramStart"/>
            <w:r w:rsidRPr="00871F52">
              <w:rPr>
                <w:sz w:val="27"/>
                <w:szCs w:val="27"/>
              </w:rPr>
              <w:t>»-</w:t>
            </w:r>
            <w:proofErr w:type="gramEnd"/>
            <w:r w:rsidRPr="00871F52">
              <w:rPr>
                <w:sz w:val="27"/>
                <w:szCs w:val="27"/>
              </w:rPr>
              <w:t>ЦРБ»</w:t>
            </w:r>
          </w:p>
          <w:p w:rsidR="008E25C1" w:rsidRPr="00871F52" w:rsidRDefault="008E25C1" w:rsidP="00E80024">
            <w:pPr>
              <w:pStyle w:val="a8"/>
              <w:ind w:left="0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:rsidR="008E25C1" w:rsidRPr="00FC1693" w:rsidRDefault="00EB6586" w:rsidP="00FC1693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1</w:t>
            </w:r>
            <w:r w:rsidR="00FC1693"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</w:t>
            </w:r>
            <w:r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.12</w:t>
            </w:r>
            <w:r w:rsidR="00D4206B"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.2025</w:t>
            </w:r>
          </w:p>
        </w:tc>
        <w:tc>
          <w:tcPr>
            <w:tcW w:w="2126" w:type="dxa"/>
          </w:tcPr>
          <w:p w:rsidR="008E25C1" w:rsidRPr="00871F52" w:rsidRDefault="00EB6586" w:rsidP="00E80024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01.01</w:t>
            </w:r>
            <w:r w:rsidRPr="00871F52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410" w:type="dxa"/>
          </w:tcPr>
          <w:p w:rsidR="008E25C1" w:rsidRPr="00D529F3" w:rsidRDefault="002F622E" w:rsidP="002F622E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-</w:t>
            </w:r>
          </w:p>
        </w:tc>
      </w:tr>
      <w:tr w:rsidR="008E25C1" w:rsidRPr="00D529F3" w:rsidTr="00E80024">
        <w:tc>
          <w:tcPr>
            <w:tcW w:w="619" w:type="dxa"/>
          </w:tcPr>
          <w:p w:rsidR="008E25C1" w:rsidRPr="00D529F3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3</w:t>
            </w:r>
          </w:p>
        </w:tc>
        <w:tc>
          <w:tcPr>
            <w:tcW w:w="2324" w:type="dxa"/>
          </w:tcPr>
          <w:p w:rsidR="008E25C1" w:rsidRPr="00871F52" w:rsidRDefault="008E25C1" w:rsidP="00E80024">
            <w:pPr>
              <w:jc w:val="both"/>
              <w:rPr>
                <w:sz w:val="27"/>
                <w:szCs w:val="27"/>
              </w:rPr>
            </w:pPr>
            <w:r w:rsidRPr="00871F52">
              <w:rPr>
                <w:sz w:val="27"/>
                <w:szCs w:val="27"/>
              </w:rPr>
              <w:t xml:space="preserve">104«Навашино-Кондраково» </w:t>
            </w:r>
          </w:p>
          <w:p w:rsidR="008E25C1" w:rsidRPr="00871F52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:rsidR="008E25C1" w:rsidRPr="00FC1693" w:rsidRDefault="00FC1693" w:rsidP="00E80024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10</w:t>
            </w:r>
            <w:r w:rsidR="00EB6586"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.12</w:t>
            </w:r>
            <w:r w:rsidR="00D4206B"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.2025</w:t>
            </w:r>
          </w:p>
        </w:tc>
        <w:tc>
          <w:tcPr>
            <w:tcW w:w="2126" w:type="dxa"/>
          </w:tcPr>
          <w:p w:rsidR="008E25C1" w:rsidRPr="00871F52" w:rsidRDefault="00EB6586" w:rsidP="00E80024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01.01</w:t>
            </w:r>
            <w:r w:rsidRPr="00871F52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410" w:type="dxa"/>
          </w:tcPr>
          <w:p w:rsidR="008E25C1" w:rsidRPr="00D529F3" w:rsidRDefault="002F622E" w:rsidP="002F622E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-</w:t>
            </w:r>
          </w:p>
        </w:tc>
      </w:tr>
      <w:tr w:rsidR="008E25C1" w:rsidRPr="00D529F3" w:rsidTr="00E80024">
        <w:tc>
          <w:tcPr>
            <w:tcW w:w="619" w:type="dxa"/>
          </w:tcPr>
          <w:p w:rsidR="008E25C1" w:rsidRPr="00D529F3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4</w:t>
            </w:r>
          </w:p>
        </w:tc>
        <w:tc>
          <w:tcPr>
            <w:tcW w:w="2324" w:type="dxa"/>
          </w:tcPr>
          <w:p w:rsidR="008E25C1" w:rsidRPr="00871F52" w:rsidRDefault="008E25C1" w:rsidP="00E80024">
            <w:pPr>
              <w:jc w:val="both"/>
              <w:rPr>
                <w:sz w:val="27"/>
                <w:szCs w:val="27"/>
              </w:rPr>
            </w:pPr>
            <w:r w:rsidRPr="00871F52">
              <w:rPr>
                <w:sz w:val="27"/>
                <w:szCs w:val="27"/>
              </w:rPr>
              <w:t>106 «</w:t>
            </w:r>
            <w:proofErr w:type="gramStart"/>
            <w:r w:rsidRPr="00871F52">
              <w:rPr>
                <w:sz w:val="27"/>
                <w:szCs w:val="27"/>
              </w:rPr>
              <w:t>Навашино-Горицы</w:t>
            </w:r>
            <w:proofErr w:type="gramEnd"/>
            <w:r w:rsidRPr="00871F52">
              <w:rPr>
                <w:sz w:val="27"/>
                <w:szCs w:val="27"/>
              </w:rPr>
              <w:t>»,</w:t>
            </w:r>
          </w:p>
          <w:p w:rsidR="008E25C1" w:rsidRPr="00871F52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:rsidR="008E25C1" w:rsidRPr="00FC1693" w:rsidRDefault="00FC1693" w:rsidP="00E80024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10</w:t>
            </w:r>
            <w:r w:rsidR="00EB6586"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.12</w:t>
            </w:r>
            <w:r w:rsidR="00D4206B"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.2025</w:t>
            </w:r>
          </w:p>
        </w:tc>
        <w:tc>
          <w:tcPr>
            <w:tcW w:w="2126" w:type="dxa"/>
          </w:tcPr>
          <w:p w:rsidR="008E25C1" w:rsidRPr="00871F52" w:rsidRDefault="00EB6586" w:rsidP="005F51FB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01.01</w:t>
            </w:r>
            <w:r w:rsidRPr="00871F52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410" w:type="dxa"/>
          </w:tcPr>
          <w:p w:rsidR="008E25C1" w:rsidRPr="00D529F3" w:rsidRDefault="002F622E" w:rsidP="002F622E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-</w:t>
            </w:r>
          </w:p>
        </w:tc>
      </w:tr>
      <w:tr w:rsidR="008E25C1" w:rsidRPr="00D529F3" w:rsidTr="00E80024">
        <w:tc>
          <w:tcPr>
            <w:tcW w:w="619" w:type="dxa"/>
          </w:tcPr>
          <w:p w:rsidR="008E25C1" w:rsidRPr="00D529F3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5</w:t>
            </w:r>
          </w:p>
        </w:tc>
        <w:tc>
          <w:tcPr>
            <w:tcW w:w="2324" w:type="dxa"/>
          </w:tcPr>
          <w:p w:rsidR="008E25C1" w:rsidRPr="00871F52" w:rsidRDefault="008E25C1" w:rsidP="00E80024">
            <w:pPr>
              <w:jc w:val="both"/>
              <w:rPr>
                <w:sz w:val="27"/>
                <w:szCs w:val="27"/>
              </w:rPr>
            </w:pPr>
            <w:r w:rsidRPr="00871F52">
              <w:rPr>
                <w:sz w:val="27"/>
                <w:szCs w:val="27"/>
              </w:rPr>
              <w:t>115 «</w:t>
            </w:r>
            <w:proofErr w:type="spellStart"/>
            <w:r w:rsidRPr="00871F52">
              <w:rPr>
                <w:sz w:val="27"/>
                <w:szCs w:val="27"/>
              </w:rPr>
              <w:t>Родяково-Салавирь</w:t>
            </w:r>
            <w:proofErr w:type="spellEnd"/>
            <w:r w:rsidRPr="00871F52">
              <w:rPr>
                <w:sz w:val="27"/>
                <w:szCs w:val="27"/>
              </w:rPr>
              <w:t xml:space="preserve">» </w:t>
            </w:r>
          </w:p>
          <w:p w:rsidR="008E25C1" w:rsidRPr="00871F52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:rsidR="008E25C1" w:rsidRPr="00FC1693" w:rsidRDefault="00FC1693" w:rsidP="00E80024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10</w:t>
            </w:r>
            <w:r w:rsidR="00EB6586"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.12</w:t>
            </w:r>
            <w:r w:rsidR="00D4206B"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.2025</w:t>
            </w:r>
          </w:p>
        </w:tc>
        <w:tc>
          <w:tcPr>
            <w:tcW w:w="2126" w:type="dxa"/>
          </w:tcPr>
          <w:p w:rsidR="008E25C1" w:rsidRPr="00871F52" w:rsidRDefault="00EB6586" w:rsidP="00E80024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01.01</w:t>
            </w:r>
            <w:r w:rsidRPr="00871F52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410" w:type="dxa"/>
          </w:tcPr>
          <w:p w:rsidR="008E25C1" w:rsidRPr="00D529F3" w:rsidRDefault="002F622E" w:rsidP="002F622E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-</w:t>
            </w:r>
          </w:p>
        </w:tc>
      </w:tr>
    </w:tbl>
    <w:p w:rsidR="00871F52" w:rsidRPr="00D529F3" w:rsidRDefault="00871F52" w:rsidP="00871F52">
      <w:pPr>
        <w:jc w:val="center"/>
        <w:rPr>
          <w:rFonts w:eastAsia="Calibri"/>
          <w:bCs/>
          <w:iCs/>
          <w:color w:val="000000"/>
          <w:sz w:val="27"/>
          <w:szCs w:val="27"/>
        </w:rPr>
      </w:pPr>
    </w:p>
    <w:p w:rsidR="00211971" w:rsidRPr="00DB4E1B" w:rsidRDefault="00871F52" w:rsidP="00390C12">
      <w:pPr>
        <w:jc w:val="center"/>
        <w:rPr>
          <w:rFonts w:eastAsiaTheme="minorHAnsi"/>
          <w:sz w:val="27"/>
          <w:szCs w:val="27"/>
          <w:lang w:eastAsia="en-US"/>
        </w:rPr>
      </w:pPr>
      <w:r w:rsidRPr="00D529F3">
        <w:rPr>
          <w:rFonts w:eastAsia="Calibri"/>
          <w:bCs/>
          <w:iCs/>
          <w:color w:val="000000"/>
          <w:sz w:val="27"/>
          <w:szCs w:val="27"/>
        </w:rPr>
        <w:t>______</w:t>
      </w:r>
      <w:r w:rsidR="00D529F3">
        <w:rPr>
          <w:rFonts w:eastAsia="Calibri"/>
          <w:bCs/>
          <w:iCs/>
          <w:color w:val="000000"/>
          <w:sz w:val="27"/>
          <w:szCs w:val="27"/>
        </w:rPr>
        <w:t>______________________»</w:t>
      </w:r>
      <w:r w:rsidRPr="00D529F3">
        <w:rPr>
          <w:rFonts w:eastAsia="Calibri"/>
          <w:bCs/>
          <w:iCs/>
          <w:sz w:val="27"/>
          <w:szCs w:val="27"/>
        </w:rPr>
        <w:t>.</w:t>
      </w:r>
    </w:p>
    <w:p w:rsidR="00211971" w:rsidRPr="00DB4E1B" w:rsidRDefault="00211971" w:rsidP="0062623E">
      <w:pPr>
        <w:widowControl/>
        <w:rPr>
          <w:rFonts w:eastAsiaTheme="minorHAnsi"/>
          <w:sz w:val="27"/>
          <w:szCs w:val="27"/>
          <w:lang w:eastAsia="en-US"/>
        </w:rPr>
      </w:pPr>
    </w:p>
    <w:p w:rsidR="00211971" w:rsidRPr="00DB4E1B" w:rsidRDefault="00211971" w:rsidP="0062623E">
      <w:pPr>
        <w:widowControl/>
        <w:rPr>
          <w:rFonts w:eastAsiaTheme="minorHAnsi"/>
          <w:sz w:val="27"/>
          <w:szCs w:val="27"/>
          <w:lang w:eastAsia="en-US"/>
        </w:rPr>
      </w:pPr>
    </w:p>
    <w:p w:rsidR="00211971" w:rsidRPr="00DB4E1B" w:rsidRDefault="00211971" w:rsidP="0062623E">
      <w:pPr>
        <w:widowControl/>
        <w:rPr>
          <w:rFonts w:eastAsiaTheme="minorHAnsi"/>
          <w:sz w:val="27"/>
          <w:szCs w:val="27"/>
          <w:lang w:eastAsia="en-US"/>
        </w:rPr>
      </w:pPr>
    </w:p>
    <w:p w:rsidR="00211971" w:rsidRPr="00DB4E1B" w:rsidRDefault="00211971" w:rsidP="0062623E">
      <w:pPr>
        <w:widowControl/>
        <w:rPr>
          <w:rFonts w:eastAsiaTheme="minorHAnsi"/>
          <w:sz w:val="27"/>
          <w:szCs w:val="27"/>
          <w:lang w:eastAsia="en-US"/>
        </w:rPr>
      </w:pPr>
    </w:p>
    <w:p w:rsidR="00294551" w:rsidRPr="0044533A" w:rsidRDefault="00294551" w:rsidP="00D467F3">
      <w:pPr>
        <w:widowControl/>
        <w:outlineLvl w:val="0"/>
        <w:rPr>
          <w:sz w:val="26"/>
          <w:szCs w:val="26"/>
        </w:rPr>
      </w:pPr>
    </w:p>
    <w:sectPr w:rsidR="00294551" w:rsidRPr="0044533A" w:rsidSect="000901F0">
      <w:headerReference w:type="even" r:id="rId14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C2" w:rsidRDefault="00BA39C2">
      <w:r>
        <w:separator/>
      </w:r>
    </w:p>
  </w:endnote>
  <w:endnote w:type="continuationSeparator" w:id="0">
    <w:p w:rsidR="00BA39C2" w:rsidRDefault="00BA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C2" w:rsidRDefault="00BA39C2">
      <w:r>
        <w:separator/>
      </w:r>
    </w:p>
  </w:footnote>
  <w:footnote w:type="continuationSeparator" w:id="0">
    <w:p w:rsidR="00BA39C2" w:rsidRDefault="00BA3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BD" w:rsidRDefault="00E04ABD" w:rsidP="002A4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4ABD" w:rsidRDefault="00E04A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216F2"/>
    <w:multiLevelType w:val="hybridMultilevel"/>
    <w:tmpl w:val="907A4328"/>
    <w:lvl w:ilvl="0" w:tplc="70748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AB"/>
    <w:rsid w:val="000107F2"/>
    <w:rsid w:val="00017367"/>
    <w:rsid w:val="000226BC"/>
    <w:rsid w:val="0007483A"/>
    <w:rsid w:val="000845EC"/>
    <w:rsid w:val="000901F0"/>
    <w:rsid w:val="00096476"/>
    <w:rsid w:val="000D74CE"/>
    <w:rsid w:val="00162BBD"/>
    <w:rsid w:val="00183879"/>
    <w:rsid w:val="001C71EF"/>
    <w:rsid w:val="001D20F3"/>
    <w:rsid w:val="001D4AB0"/>
    <w:rsid w:val="001E3E9E"/>
    <w:rsid w:val="00211971"/>
    <w:rsid w:val="00245412"/>
    <w:rsid w:val="00255E72"/>
    <w:rsid w:val="002833AB"/>
    <w:rsid w:val="00291825"/>
    <w:rsid w:val="00294551"/>
    <w:rsid w:val="002A44D0"/>
    <w:rsid w:val="002F622E"/>
    <w:rsid w:val="003136D3"/>
    <w:rsid w:val="003458AA"/>
    <w:rsid w:val="00353D5B"/>
    <w:rsid w:val="00371BA0"/>
    <w:rsid w:val="00377CB9"/>
    <w:rsid w:val="00387906"/>
    <w:rsid w:val="00390C12"/>
    <w:rsid w:val="003A5DBA"/>
    <w:rsid w:val="003C1455"/>
    <w:rsid w:val="003C7693"/>
    <w:rsid w:val="004220B4"/>
    <w:rsid w:val="00423078"/>
    <w:rsid w:val="00425BA6"/>
    <w:rsid w:val="0044533A"/>
    <w:rsid w:val="004466C4"/>
    <w:rsid w:val="00465B69"/>
    <w:rsid w:val="0049037D"/>
    <w:rsid w:val="004B5F69"/>
    <w:rsid w:val="004B6A68"/>
    <w:rsid w:val="004E38A8"/>
    <w:rsid w:val="004F4DC0"/>
    <w:rsid w:val="005325E3"/>
    <w:rsid w:val="00581A2C"/>
    <w:rsid w:val="005A2E30"/>
    <w:rsid w:val="005F36FE"/>
    <w:rsid w:val="005F51FB"/>
    <w:rsid w:val="0060549C"/>
    <w:rsid w:val="0062623E"/>
    <w:rsid w:val="00640233"/>
    <w:rsid w:val="00647A0C"/>
    <w:rsid w:val="0066015F"/>
    <w:rsid w:val="00662689"/>
    <w:rsid w:val="00680A0F"/>
    <w:rsid w:val="00686927"/>
    <w:rsid w:val="00690F83"/>
    <w:rsid w:val="006940D2"/>
    <w:rsid w:val="006C24C7"/>
    <w:rsid w:val="006D0185"/>
    <w:rsid w:val="006D2A7E"/>
    <w:rsid w:val="006F2712"/>
    <w:rsid w:val="00715609"/>
    <w:rsid w:val="007359A9"/>
    <w:rsid w:val="007A105C"/>
    <w:rsid w:val="007C18B8"/>
    <w:rsid w:val="007F0FBD"/>
    <w:rsid w:val="00826475"/>
    <w:rsid w:val="008428C0"/>
    <w:rsid w:val="008615A9"/>
    <w:rsid w:val="00867399"/>
    <w:rsid w:val="00871F52"/>
    <w:rsid w:val="008E25C1"/>
    <w:rsid w:val="00911F51"/>
    <w:rsid w:val="009221EF"/>
    <w:rsid w:val="00923E0A"/>
    <w:rsid w:val="009529E2"/>
    <w:rsid w:val="009732FB"/>
    <w:rsid w:val="00974897"/>
    <w:rsid w:val="009B2B2A"/>
    <w:rsid w:val="009C7231"/>
    <w:rsid w:val="009D653E"/>
    <w:rsid w:val="009D71AF"/>
    <w:rsid w:val="009F0F84"/>
    <w:rsid w:val="009F7A67"/>
    <w:rsid w:val="00A40E28"/>
    <w:rsid w:val="00A53637"/>
    <w:rsid w:val="00A620DF"/>
    <w:rsid w:val="00A76F1C"/>
    <w:rsid w:val="00AA0328"/>
    <w:rsid w:val="00AD3665"/>
    <w:rsid w:val="00AF1C92"/>
    <w:rsid w:val="00B15AEF"/>
    <w:rsid w:val="00B3005E"/>
    <w:rsid w:val="00B425CF"/>
    <w:rsid w:val="00B8562E"/>
    <w:rsid w:val="00BA0C5F"/>
    <w:rsid w:val="00BA39C2"/>
    <w:rsid w:val="00BD24B5"/>
    <w:rsid w:val="00C43152"/>
    <w:rsid w:val="00CA25D8"/>
    <w:rsid w:val="00CC1586"/>
    <w:rsid w:val="00D3722A"/>
    <w:rsid w:val="00D4206B"/>
    <w:rsid w:val="00D4264B"/>
    <w:rsid w:val="00D467F3"/>
    <w:rsid w:val="00D529F3"/>
    <w:rsid w:val="00D559A0"/>
    <w:rsid w:val="00D55B7E"/>
    <w:rsid w:val="00DB4E1B"/>
    <w:rsid w:val="00E04ABD"/>
    <w:rsid w:val="00E437E6"/>
    <w:rsid w:val="00E713EA"/>
    <w:rsid w:val="00EB5E17"/>
    <w:rsid w:val="00EB6586"/>
    <w:rsid w:val="00EC396B"/>
    <w:rsid w:val="00ED2EEE"/>
    <w:rsid w:val="00EF0600"/>
    <w:rsid w:val="00F450A3"/>
    <w:rsid w:val="00F6405A"/>
    <w:rsid w:val="00F77EF2"/>
    <w:rsid w:val="00F8268A"/>
    <w:rsid w:val="00FA5D97"/>
    <w:rsid w:val="00FB584B"/>
    <w:rsid w:val="00FC1693"/>
    <w:rsid w:val="00FC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44D0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4D0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paragraph" w:styleId="2">
    <w:name w:val="Body Text Indent 2"/>
    <w:basedOn w:val="a"/>
    <w:link w:val="20"/>
    <w:rsid w:val="002A44D0"/>
    <w:pPr>
      <w:ind w:left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A4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2A44D0"/>
    <w:pPr>
      <w:widowControl/>
      <w:tabs>
        <w:tab w:val="center" w:pos="4153"/>
        <w:tab w:val="right" w:pos="8306"/>
      </w:tabs>
      <w:overflowPunct w:val="0"/>
      <w:spacing w:after="120"/>
      <w:textAlignment w:val="baseline"/>
    </w:pPr>
    <w:rPr>
      <w:kern w:val="32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A44D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5">
    <w:name w:val="page number"/>
    <w:basedOn w:val="a0"/>
    <w:rsid w:val="002A44D0"/>
  </w:style>
  <w:style w:type="paragraph" w:styleId="a6">
    <w:name w:val="Balloon Text"/>
    <w:basedOn w:val="a"/>
    <w:link w:val="a7"/>
    <w:uiPriority w:val="99"/>
    <w:semiHidden/>
    <w:unhideWhenUsed/>
    <w:rsid w:val="002A4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4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23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44D0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4D0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paragraph" w:styleId="2">
    <w:name w:val="Body Text Indent 2"/>
    <w:basedOn w:val="a"/>
    <w:link w:val="20"/>
    <w:rsid w:val="002A44D0"/>
    <w:pPr>
      <w:ind w:left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A4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2A44D0"/>
    <w:pPr>
      <w:widowControl/>
      <w:tabs>
        <w:tab w:val="center" w:pos="4153"/>
        <w:tab w:val="right" w:pos="8306"/>
      </w:tabs>
      <w:overflowPunct w:val="0"/>
      <w:spacing w:after="120"/>
      <w:textAlignment w:val="baseline"/>
    </w:pPr>
    <w:rPr>
      <w:kern w:val="32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A44D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5">
    <w:name w:val="page number"/>
    <w:basedOn w:val="a0"/>
    <w:rsid w:val="002A44D0"/>
  </w:style>
  <w:style w:type="paragraph" w:styleId="a6">
    <w:name w:val="Balloon Text"/>
    <w:basedOn w:val="a"/>
    <w:link w:val="a7"/>
    <w:uiPriority w:val="99"/>
    <w:semiHidden/>
    <w:unhideWhenUsed/>
    <w:rsid w:val="002A4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4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23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64F6C7123584D320D094AA13FCAF59D764A89E5072B2534AAEDB902AF66F44EA16E62C84B57B34FF48A60DEEA86F8B1F9x2DE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64F6C7123584D320D0954AC29A6AA987249DEEF052B2865F0B9BF55F036F21BF32E3C911A11F842FD967CDEE1x9D9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7842E50C23C873217A3B58094E531EE73B939976AD91D2FC2734369E75F12E0F50F22DDA4D15A5DE1AB922CAB3482087010F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37842E50C23C873217A25551F220C1BE338C49374AD9C83A6733261C125F77B4F10F4788B0940A9DB13F37387F847208700748D85A2CDC7010B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BCB8-6857-466A-B5F8-A30E11B9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sa.nav@mail.ru</dc:creator>
  <cp:lastModifiedBy>User</cp:lastModifiedBy>
  <cp:revision>14</cp:revision>
  <cp:lastPrinted>2025-01-30T14:04:00Z</cp:lastPrinted>
  <dcterms:created xsi:type="dcterms:W3CDTF">2025-12-29T14:06:00Z</dcterms:created>
  <dcterms:modified xsi:type="dcterms:W3CDTF">2025-12-30T08:18:00Z</dcterms:modified>
</cp:coreProperties>
</file>