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CDD" w:rsidRPr="006A6FAF" w:rsidRDefault="00D51CDD" w:rsidP="00D51CDD">
      <w:pPr>
        <w:tabs>
          <w:tab w:val="left" w:pos="709"/>
        </w:tabs>
        <w:jc w:val="center"/>
        <w:rPr>
          <w:b/>
          <w:sz w:val="40"/>
        </w:rPr>
      </w:pPr>
      <w:r w:rsidRPr="004348D5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824F003" wp14:editId="2C186FF8">
            <wp:simplePos x="0" y="0"/>
            <wp:positionH relativeFrom="column">
              <wp:posOffset>2561590</wp:posOffset>
            </wp:positionH>
            <wp:positionV relativeFrom="paragraph">
              <wp:posOffset>51435</wp:posOffset>
            </wp:positionV>
            <wp:extent cx="885825" cy="866775"/>
            <wp:effectExtent l="19050" t="0" r="9525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2000"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1CDD" w:rsidRDefault="00D51CDD" w:rsidP="00D51CDD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</w:p>
    <w:p w:rsidR="00D51CDD" w:rsidRDefault="00D51CDD" w:rsidP="00D51CDD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</w:p>
    <w:p w:rsidR="00D51CDD" w:rsidRPr="00B929E3" w:rsidRDefault="00D51CDD" w:rsidP="00D51CDD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 w:rsidRPr="00B929E3">
        <w:rPr>
          <w:rFonts w:ascii="Times New Roman" w:hAnsi="Times New Roman"/>
          <w:b/>
          <w:sz w:val="40"/>
        </w:rPr>
        <w:t xml:space="preserve">Администрация </w:t>
      </w:r>
      <w:r w:rsidR="007125E9">
        <w:rPr>
          <w:rFonts w:ascii="Times New Roman" w:hAnsi="Times New Roman"/>
          <w:b/>
          <w:sz w:val="40"/>
        </w:rPr>
        <w:t>муниципального</w:t>
      </w:r>
      <w:r w:rsidRPr="00B929E3">
        <w:rPr>
          <w:rFonts w:ascii="Times New Roman" w:hAnsi="Times New Roman"/>
          <w:b/>
          <w:sz w:val="40"/>
        </w:rPr>
        <w:t xml:space="preserve"> округа</w:t>
      </w:r>
    </w:p>
    <w:p w:rsidR="00D51CDD" w:rsidRPr="006C6A5C" w:rsidRDefault="00D51CDD" w:rsidP="00D51CDD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 w:rsidRPr="00B929E3">
        <w:rPr>
          <w:rFonts w:ascii="Times New Roman" w:hAnsi="Times New Roman"/>
          <w:b/>
          <w:sz w:val="40"/>
        </w:rPr>
        <w:t>Навашинский Нижегородской области</w:t>
      </w:r>
    </w:p>
    <w:p w:rsidR="00D51CDD" w:rsidRPr="006A6FAF" w:rsidRDefault="00D51CDD" w:rsidP="00D51CDD">
      <w:pPr>
        <w:pStyle w:val="1"/>
        <w:rPr>
          <w:b w:val="0"/>
          <w:sz w:val="40"/>
          <w:szCs w:val="20"/>
        </w:rPr>
      </w:pPr>
    </w:p>
    <w:p w:rsidR="00824B87" w:rsidRDefault="00D51CDD" w:rsidP="00824B87">
      <w:pPr>
        <w:pStyle w:val="1"/>
        <w:rPr>
          <w:b w:val="0"/>
          <w:sz w:val="40"/>
        </w:rPr>
      </w:pPr>
      <w:r w:rsidRPr="009878C3">
        <w:rPr>
          <w:b w:val="0"/>
          <w:sz w:val="40"/>
        </w:rPr>
        <w:t>ПОСТАНОВЛЕНИЕ</w:t>
      </w:r>
    </w:p>
    <w:p w:rsidR="00D51CDD" w:rsidRPr="00095DDF" w:rsidRDefault="002E44B6" w:rsidP="00FB30E1">
      <w:pPr>
        <w:pStyle w:val="1"/>
        <w:tabs>
          <w:tab w:val="left" w:pos="709"/>
        </w:tabs>
        <w:rPr>
          <w:b w:val="0"/>
          <w:sz w:val="26"/>
          <w:szCs w:val="26"/>
          <w:u w:val="single"/>
        </w:rPr>
      </w:pPr>
      <w:r w:rsidRPr="002E44B6">
        <w:rPr>
          <w:b w:val="0"/>
          <w:bCs w:val="0"/>
          <w:caps w:val="0"/>
          <w:spacing w:val="0"/>
          <w:sz w:val="26"/>
          <w:szCs w:val="26"/>
          <w:u w:val="single"/>
        </w:rPr>
        <w:t>26.12.2025</w:t>
      </w:r>
      <w:r w:rsidR="00D1152B" w:rsidRPr="00095DDF">
        <w:rPr>
          <w:b w:val="0"/>
          <w:bCs w:val="0"/>
          <w:caps w:val="0"/>
          <w:spacing w:val="0"/>
          <w:sz w:val="26"/>
          <w:szCs w:val="26"/>
        </w:rPr>
        <w:t xml:space="preserve">                                           </w:t>
      </w:r>
      <w:r w:rsidR="009B4D53">
        <w:rPr>
          <w:b w:val="0"/>
          <w:bCs w:val="0"/>
          <w:caps w:val="0"/>
          <w:spacing w:val="0"/>
          <w:sz w:val="26"/>
          <w:szCs w:val="26"/>
        </w:rPr>
        <w:t xml:space="preserve">                </w:t>
      </w:r>
      <w:r w:rsidR="00D1152B" w:rsidRPr="00095DDF">
        <w:rPr>
          <w:b w:val="0"/>
          <w:bCs w:val="0"/>
          <w:caps w:val="0"/>
          <w:spacing w:val="0"/>
          <w:sz w:val="26"/>
          <w:szCs w:val="26"/>
        </w:rPr>
        <w:t xml:space="preserve">                                                </w:t>
      </w:r>
      <w:r w:rsidR="00CB1EC8" w:rsidRPr="00095DDF">
        <w:rPr>
          <w:b w:val="0"/>
          <w:bCs w:val="0"/>
          <w:caps w:val="0"/>
          <w:spacing w:val="0"/>
          <w:sz w:val="26"/>
          <w:szCs w:val="26"/>
        </w:rPr>
        <w:t xml:space="preserve">      </w:t>
      </w:r>
      <w:r w:rsidR="00D1152B" w:rsidRPr="00095DDF">
        <w:rPr>
          <w:b w:val="0"/>
          <w:bCs w:val="0"/>
          <w:caps w:val="0"/>
          <w:spacing w:val="0"/>
          <w:sz w:val="26"/>
          <w:szCs w:val="26"/>
        </w:rPr>
        <w:t xml:space="preserve">       №</w:t>
      </w:r>
      <w:r w:rsidR="009306D8" w:rsidRPr="002E5126">
        <w:rPr>
          <w:b w:val="0"/>
          <w:bCs w:val="0"/>
          <w:caps w:val="0"/>
          <w:spacing w:val="0"/>
          <w:sz w:val="26"/>
          <w:szCs w:val="26"/>
        </w:rPr>
        <w:t xml:space="preserve"> </w:t>
      </w:r>
      <w:r w:rsidRPr="002E44B6">
        <w:rPr>
          <w:b w:val="0"/>
          <w:bCs w:val="0"/>
          <w:caps w:val="0"/>
          <w:spacing w:val="0"/>
          <w:sz w:val="26"/>
          <w:szCs w:val="26"/>
          <w:u w:val="single"/>
        </w:rPr>
        <w:t>967</w:t>
      </w:r>
    </w:p>
    <w:p w:rsidR="00824B87" w:rsidRPr="00095DDF" w:rsidRDefault="00824B87" w:rsidP="00D51CDD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52619" w:rsidRPr="00095DDF" w:rsidRDefault="00452619" w:rsidP="00D51CDD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67C2C" w:rsidRPr="00095DDF" w:rsidRDefault="00867C2C" w:rsidP="00867C2C">
      <w:pPr>
        <w:tabs>
          <w:tab w:val="left" w:pos="709"/>
          <w:tab w:val="left" w:pos="993"/>
        </w:tabs>
        <w:spacing w:after="0" w:line="240" w:lineRule="auto"/>
        <w:jc w:val="center"/>
        <w:rPr>
          <w:rStyle w:val="FontStyle29"/>
        </w:rPr>
      </w:pPr>
      <w:r w:rsidRPr="00095DDF">
        <w:rPr>
          <w:rFonts w:ascii="Times New Roman" w:hAnsi="Times New Roman"/>
          <w:b/>
          <w:sz w:val="26"/>
          <w:szCs w:val="26"/>
        </w:rPr>
        <w:t>О внесении изменений в</w:t>
      </w:r>
      <w:r w:rsidRPr="00095DDF">
        <w:rPr>
          <w:rStyle w:val="FontStyle29"/>
        </w:rPr>
        <w:t xml:space="preserve"> муниципальную программу</w:t>
      </w:r>
    </w:p>
    <w:p w:rsidR="00867C2C" w:rsidRPr="00095DDF" w:rsidRDefault="00867C2C" w:rsidP="00867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95DDF">
        <w:rPr>
          <w:rFonts w:ascii="Times New Roman" w:hAnsi="Times New Roman"/>
          <w:b/>
          <w:sz w:val="26"/>
          <w:szCs w:val="26"/>
        </w:rPr>
        <w:t>«Развитие транспортной системы городского округа Навашинский</w:t>
      </w:r>
    </w:p>
    <w:p w:rsidR="00867C2C" w:rsidRPr="00095DDF" w:rsidRDefault="00867C2C" w:rsidP="00867C2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2023</w:t>
      </w:r>
      <w:r w:rsidRPr="00095DDF">
        <w:rPr>
          <w:rFonts w:ascii="Times New Roman" w:hAnsi="Times New Roman"/>
          <w:b/>
          <w:sz w:val="26"/>
          <w:szCs w:val="26"/>
        </w:rPr>
        <w:t>-202</w:t>
      </w:r>
      <w:r>
        <w:rPr>
          <w:rFonts w:ascii="Times New Roman" w:hAnsi="Times New Roman"/>
          <w:b/>
          <w:sz w:val="26"/>
          <w:szCs w:val="26"/>
        </w:rPr>
        <w:t>8</w:t>
      </w:r>
      <w:r w:rsidRPr="00095DDF">
        <w:rPr>
          <w:rFonts w:ascii="Times New Roman" w:hAnsi="Times New Roman"/>
          <w:b/>
          <w:sz w:val="26"/>
          <w:szCs w:val="26"/>
        </w:rPr>
        <w:t xml:space="preserve"> годы», </w:t>
      </w:r>
      <w:proofErr w:type="gramStart"/>
      <w:r w:rsidRPr="00095DDF">
        <w:rPr>
          <w:rFonts w:ascii="Times New Roman" w:hAnsi="Times New Roman"/>
          <w:b/>
          <w:sz w:val="26"/>
          <w:szCs w:val="26"/>
        </w:rPr>
        <w:t>утвержденную</w:t>
      </w:r>
      <w:proofErr w:type="gramEnd"/>
      <w:r w:rsidRPr="00095DDF">
        <w:rPr>
          <w:rFonts w:ascii="Times New Roman" w:hAnsi="Times New Roman"/>
          <w:b/>
          <w:sz w:val="26"/>
          <w:szCs w:val="26"/>
        </w:rPr>
        <w:t xml:space="preserve"> постановлением администрации</w:t>
      </w:r>
    </w:p>
    <w:p w:rsidR="00CB1EC8" w:rsidRDefault="00867C2C" w:rsidP="00867C2C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95DDF">
        <w:rPr>
          <w:rFonts w:ascii="Times New Roman" w:hAnsi="Times New Roman"/>
          <w:b/>
          <w:sz w:val="26"/>
          <w:szCs w:val="26"/>
        </w:rPr>
        <w:t>городского округа</w:t>
      </w:r>
      <w:r>
        <w:rPr>
          <w:rFonts w:ascii="Times New Roman" w:hAnsi="Times New Roman"/>
          <w:b/>
          <w:sz w:val="26"/>
          <w:szCs w:val="26"/>
        </w:rPr>
        <w:t xml:space="preserve"> Навашинский от 07.11.2022 № 1121</w:t>
      </w:r>
    </w:p>
    <w:p w:rsidR="00A01A8C" w:rsidRPr="00095DDF" w:rsidRDefault="00A01A8C" w:rsidP="00867C2C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51CDD" w:rsidRDefault="00D51CDD" w:rsidP="00D51CD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01A8C" w:rsidRPr="00095DDF" w:rsidRDefault="00A01A8C" w:rsidP="00D51CD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51CDD" w:rsidRPr="00095DDF" w:rsidRDefault="00507543" w:rsidP="009C2D6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95DDF">
        <w:rPr>
          <w:rFonts w:ascii="Times New Roman" w:hAnsi="Times New Roman"/>
          <w:sz w:val="26"/>
          <w:szCs w:val="26"/>
        </w:rPr>
        <w:t>В соответствии с Порядком принятия решений о разработке, формировании, реализации и оценки эффективности муниципальных программ городского округа Навашинский Нижегородской области и Методическими рекомендациями по разработке и реализации муниципальных программ городского округа Навашинский Нижегородской области</w:t>
      </w:r>
      <w:r w:rsidR="00C355AE">
        <w:rPr>
          <w:rFonts w:ascii="Times New Roman" w:hAnsi="Times New Roman"/>
          <w:sz w:val="26"/>
          <w:szCs w:val="26"/>
        </w:rPr>
        <w:t>, утвержденными постановлением администрации городского округа Навашинский</w:t>
      </w:r>
      <w:r w:rsidRPr="00095DDF">
        <w:rPr>
          <w:rFonts w:ascii="Times New Roman" w:hAnsi="Times New Roman"/>
          <w:sz w:val="26"/>
          <w:szCs w:val="26"/>
        </w:rPr>
        <w:t xml:space="preserve"> от 13.09.2016 №718, в целях создания условий для бесперебойного предоставления транспортных услуг населению и организации транспортного обслуживания</w:t>
      </w:r>
      <w:r w:rsidR="00054880">
        <w:rPr>
          <w:rFonts w:ascii="Times New Roman" w:hAnsi="Times New Roman"/>
          <w:sz w:val="26"/>
          <w:szCs w:val="26"/>
        </w:rPr>
        <w:t>,</w:t>
      </w:r>
      <w:r w:rsidRPr="00095DDF">
        <w:rPr>
          <w:rFonts w:ascii="Times New Roman" w:hAnsi="Times New Roman"/>
          <w:sz w:val="26"/>
          <w:szCs w:val="26"/>
        </w:rPr>
        <w:t xml:space="preserve"> Администрация </w:t>
      </w:r>
      <w:r w:rsidR="0042693C">
        <w:rPr>
          <w:rFonts w:ascii="Times New Roman" w:hAnsi="Times New Roman"/>
          <w:sz w:val="26"/>
          <w:szCs w:val="26"/>
        </w:rPr>
        <w:t>муниципального</w:t>
      </w:r>
      <w:r w:rsidRPr="00095DDF">
        <w:rPr>
          <w:rFonts w:ascii="Times New Roman" w:hAnsi="Times New Roman"/>
          <w:sz w:val="26"/>
          <w:szCs w:val="26"/>
        </w:rPr>
        <w:t xml:space="preserve"> округа</w:t>
      </w:r>
      <w:proofErr w:type="gramEnd"/>
      <w:r w:rsidRPr="00095DDF">
        <w:rPr>
          <w:rFonts w:ascii="Times New Roman" w:hAnsi="Times New Roman"/>
          <w:sz w:val="26"/>
          <w:szCs w:val="26"/>
        </w:rPr>
        <w:t xml:space="preserve"> Навашинский</w:t>
      </w:r>
      <w:r w:rsidRPr="00095DDF">
        <w:rPr>
          <w:rFonts w:ascii="Times New Roman" w:hAnsi="Times New Roman"/>
          <w:b/>
          <w:sz w:val="26"/>
          <w:szCs w:val="26"/>
        </w:rPr>
        <w:t xml:space="preserve"> </w:t>
      </w:r>
      <w:r w:rsidR="0042693C">
        <w:rPr>
          <w:rFonts w:ascii="Times New Roman" w:hAnsi="Times New Roman"/>
          <w:b/>
          <w:sz w:val="26"/>
          <w:szCs w:val="26"/>
        </w:rPr>
        <w:t xml:space="preserve">                                </w:t>
      </w:r>
      <w:proofErr w:type="gramStart"/>
      <w:r w:rsidR="00D51CDD" w:rsidRPr="00095DDF">
        <w:rPr>
          <w:rFonts w:ascii="Times New Roman" w:hAnsi="Times New Roman"/>
          <w:b/>
          <w:sz w:val="26"/>
          <w:szCs w:val="26"/>
        </w:rPr>
        <w:t>п</w:t>
      </w:r>
      <w:proofErr w:type="gramEnd"/>
      <w:r w:rsidR="00D51CDD" w:rsidRPr="00095DDF">
        <w:rPr>
          <w:rFonts w:ascii="Times New Roman" w:hAnsi="Times New Roman"/>
          <w:b/>
          <w:sz w:val="26"/>
          <w:szCs w:val="26"/>
        </w:rPr>
        <w:t xml:space="preserve"> о с т а н о в</w:t>
      </w:r>
      <w:r w:rsidR="001F56A6" w:rsidRPr="00095DDF">
        <w:rPr>
          <w:rFonts w:ascii="Times New Roman" w:hAnsi="Times New Roman"/>
          <w:b/>
          <w:sz w:val="26"/>
          <w:szCs w:val="26"/>
        </w:rPr>
        <w:t xml:space="preserve"> </w:t>
      </w:r>
      <w:r w:rsidR="00D51CDD" w:rsidRPr="00095DDF">
        <w:rPr>
          <w:rFonts w:ascii="Times New Roman" w:hAnsi="Times New Roman"/>
          <w:b/>
          <w:sz w:val="26"/>
          <w:szCs w:val="26"/>
        </w:rPr>
        <w:t>л я е т</w:t>
      </w:r>
      <w:r w:rsidR="00D51CDD" w:rsidRPr="00095DDF">
        <w:rPr>
          <w:rFonts w:ascii="Times New Roman" w:hAnsi="Times New Roman"/>
          <w:sz w:val="26"/>
          <w:szCs w:val="26"/>
        </w:rPr>
        <w:t>:</w:t>
      </w:r>
    </w:p>
    <w:p w:rsidR="00867C2C" w:rsidRPr="00095DDF" w:rsidRDefault="00867C2C" w:rsidP="00867C2C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95DDF">
        <w:rPr>
          <w:rFonts w:ascii="Times New Roman" w:hAnsi="Times New Roman"/>
          <w:sz w:val="26"/>
          <w:szCs w:val="26"/>
        </w:rPr>
        <w:t>Внести изменения в муниципальную программу «Развитие транспортной системы город</w:t>
      </w:r>
      <w:r>
        <w:rPr>
          <w:rFonts w:ascii="Times New Roman" w:hAnsi="Times New Roman"/>
          <w:sz w:val="26"/>
          <w:szCs w:val="26"/>
        </w:rPr>
        <w:t>ского округа Навашинский на 2023</w:t>
      </w:r>
      <w:r w:rsidRPr="00095DDF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8</w:t>
      </w:r>
      <w:r w:rsidRPr="00095DDF">
        <w:rPr>
          <w:rFonts w:ascii="Times New Roman" w:hAnsi="Times New Roman"/>
          <w:sz w:val="26"/>
          <w:szCs w:val="26"/>
        </w:rPr>
        <w:t xml:space="preserve"> годы», утвержденную постановлением администрации городского округа Навашинский от </w:t>
      </w:r>
      <w:r>
        <w:rPr>
          <w:rFonts w:ascii="Times New Roman" w:hAnsi="Times New Roman"/>
          <w:sz w:val="26"/>
          <w:szCs w:val="26"/>
        </w:rPr>
        <w:t>07.11</w:t>
      </w:r>
      <w:r w:rsidRPr="00095DDF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>22</w:t>
      </w:r>
      <w:r w:rsidRPr="00095DD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№1121</w:t>
      </w:r>
      <w:r w:rsidR="001834B5">
        <w:rPr>
          <w:rFonts w:ascii="Times New Roman" w:hAnsi="Times New Roman"/>
          <w:sz w:val="26"/>
          <w:szCs w:val="26"/>
        </w:rPr>
        <w:t xml:space="preserve"> </w:t>
      </w:r>
      <w:r w:rsidR="00CD4FCC" w:rsidRPr="00095DDF">
        <w:rPr>
          <w:rFonts w:ascii="Times New Roman" w:hAnsi="Times New Roman"/>
          <w:sz w:val="26"/>
          <w:szCs w:val="26"/>
        </w:rPr>
        <w:t>(в редакции постановлени</w:t>
      </w:r>
      <w:r w:rsidR="00945794">
        <w:rPr>
          <w:rFonts w:ascii="Times New Roman" w:hAnsi="Times New Roman"/>
          <w:sz w:val="26"/>
          <w:szCs w:val="26"/>
        </w:rPr>
        <w:t>й</w:t>
      </w:r>
      <w:r w:rsidR="00CD4FCC" w:rsidRPr="00095DDF">
        <w:rPr>
          <w:rFonts w:ascii="Times New Roman" w:hAnsi="Times New Roman"/>
          <w:sz w:val="26"/>
          <w:szCs w:val="26"/>
        </w:rPr>
        <w:t xml:space="preserve"> администрации городского округа Навашинский от </w:t>
      </w:r>
      <w:r w:rsidR="00CD4FCC">
        <w:rPr>
          <w:rFonts w:ascii="Times New Roman" w:hAnsi="Times New Roman"/>
          <w:sz w:val="26"/>
          <w:szCs w:val="26"/>
        </w:rPr>
        <w:t>29.12</w:t>
      </w:r>
      <w:r w:rsidR="00CD4FCC" w:rsidRPr="00095DDF">
        <w:rPr>
          <w:rFonts w:ascii="Times New Roman" w:hAnsi="Times New Roman"/>
          <w:sz w:val="26"/>
          <w:szCs w:val="26"/>
        </w:rPr>
        <w:t>.202</w:t>
      </w:r>
      <w:r w:rsidR="00CD4FCC">
        <w:rPr>
          <w:rFonts w:ascii="Times New Roman" w:hAnsi="Times New Roman"/>
          <w:sz w:val="26"/>
          <w:szCs w:val="26"/>
        </w:rPr>
        <w:t>2 №1370</w:t>
      </w:r>
      <w:r w:rsidR="00945794">
        <w:rPr>
          <w:rFonts w:ascii="Times New Roman" w:hAnsi="Times New Roman"/>
          <w:sz w:val="26"/>
          <w:szCs w:val="26"/>
        </w:rPr>
        <w:t>, от 28.06.2023 №598</w:t>
      </w:r>
      <w:r w:rsidR="00B616FD">
        <w:rPr>
          <w:rFonts w:ascii="Times New Roman" w:hAnsi="Times New Roman"/>
          <w:sz w:val="26"/>
          <w:szCs w:val="26"/>
        </w:rPr>
        <w:t>, от 28.12.2023 №1122</w:t>
      </w:r>
      <w:r w:rsidR="007D1AC4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="007D1AC4">
        <w:rPr>
          <w:rFonts w:ascii="Times New Roman" w:hAnsi="Times New Roman"/>
          <w:sz w:val="26"/>
          <w:szCs w:val="26"/>
        </w:rPr>
        <w:t>от</w:t>
      </w:r>
      <w:proofErr w:type="gramEnd"/>
      <w:r w:rsidR="007D1AC4">
        <w:rPr>
          <w:rFonts w:ascii="Times New Roman" w:hAnsi="Times New Roman"/>
          <w:sz w:val="26"/>
          <w:szCs w:val="26"/>
        </w:rPr>
        <w:t xml:space="preserve"> 25.12.2024 №909</w:t>
      </w:r>
      <w:r w:rsidR="00CD4FCC">
        <w:rPr>
          <w:rFonts w:ascii="Times New Roman" w:hAnsi="Times New Roman"/>
          <w:sz w:val="26"/>
          <w:szCs w:val="26"/>
        </w:rPr>
        <w:t>)</w:t>
      </w:r>
      <w:r w:rsidRPr="00095DDF">
        <w:rPr>
          <w:rFonts w:ascii="Times New Roman" w:hAnsi="Times New Roman"/>
          <w:sz w:val="26"/>
          <w:szCs w:val="26"/>
        </w:rPr>
        <w:t>, изложив ее в новой редакции согласно приложению к настоящему постановлению.</w:t>
      </w:r>
    </w:p>
    <w:p w:rsidR="00612BD1" w:rsidRDefault="00D71A59" w:rsidP="00835EF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F57B0E">
        <w:rPr>
          <w:rFonts w:ascii="Times New Roman" w:hAnsi="Times New Roman"/>
          <w:sz w:val="26"/>
          <w:szCs w:val="26"/>
        </w:rPr>
        <w:t xml:space="preserve">. </w:t>
      </w:r>
      <w:r w:rsidR="0082229E" w:rsidRPr="000B5B20">
        <w:rPr>
          <w:rFonts w:ascii="Times New Roman" w:hAnsi="Times New Roman"/>
          <w:bCs/>
          <w:sz w:val="26"/>
          <w:szCs w:val="26"/>
        </w:rPr>
        <w:t>Организационному отделу а</w:t>
      </w:r>
      <w:r w:rsidR="00612BD1" w:rsidRPr="000B5B20">
        <w:rPr>
          <w:rFonts w:ascii="Times New Roman" w:hAnsi="Times New Roman"/>
          <w:bCs/>
          <w:sz w:val="26"/>
          <w:szCs w:val="26"/>
        </w:rPr>
        <w:t xml:space="preserve">дминистрации </w:t>
      </w:r>
      <w:r w:rsidR="00F33F7A">
        <w:rPr>
          <w:rFonts w:ascii="Times New Roman" w:hAnsi="Times New Roman"/>
          <w:bCs/>
          <w:sz w:val="26"/>
          <w:szCs w:val="26"/>
        </w:rPr>
        <w:t>муниципального</w:t>
      </w:r>
      <w:r w:rsidR="00612BD1" w:rsidRPr="000B5B20">
        <w:rPr>
          <w:rFonts w:ascii="Times New Roman" w:hAnsi="Times New Roman"/>
          <w:bCs/>
          <w:sz w:val="26"/>
          <w:szCs w:val="26"/>
        </w:rPr>
        <w:t xml:space="preserve"> округа Навашинский обеспечить размещение настоящего постановления на официальном сайте органов местного самоуправления </w:t>
      </w:r>
      <w:r w:rsidR="003A4AAB">
        <w:rPr>
          <w:rFonts w:ascii="Times New Roman" w:hAnsi="Times New Roman"/>
          <w:bCs/>
          <w:sz w:val="26"/>
          <w:szCs w:val="26"/>
        </w:rPr>
        <w:t>муниципального</w:t>
      </w:r>
      <w:r w:rsidR="00612BD1" w:rsidRPr="000B5B20">
        <w:rPr>
          <w:rFonts w:ascii="Times New Roman" w:hAnsi="Times New Roman"/>
          <w:bCs/>
          <w:sz w:val="26"/>
          <w:szCs w:val="26"/>
        </w:rPr>
        <w:t xml:space="preserve"> округа Навашинский Нижего</w:t>
      </w:r>
      <w:r w:rsidR="00BE6FBC" w:rsidRPr="000B5B20">
        <w:rPr>
          <w:rFonts w:ascii="Times New Roman" w:hAnsi="Times New Roman"/>
          <w:bCs/>
          <w:sz w:val="26"/>
          <w:szCs w:val="26"/>
        </w:rPr>
        <w:t>родской области в информационно-</w:t>
      </w:r>
      <w:r w:rsidR="00612BD1" w:rsidRPr="000B5B20">
        <w:rPr>
          <w:rFonts w:ascii="Times New Roman" w:hAnsi="Times New Roman"/>
          <w:bCs/>
          <w:sz w:val="26"/>
          <w:szCs w:val="26"/>
        </w:rPr>
        <w:t>телекоммуникационн</w:t>
      </w:r>
      <w:r w:rsidR="0082229E" w:rsidRPr="000B5B20">
        <w:rPr>
          <w:rFonts w:ascii="Times New Roman" w:hAnsi="Times New Roman"/>
          <w:bCs/>
          <w:sz w:val="26"/>
          <w:szCs w:val="26"/>
        </w:rPr>
        <w:t xml:space="preserve">ой сети «Интернет» и опубликовать в </w:t>
      </w:r>
      <w:r w:rsidR="00BE6FBC" w:rsidRPr="000B5B20">
        <w:rPr>
          <w:rFonts w:ascii="Times New Roman" w:hAnsi="Times New Roman"/>
          <w:bCs/>
          <w:sz w:val="26"/>
          <w:szCs w:val="26"/>
        </w:rPr>
        <w:t>официальном вестнике</w:t>
      </w:r>
      <w:r w:rsidR="00D24A33" w:rsidRPr="000B5B20">
        <w:rPr>
          <w:rFonts w:ascii="Times New Roman" w:hAnsi="Times New Roman"/>
          <w:bCs/>
          <w:sz w:val="26"/>
          <w:szCs w:val="26"/>
        </w:rPr>
        <w:t xml:space="preserve"> </w:t>
      </w:r>
      <w:r w:rsidR="00BE6FBC" w:rsidRPr="000B5B20">
        <w:rPr>
          <w:rFonts w:ascii="Times New Roman" w:hAnsi="Times New Roman"/>
          <w:bCs/>
          <w:sz w:val="26"/>
          <w:szCs w:val="26"/>
        </w:rPr>
        <w:t>-</w:t>
      </w:r>
      <w:r w:rsidR="00D24A33" w:rsidRPr="000B5B20">
        <w:rPr>
          <w:rFonts w:ascii="Times New Roman" w:hAnsi="Times New Roman"/>
          <w:bCs/>
          <w:sz w:val="26"/>
          <w:szCs w:val="26"/>
        </w:rPr>
        <w:t xml:space="preserve"> </w:t>
      </w:r>
      <w:r w:rsidR="00BE6FBC" w:rsidRPr="000B5B20">
        <w:rPr>
          <w:rFonts w:ascii="Times New Roman" w:hAnsi="Times New Roman"/>
          <w:bCs/>
          <w:sz w:val="26"/>
          <w:szCs w:val="26"/>
        </w:rPr>
        <w:t>приложени</w:t>
      </w:r>
      <w:r w:rsidR="00D24A33" w:rsidRPr="000B5B20">
        <w:rPr>
          <w:rFonts w:ascii="Times New Roman" w:hAnsi="Times New Roman"/>
          <w:bCs/>
          <w:sz w:val="26"/>
          <w:szCs w:val="26"/>
        </w:rPr>
        <w:t>и</w:t>
      </w:r>
      <w:r w:rsidR="00BE6FBC" w:rsidRPr="000B5B20">
        <w:rPr>
          <w:rFonts w:ascii="Times New Roman" w:hAnsi="Times New Roman"/>
          <w:bCs/>
          <w:sz w:val="26"/>
          <w:szCs w:val="26"/>
        </w:rPr>
        <w:t xml:space="preserve"> к </w:t>
      </w:r>
      <w:r w:rsidR="0082229E" w:rsidRPr="000B5B20">
        <w:rPr>
          <w:rFonts w:ascii="Times New Roman" w:hAnsi="Times New Roman"/>
          <w:bCs/>
          <w:sz w:val="26"/>
          <w:szCs w:val="26"/>
        </w:rPr>
        <w:t>газете «</w:t>
      </w:r>
      <w:proofErr w:type="spellStart"/>
      <w:proofErr w:type="gramStart"/>
      <w:r w:rsidR="0082229E" w:rsidRPr="000B5B20">
        <w:rPr>
          <w:rFonts w:ascii="Times New Roman" w:hAnsi="Times New Roman"/>
          <w:bCs/>
          <w:sz w:val="26"/>
          <w:szCs w:val="26"/>
        </w:rPr>
        <w:t>Приокская</w:t>
      </w:r>
      <w:proofErr w:type="spellEnd"/>
      <w:proofErr w:type="gramEnd"/>
      <w:r w:rsidR="0082229E" w:rsidRPr="000B5B20">
        <w:rPr>
          <w:rFonts w:ascii="Times New Roman" w:hAnsi="Times New Roman"/>
          <w:bCs/>
          <w:sz w:val="26"/>
          <w:szCs w:val="26"/>
        </w:rPr>
        <w:t xml:space="preserve"> правда»</w:t>
      </w:r>
      <w:r w:rsidR="00094B89" w:rsidRPr="000B5B20">
        <w:rPr>
          <w:rFonts w:ascii="Times New Roman" w:hAnsi="Times New Roman"/>
          <w:bCs/>
          <w:sz w:val="26"/>
          <w:szCs w:val="26"/>
        </w:rPr>
        <w:t>.</w:t>
      </w:r>
    </w:p>
    <w:p w:rsidR="00612BD1" w:rsidRPr="00095DDF" w:rsidRDefault="007D1AC4" w:rsidP="0052150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</w:t>
      </w:r>
      <w:r w:rsidR="00612BD1" w:rsidRPr="00095DDF">
        <w:rPr>
          <w:rFonts w:ascii="Times New Roman" w:hAnsi="Times New Roman"/>
          <w:bCs/>
          <w:sz w:val="26"/>
          <w:szCs w:val="26"/>
        </w:rPr>
        <w:t xml:space="preserve">. </w:t>
      </w:r>
      <w:proofErr w:type="gramStart"/>
      <w:r w:rsidR="00612BD1" w:rsidRPr="00095DDF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612BD1" w:rsidRPr="00095DDF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</w:t>
      </w:r>
      <w:r w:rsidR="00BE2FC3" w:rsidRPr="00095DDF">
        <w:rPr>
          <w:rFonts w:ascii="Times New Roman" w:hAnsi="Times New Roman"/>
          <w:bCs/>
          <w:sz w:val="26"/>
          <w:szCs w:val="26"/>
        </w:rPr>
        <w:t xml:space="preserve">заместителя главы администрации, директора департамента </w:t>
      </w:r>
      <w:r w:rsidR="00612BD1" w:rsidRPr="00095DDF">
        <w:rPr>
          <w:rFonts w:ascii="Times New Roman" w:hAnsi="Times New Roman"/>
          <w:sz w:val="26"/>
          <w:szCs w:val="26"/>
        </w:rPr>
        <w:t>О.М.</w:t>
      </w:r>
      <w:r w:rsidR="003F04DE" w:rsidRPr="00095DDF">
        <w:rPr>
          <w:rFonts w:ascii="Times New Roman" w:hAnsi="Times New Roman"/>
          <w:sz w:val="26"/>
          <w:szCs w:val="26"/>
        </w:rPr>
        <w:t xml:space="preserve"> </w:t>
      </w:r>
      <w:r w:rsidR="00612BD1" w:rsidRPr="00095DDF">
        <w:rPr>
          <w:rFonts w:ascii="Times New Roman" w:hAnsi="Times New Roman"/>
          <w:sz w:val="26"/>
          <w:szCs w:val="26"/>
        </w:rPr>
        <w:t>Мамонову.</w:t>
      </w:r>
    </w:p>
    <w:p w:rsidR="00EA724D" w:rsidRDefault="00EA724D" w:rsidP="009C2D64">
      <w:pPr>
        <w:spacing w:after="0" w:line="240" w:lineRule="auto"/>
        <w:ind w:firstLine="539"/>
        <w:jc w:val="both"/>
        <w:rPr>
          <w:rFonts w:ascii="Times New Roman" w:hAnsi="Times New Roman"/>
          <w:b/>
          <w:sz w:val="26"/>
          <w:szCs w:val="26"/>
        </w:rPr>
      </w:pPr>
    </w:p>
    <w:p w:rsidR="0088671C" w:rsidRDefault="0088671C" w:rsidP="009C2D64">
      <w:pPr>
        <w:spacing w:after="0" w:line="240" w:lineRule="auto"/>
        <w:ind w:firstLine="539"/>
        <w:jc w:val="both"/>
        <w:rPr>
          <w:rFonts w:ascii="Times New Roman" w:hAnsi="Times New Roman"/>
          <w:b/>
          <w:sz w:val="26"/>
          <w:szCs w:val="26"/>
        </w:rPr>
      </w:pPr>
    </w:p>
    <w:p w:rsidR="00482AFF" w:rsidRDefault="00482AFF" w:rsidP="009C2D64">
      <w:pPr>
        <w:spacing w:after="0" w:line="240" w:lineRule="auto"/>
        <w:ind w:firstLine="539"/>
        <w:jc w:val="both"/>
        <w:rPr>
          <w:rFonts w:ascii="Times New Roman" w:hAnsi="Times New Roman"/>
          <w:b/>
          <w:sz w:val="26"/>
          <w:szCs w:val="26"/>
        </w:rPr>
      </w:pPr>
    </w:p>
    <w:p w:rsidR="00612BD1" w:rsidRDefault="00D42E5C" w:rsidP="001A4341">
      <w:pPr>
        <w:tabs>
          <w:tab w:val="left" w:pos="709"/>
          <w:tab w:val="left" w:pos="993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A977D0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="00612BD1" w:rsidRPr="00095DDF">
        <w:rPr>
          <w:rFonts w:ascii="Times New Roman" w:hAnsi="Times New Roman"/>
          <w:sz w:val="26"/>
          <w:szCs w:val="26"/>
        </w:rPr>
        <w:t xml:space="preserve"> </w:t>
      </w:r>
      <w:r w:rsidR="009970F6" w:rsidRPr="00095DDF">
        <w:rPr>
          <w:rFonts w:ascii="Times New Roman" w:hAnsi="Times New Roman"/>
          <w:sz w:val="26"/>
          <w:szCs w:val="26"/>
        </w:rPr>
        <w:t xml:space="preserve">местного самоуправления </w:t>
      </w:r>
      <w:r w:rsidR="00612BD1" w:rsidRPr="00095DDF">
        <w:rPr>
          <w:rFonts w:ascii="Times New Roman" w:hAnsi="Times New Roman"/>
          <w:sz w:val="26"/>
          <w:szCs w:val="26"/>
        </w:rPr>
        <w:t xml:space="preserve">  </w:t>
      </w:r>
      <w:r w:rsidR="0052417E" w:rsidRPr="00095DDF">
        <w:rPr>
          <w:rFonts w:ascii="Times New Roman" w:hAnsi="Times New Roman"/>
          <w:sz w:val="26"/>
          <w:szCs w:val="26"/>
        </w:rPr>
        <w:t xml:space="preserve">       </w:t>
      </w:r>
      <w:r w:rsidR="00095DDF">
        <w:rPr>
          <w:rFonts w:ascii="Times New Roman" w:hAnsi="Times New Roman"/>
          <w:sz w:val="26"/>
          <w:szCs w:val="26"/>
        </w:rPr>
        <w:t xml:space="preserve">       </w:t>
      </w:r>
      <w:r w:rsidR="0052417E" w:rsidRPr="00095DDF">
        <w:rPr>
          <w:rFonts w:ascii="Times New Roman" w:hAnsi="Times New Roman"/>
          <w:sz w:val="26"/>
          <w:szCs w:val="26"/>
        </w:rPr>
        <w:t xml:space="preserve">                                    </w:t>
      </w:r>
      <w:r w:rsidR="00BA4E47">
        <w:rPr>
          <w:rFonts w:ascii="Times New Roman" w:hAnsi="Times New Roman"/>
          <w:sz w:val="26"/>
          <w:szCs w:val="26"/>
        </w:rPr>
        <w:t xml:space="preserve">          </w:t>
      </w:r>
      <w:r w:rsidR="0052417E" w:rsidRPr="00095DDF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</w:t>
      </w:r>
      <w:proofErr w:type="spellStart"/>
      <w:r>
        <w:rPr>
          <w:rFonts w:ascii="Times New Roman" w:hAnsi="Times New Roman"/>
          <w:sz w:val="26"/>
          <w:szCs w:val="26"/>
        </w:rPr>
        <w:t>Т.А.Берсенева</w:t>
      </w:r>
      <w:proofErr w:type="spellEnd"/>
    </w:p>
    <w:p w:rsidR="0030407B" w:rsidRDefault="0030407B" w:rsidP="006B641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7D1AC4" w:rsidRDefault="007D1AC4" w:rsidP="006B641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7D1AC4" w:rsidRDefault="007D1AC4" w:rsidP="006B641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6B641B" w:rsidRDefault="006B641B" w:rsidP="006B641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6B641B" w:rsidRDefault="006B641B" w:rsidP="006B641B">
      <w:pPr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6B641B" w:rsidRDefault="00E713D9" w:rsidP="006B641B">
      <w:pPr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</w:t>
      </w:r>
      <w:r w:rsidR="006B641B">
        <w:rPr>
          <w:rFonts w:ascii="Times New Roman" w:hAnsi="Times New Roman"/>
          <w:sz w:val="28"/>
          <w:szCs w:val="28"/>
        </w:rPr>
        <w:t xml:space="preserve"> округа Навашинский</w:t>
      </w:r>
    </w:p>
    <w:p w:rsidR="006B641B" w:rsidRDefault="006B641B" w:rsidP="006B641B">
      <w:pPr>
        <w:tabs>
          <w:tab w:val="left" w:pos="6379"/>
          <w:tab w:val="left" w:pos="8505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Pr="00C878CF">
        <w:rPr>
          <w:rFonts w:ascii="Times New Roman" w:hAnsi="Times New Roman"/>
          <w:sz w:val="28"/>
          <w:szCs w:val="28"/>
        </w:rPr>
        <w:t xml:space="preserve"> </w:t>
      </w:r>
      <w:r w:rsidR="002E44B6">
        <w:rPr>
          <w:rFonts w:ascii="Times New Roman" w:hAnsi="Times New Roman"/>
          <w:sz w:val="28"/>
          <w:szCs w:val="28"/>
        </w:rPr>
        <w:t xml:space="preserve">26.12.2025 </w:t>
      </w:r>
      <w:bookmarkStart w:id="0" w:name="_GoBack"/>
      <w:bookmarkEnd w:id="0"/>
      <w:r w:rsidRPr="00C878CF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2E44B6">
        <w:rPr>
          <w:rFonts w:ascii="Times New Roman" w:hAnsi="Times New Roman"/>
          <w:sz w:val="28"/>
          <w:szCs w:val="28"/>
        </w:rPr>
        <w:t>967</w:t>
      </w:r>
    </w:p>
    <w:p w:rsidR="006B641B" w:rsidRDefault="006B641B" w:rsidP="006B641B">
      <w:pPr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6B641B" w:rsidRPr="00451A4F" w:rsidRDefault="006B641B" w:rsidP="006B641B">
      <w:pPr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«У</w:t>
      </w:r>
      <w:r w:rsidRPr="00451A4F">
        <w:rPr>
          <w:rFonts w:ascii="Times New Roman" w:hAnsi="Times New Roman"/>
          <w:sz w:val="28"/>
          <w:szCs w:val="28"/>
        </w:rPr>
        <w:t>ТВЕРЖДЕНА</w:t>
      </w:r>
    </w:p>
    <w:p w:rsidR="006B641B" w:rsidRPr="00451A4F" w:rsidRDefault="006B641B" w:rsidP="006B641B">
      <w:pPr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</w:t>
      </w:r>
      <w:r w:rsidRPr="00451A4F">
        <w:rPr>
          <w:rFonts w:ascii="Times New Roman" w:hAnsi="Times New Roman"/>
          <w:sz w:val="28"/>
          <w:szCs w:val="28"/>
        </w:rPr>
        <w:t>дминистрации</w:t>
      </w:r>
    </w:p>
    <w:p w:rsidR="006B641B" w:rsidRPr="00451A4F" w:rsidRDefault="006B641B" w:rsidP="006B641B">
      <w:pPr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  <w:r w:rsidRPr="00451A4F">
        <w:rPr>
          <w:rFonts w:ascii="Times New Roman" w:hAnsi="Times New Roman"/>
          <w:sz w:val="28"/>
          <w:szCs w:val="28"/>
        </w:rPr>
        <w:t>городского округа Навашинский</w:t>
      </w:r>
    </w:p>
    <w:p w:rsidR="006B641B" w:rsidRPr="00451A4F" w:rsidRDefault="006B641B" w:rsidP="006B641B">
      <w:pPr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  <w:r w:rsidRPr="00451A4F">
        <w:rPr>
          <w:rFonts w:ascii="Times New Roman" w:hAnsi="Times New Roman"/>
          <w:sz w:val="28"/>
          <w:szCs w:val="28"/>
        </w:rPr>
        <w:t>Нижегородской области</w:t>
      </w:r>
    </w:p>
    <w:p w:rsidR="006B641B" w:rsidRDefault="006B641B" w:rsidP="006B641B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left="5245" w:hanging="25"/>
        <w:jc w:val="center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 xml:space="preserve"> о</w:t>
      </w:r>
      <w:r w:rsidRPr="00451A4F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u w:val="single"/>
        </w:rPr>
        <w:t>07.11.2022</w:t>
      </w:r>
      <w:r w:rsidRPr="00451A4F">
        <w:rPr>
          <w:rFonts w:ascii="Times New Roman" w:hAnsi="Times New Roman"/>
          <w:bCs/>
          <w:sz w:val="28"/>
          <w:szCs w:val="28"/>
        </w:rPr>
        <w:t xml:space="preserve"> № </w:t>
      </w:r>
      <w:r w:rsidRPr="006B641B">
        <w:rPr>
          <w:rFonts w:ascii="Times New Roman" w:hAnsi="Times New Roman"/>
          <w:bCs/>
          <w:sz w:val="28"/>
          <w:szCs w:val="28"/>
          <w:u w:val="single"/>
        </w:rPr>
        <w:t>1121</w:t>
      </w:r>
    </w:p>
    <w:p w:rsidR="001834B5" w:rsidRDefault="001834B5" w:rsidP="006B641B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left="5245" w:hanging="25"/>
        <w:jc w:val="center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(в редакции постановлени</w:t>
      </w:r>
      <w:r w:rsidR="00D941CE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администрации городского округа Навашинский от 29.12.2022 №1370</w:t>
      </w:r>
      <w:r w:rsidR="00D941CE">
        <w:rPr>
          <w:rFonts w:ascii="Times New Roman" w:hAnsi="Times New Roman"/>
          <w:sz w:val="28"/>
          <w:szCs w:val="28"/>
        </w:rPr>
        <w:t>, от 28.06.2023 №598</w:t>
      </w:r>
      <w:r w:rsidR="00F14938">
        <w:rPr>
          <w:rFonts w:ascii="Times New Roman" w:hAnsi="Times New Roman"/>
          <w:sz w:val="28"/>
          <w:szCs w:val="28"/>
        </w:rPr>
        <w:t>, от 28.12.2023 №1122</w:t>
      </w:r>
      <w:r w:rsidR="002D5310">
        <w:rPr>
          <w:rFonts w:ascii="Times New Roman" w:hAnsi="Times New Roman"/>
          <w:sz w:val="28"/>
          <w:szCs w:val="28"/>
        </w:rPr>
        <w:t>, от 25.12.2024 №909</w:t>
      </w:r>
      <w:r>
        <w:rPr>
          <w:rFonts w:ascii="Times New Roman" w:hAnsi="Times New Roman"/>
          <w:sz w:val="28"/>
          <w:szCs w:val="28"/>
        </w:rPr>
        <w:t>)</w:t>
      </w:r>
    </w:p>
    <w:p w:rsidR="006B641B" w:rsidRDefault="006B641B" w:rsidP="00CB13F7">
      <w:pPr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74659F" w:rsidRDefault="0074659F" w:rsidP="003B3914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:rsidR="00CB13F7" w:rsidRPr="006A6FAF" w:rsidRDefault="00CB13F7" w:rsidP="003B3914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:rsidR="0074659F" w:rsidRPr="00421EA6" w:rsidRDefault="0074659F" w:rsidP="0074659F">
      <w:pPr>
        <w:jc w:val="center"/>
        <w:rPr>
          <w:rFonts w:ascii="Times New Roman" w:hAnsi="Times New Roman"/>
          <w:b/>
          <w:sz w:val="28"/>
          <w:szCs w:val="28"/>
        </w:rPr>
      </w:pPr>
      <w:r w:rsidRPr="00421EA6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74659F" w:rsidRPr="00421EA6" w:rsidRDefault="0074659F" w:rsidP="0074659F">
      <w:pPr>
        <w:jc w:val="center"/>
        <w:rPr>
          <w:rFonts w:ascii="Times New Roman" w:hAnsi="Times New Roman"/>
          <w:b/>
          <w:sz w:val="28"/>
          <w:szCs w:val="28"/>
        </w:rPr>
      </w:pPr>
      <w:r w:rsidRPr="00421EA6">
        <w:rPr>
          <w:rFonts w:ascii="Times New Roman" w:hAnsi="Times New Roman"/>
          <w:b/>
          <w:sz w:val="28"/>
          <w:szCs w:val="28"/>
        </w:rPr>
        <w:t xml:space="preserve">«Развитие транспортной системы городского округа Навашинский </w:t>
      </w:r>
    </w:p>
    <w:p w:rsidR="0074659F" w:rsidRPr="00421EA6" w:rsidRDefault="003B3914" w:rsidP="0074659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0F6882">
        <w:rPr>
          <w:rFonts w:ascii="Times New Roman" w:hAnsi="Times New Roman"/>
          <w:b/>
          <w:sz w:val="28"/>
          <w:szCs w:val="28"/>
        </w:rPr>
        <w:t>3</w:t>
      </w:r>
      <w:r w:rsidR="0074659F" w:rsidRPr="00421EA6">
        <w:rPr>
          <w:rFonts w:ascii="Times New Roman" w:hAnsi="Times New Roman"/>
          <w:b/>
          <w:sz w:val="28"/>
          <w:szCs w:val="28"/>
        </w:rPr>
        <w:t>-202</w:t>
      </w:r>
      <w:r w:rsidR="000F6882">
        <w:rPr>
          <w:rFonts w:ascii="Times New Roman" w:hAnsi="Times New Roman"/>
          <w:b/>
          <w:sz w:val="28"/>
          <w:szCs w:val="28"/>
        </w:rPr>
        <w:t>8</w:t>
      </w:r>
      <w:r w:rsidR="0074659F" w:rsidRPr="00421EA6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74659F" w:rsidRPr="00421EA6" w:rsidRDefault="0074659F" w:rsidP="0074659F">
      <w:pPr>
        <w:jc w:val="center"/>
        <w:rPr>
          <w:rFonts w:ascii="Times New Roman" w:hAnsi="Times New Roman"/>
          <w:b/>
          <w:sz w:val="28"/>
          <w:szCs w:val="28"/>
        </w:rPr>
      </w:pPr>
      <w:r w:rsidRPr="00421EA6">
        <w:rPr>
          <w:rFonts w:ascii="Times New Roman" w:hAnsi="Times New Roman"/>
          <w:b/>
          <w:sz w:val="28"/>
          <w:szCs w:val="28"/>
        </w:rPr>
        <w:t>1. ПАСПОРТ</w:t>
      </w:r>
    </w:p>
    <w:p w:rsidR="0074659F" w:rsidRPr="006A6FAF" w:rsidRDefault="0074659F" w:rsidP="0074659F">
      <w:pPr>
        <w:pStyle w:val="ConsPlusTitle"/>
        <w:jc w:val="center"/>
        <w:rPr>
          <w:b w:val="0"/>
          <w:sz w:val="28"/>
          <w:szCs w:val="28"/>
        </w:rPr>
      </w:pPr>
      <w:r w:rsidRPr="006A6FAF">
        <w:rPr>
          <w:b w:val="0"/>
          <w:sz w:val="28"/>
          <w:szCs w:val="28"/>
        </w:rPr>
        <w:t>муниципальной программы «</w:t>
      </w:r>
      <w:r w:rsidRPr="00134D68">
        <w:rPr>
          <w:b w:val="0"/>
          <w:sz w:val="28"/>
          <w:szCs w:val="28"/>
        </w:rPr>
        <w:t xml:space="preserve">Развитие транспортной системы городского округа Навашинский </w:t>
      </w:r>
      <w:r w:rsidR="00D7408F">
        <w:rPr>
          <w:b w:val="0"/>
          <w:sz w:val="28"/>
          <w:szCs w:val="28"/>
        </w:rPr>
        <w:t>на 202</w:t>
      </w:r>
      <w:r w:rsidR="00F55D12">
        <w:rPr>
          <w:b w:val="0"/>
          <w:sz w:val="28"/>
          <w:szCs w:val="28"/>
        </w:rPr>
        <w:t>3</w:t>
      </w:r>
      <w:r w:rsidRPr="00134D68">
        <w:rPr>
          <w:b w:val="0"/>
          <w:sz w:val="28"/>
          <w:szCs w:val="28"/>
        </w:rPr>
        <w:t>-20</w:t>
      </w:r>
      <w:r>
        <w:rPr>
          <w:b w:val="0"/>
          <w:sz w:val="28"/>
          <w:szCs w:val="28"/>
        </w:rPr>
        <w:t>2</w:t>
      </w:r>
      <w:r w:rsidR="00F55D12">
        <w:rPr>
          <w:b w:val="0"/>
          <w:sz w:val="28"/>
          <w:szCs w:val="28"/>
        </w:rPr>
        <w:t>8</w:t>
      </w:r>
      <w:r w:rsidRPr="00134D68">
        <w:rPr>
          <w:b w:val="0"/>
          <w:sz w:val="28"/>
          <w:szCs w:val="28"/>
        </w:rPr>
        <w:t xml:space="preserve"> годы</w:t>
      </w:r>
      <w:r w:rsidRPr="006A6FAF">
        <w:rPr>
          <w:b w:val="0"/>
          <w:sz w:val="28"/>
          <w:szCs w:val="28"/>
        </w:rPr>
        <w:t>»</w:t>
      </w:r>
    </w:p>
    <w:p w:rsidR="0074659F" w:rsidRPr="006A6FAF" w:rsidRDefault="0074659F" w:rsidP="0074659F">
      <w:pPr>
        <w:pStyle w:val="ConsPlusTitle"/>
        <w:jc w:val="center"/>
        <w:rPr>
          <w:b w:val="0"/>
          <w:sz w:val="28"/>
          <w:szCs w:val="28"/>
        </w:rPr>
      </w:pPr>
    </w:p>
    <w:p w:rsidR="0074659F" w:rsidRPr="006A6FAF" w:rsidRDefault="0074659F" w:rsidP="0074659F">
      <w:pPr>
        <w:pStyle w:val="ConsPlusTitle"/>
        <w:jc w:val="center"/>
        <w:rPr>
          <w:b w:val="0"/>
          <w:sz w:val="28"/>
          <w:szCs w:val="28"/>
        </w:rPr>
      </w:pPr>
      <w:r w:rsidRPr="006A6FAF">
        <w:rPr>
          <w:b w:val="0"/>
          <w:sz w:val="28"/>
          <w:szCs w:val="28"/>
        </w:rPr>
        <w:t xml:space="preserve"> (далее – муниципальная программа)</w:t>
      </w:r>
    </w:p>
    <w:p w:rsidR="0074659F" w:rsidRDefault="0074659F" w:rsidP="0074659F">
      <w:pPr>
        <w:autoSpaceDE w:val="0"/>
        <w:autoSpaceDN w:val="0"/>
        <w:adjustRightInd w:val="0"/>
        <w:ind w:left="720"/>
        <w:jc w:val="center"/>
        <w:rPr>
          <w:sz w:val="16"/>
          <w:szCs w:val="16"/>
        </w:rPr>
      </w:pPr>
    </w:p>
    <w:p w:rsidR="0074659F" w:rsidRDefault="0074659F" w:rsidP="0074659F">
      <w:pPr>
        <w:autoSpaceDE w:val="0"/>
        <w:autoSpaceDN w:val="0"/>
        <w:adjustRightInd w:val="0"/>
        <w:ind w:left="720"/>
        <w:jc w:val="center"/>
        <w:rPr>
          <w:sz w:val="16"/>
          <w:szCs w:val="16"/>
        </w:rPr>
      </w:pPr>
    </w:p>
    <w:p w:rsidR="0074659F" w:rsidRDefault="0074659F" w:rsidP="0074659F">
      <w:pPr>
        <w:autoSpaceDE w:val="0"/>
        <w:autoSpaceDN w:val="0"/>
        <w:adjustRightInd w:val="0"/>
        <w:ind w:left="720"/>
        <w:jc w:val="center"/>
        <w:rPr>
          <w:sz w:val="16"/>
          <w:szCs w:val="16"/>
        </w:rPr>
      </w:pPr>
    </w:p>
    <w:p w:rsidR="0074659F" w:rsidRDefault="0074659F" w:rsidP="0074659F">
      <w:pPr>
        <w:autoSpaceDE w:val="0"/>
        <w:autoSpaceDN w:val="0"/>
        <w:adjustRightInd w:val="0"/>
        <w:ind w:left="720"/>
        <w:jc w:val="center"/>
        <w:rPr>
          <w:sz w:val="16"/>
          <w:szCs w:val="16"/>
        </w:rPr>
      </w:pPr>
    </w:p>
    <w:p w:rsidR="0074659F" w:rsidRDefault="0074659F" w:rsidP="0074659F">
      <w:pPr>
        <w:autoSpaceDE w:val="0"/>
        <w:autoSpaceDN w:val="0"/>
        <w:adjustRightInd w:val="0"/>
        <w:ind w:left="720"/>
        <w:jc w:val="center"/>
        <w:rPr>
          <w:sz w:val="16"/>
          <w:szCs w:val="16"/>
        </w:rPr>
      </w:pPr>
    </w:p>
    <w:p w:rsidR="0074659F" w:rsidRDefault="0074659F" w:rsidP="0074659F">
      <w:pPr>
        <w:autoSpaceDE w:val="0"/>
        <w:autoSpaceDN w:val="0"/>
        <w:adjustRightInd w:val="0"/>
        <w:ind w:left="720"/>
        <w:jc w:val="center"/>
        <w:rPr>
          <w:sz w:val="16"/>
          <w:szCs w:val="16"/>
        </w:rPr>
      </w:pPr>
    </w:p>
    <w:p w:rsidR="0074659F" w:rsidRDefault="0074659F" w:rsidP="0074659F">
      <w:pPr>
        <w:autoSpaceDE w:val="0"/>
        <w:autoSpaceDN w:val="0"/>
        <w:adjustRightInd w:val="0"/>
        <w:ind w:left="720"/>
        <w:jc w:val="center"/>
        <w:rPr>
          <w:sz w:val="16"/>
          <w:szCs w:val="16"/>
        </w:rPr>
      </w:pPr>
    </w:p>
    <w:p w:rsidR="0074659F" w:rsidRDefault="0074659F" w:rsidP="0074659F">
      <w:pPr>
        <w:autoSpaceDE w:val="0"/>
        <w:autoSpaceDN w:val="0"/>
        <w:adjustRightInd w:val="0"/>
        <w:ind w:left="720"/>
        <w:jc w:val="center"/>
        <w:rPr>
          <w:sz w:val="16"/>
          <w:szCs w:val="16"/>
        </w:rPr>
      </w:pPr>
    </w:p>
    <w:p w:rsidR="0074659F" w:rsidRDefault="0074659F" w:rsidP="0074659F">
      <w:pPr>
        <w:autoSpaceDE w:val="0"/>
        <w:autoSpaceDN w:val="0"/>
        <w:adjustRightInd w:val="0"/>
        <w:ind w:left="720"/>
        <w:jc w:val="center"/>
        <w:rPr>
          <w:sz w:val="16"/>
          <w:szCs w:val="16"/>
        </w:rPr>
      </w:pPr>
    </w:p>
    <w:p w:rsidR="0074659F" w:rsidRDefault="0074659F" w:rsidP="0074659F">
      <w:pPr>
        <w:autoSpaceDE w:val="0"/>
        <w:autoSpaceDN w:val="0"/>
        <w:adjustRightInd w:val="0"/>
        <w:ind w:left="720"/>
        <w:jc w:val="center"/>
        <w:rPr>
          <w:sz w:val="16"/>
          <w:szCs w:val="16"/>
        </w:rPr>
      </w:pPr>
    </w:p>
    <w:p w:rsidR="0074659F" w:rsidRDefault="0074659F" w:rsidP="0074659F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  <w:sectPr w:rsidR="0074659F" w:rsidSect="000F6882">
          <w:pgSz w:w="11906" w:h="16838"/>
          <w:pgMar w:top="567" w:right="707" w:bottom="993" w:left="1134" w:header="708" w:footer="708" w:gutter="0"/>
          <w:cols w:space="708"/>
          <w:titlePg/>
          <w:docGrid w:linePitch="360"/>
        </w:sectPr>
      </w:pPr>
    </w:p>
    <w:tbl>
      <w:tblPr>
        <w:tblW w:w="1460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2128"/>
        <w:gridCol w:w="1559"/>
        <w:gridCol w:w="993"/>
        <w:gridCol w:w="990"/>
        <w:gridCol w:w="1134"/>
        <w:gridCol w:w="1134"/>
        <w:gridCol w:w="992"/>
        <w:gridCol w:w="993"/>
        <w:gridCol w:w="1135"/>
      </w:tblGrid>
      <w:tr w:rsidR="004C7260" w:rsidRPr="006A6FAF" w:rsidTr="00DA0794">
        <w:trPr>
          <w:trHeight w:val="1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6A6FAF" w:rsidRDefault="004C7260" w:rsidP="00746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Координатор муниципальной программы</w:t>
            </w:r>
          </w:p>
        </w:tc>
        <w:tc>
          <w:tcPr>
            <w:tcW w:w="11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792CF8" w:rsidRDefault="00726ED0" w:rsidP="00726ED0">
            <w:pPr>
              <w:pStyle w:val="ConsPlusNormal"/>
              <w:ind w:left="-64" w:firstLine="7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9D8" w:rsidRPr="00F649D8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жилищно-коммунального хозяйства и топливно-энергетического комплекса </w:t>
            </w:r>
            <w:r w:rsidR="00F649D8" w:rsidRPr="00F649D8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управления жилищно-коммунального хозяйства и благоустройства</w:t>
            </w:r>
            <w:r w:rsidR="00F649D8" w:rsidRPr="00F649D8">
              <w:rPr>
                <w:rFonts w:ascii="Times New Roman" w:hAnsi="Times New Roman" w:cs="Times New Roman"/>
                <w:sz w:val="24"/>
                <w:szCs w:val="24"/>
              </w:rPr>
              <w:t xml:space="preserve">  Департамента строительства и жилищно-коммунального хозяйства Администрации городского округа</w:t>
            </w:r>
            <w:r w:rsidR="00F649D8">
              <w:rPr>
                <w:sz w:val="24"/>
                <w:szCs w:val="24"/>
              </w:rPr>
              <w:t xml:space="preserve"> </w:t>
            </w:r>
            <w:r w:rsidR="002825B1">
              <w:rPr>
                <w:rFonts w:ascii="Times New Roman" w:hAnsi="Times New Roman" w:cs="Times New Roman"/>
                <w:sz w:val="24"/>
                <w:szCs w:val="24"/>
              </w:rPr>
              <w:t>Навашинский</w:t>
            </w:r>
          </w:p>
        </w:tc>
      </w:tr>
      <w:tr w:rsidR="004C7260" w:rsidRPr="006A6FAF" w:rsidTr="00DA0794">
        <w:trPr>
          <w:trHeight w:val="1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6A6FAF" w:rsidRDefault="004C7260" w:rsidP="00746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11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2B" w:rsidRPr="006A6FAF" w:rsidRDefault="00D23DCB" w:rsidP="003F7E59">
            <w:pPr>
              <w:spacing w:after="0" w:line="240" w:lineRule="auto"/>
              <w:ind w:firstLine="647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F7E59" w:rsidRPr="006A6FAF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4C7260" w:rsidRPr="006A6FAF" w:rsidTr="00DA0794">
        <w:trPr>
          <w:trHeight w:val="1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6A6FAF" w:rsidRDefault="004C7260" w:rsidP="00746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11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6A6FAF" w:rsidRDefault="004C7260" w:rsidP="00746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C7260" w:rsidRPr="006A6FAF" w:rsidTr="00DA0794">
        <w:trPr>
          <w:trHeight w:val="1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6A6FAF" w:rsidRDefault="004C7260" w:rsidP="00746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11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6A6FAF" w:rsidRDefault="004C7260" w:rsidP="00726ED0">
            <w:pPr>
              <w:pStyle w:val="ConsPlusNormal"/>
              <w:ind w:left="78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безопасности дорожного 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</w:t>
            </w: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предоставления транспортных услуг населению и организация  транспортного обслуживания населения в границах городского округа Навашинский</w:t>
            </w:r>
          </w:p>
        </w:tc>
      </w:tr>
      <w:tr w:rsidR="004C7260" w:rsidRPr="006A6FAF" w:rsidTr="00DA0794">
        <w:trPr>
          <w:trHeight w:val="1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6A6FAF" w:rsidRDefault="004C7260" w:rsidP="00746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1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82229E" w:rsidRDefault="004C7260" w:rsidP="0082229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82229E">
              <w:rPr>
                <w:rFonts w:ascii="Times New Roman" w:hAnsi="Times New Roman"/>
                <w:sz w:val="24"/>
                <w:szCs w:val="24"/>
              </w:rPr>
              <w:t>1. Обновление парка транспортных средств.</w:t>
            </w:r>
          </w:p>
          <w:p w:rsidR="004C7260" w:rsidRPr="0082229E" w:rsidRDefault="004C7260" w:rsidP="00A947F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82229E">
              <w:rPr>
                <w:rFonts w:ascii="Times New Roman" w:hAnsi="Times New Roman"/>
                <w:sz w:val="24"/>
                <w:szCs w:val="24"/>
              </w:rPr>
              <w:t>2. Обеспечение комфортных условий использования транспортной системы для пассажиров, в том числе, маломобильных категорий населения.</w:t>
            </w:r>
          </w:p>
        </w:tc>
      </w:tr>
      <w:tr w:rsidR="004C7260" w:rsidRPr="006A6FAF" w:rsidTr="00DA0794">
        <w:trPr>
          <w:trHeight w:val="1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6A6FAF" w:rsidRDefault="004C7260" w:rsidP="00746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11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9C34B9" w:rsidRDefault="004C7260" w:rsidP="0074659F">
            <w:pPr>
              <w:autoSpaceDE w:val="0"/>
              <w:autoSpaceDN w:val="0"/>
              <w:adjustRightInd w:val="0"/>
              <w:ind w:firstLine="789"/>
              <w:rPr>
                <w:rFonts w:ascii="Times New Roman" w:hAnsi="Times New Roman"/>
                <w:sz w:val="24"/>
                <w:szCs w:val="24"/>
              </w:rPr>
            </w:pPr>
            <w:r w:rsidRPr="009C34B9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реализуется в один этап. </w:t>
            </w:r>
          </w:p>
          <w:p w:rsidR="004C7260" w:rsidRPr="006A6FAF" w:rsidRDefault="004C7260" w:rsidP="00672C92">
            <w:pPr>
              <w:pStyle w:val="ConsPlusNormal"/>
              <w:ind w:firstLine="789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муниципальной  программы: 2023</w:t>
            </w: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4C7260" w:rsidRPr="006A6FAF" w:rsidTr="00DA0794">
        <w:trPr>
          <w:trHeight w:val="137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6A6FAF" w:rsidRDefault="004C7260" w:rsidP="00746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муниципальной программы за счет всех источников (в разбивке по подпрограммам)</w:t>
            </w:r>
          </w:p>
        </w:tc>
        <w:tc>
          <w:tcPr>
            <w:tcW w:w="11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6A6FAF" w:rsidRDefault="004C7260" w:rsidP="00122C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муниципальной программы составит</w:t>
            </w:r>
            <w:r w:rsidRPr="00951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2C70" w:rsidRPr="00122C70">
              <w:rPr>
                <w:rFonts w:ascii="Times New Roman" w:hAnsi="Times New Roman"/>
                <w:b/>
              </w:rPr>
              <w:t>5033,13604</w:t>
            </w:r>
            <w:r w:rsidR="00122C70">
              <w:rPr>
                <w:rFonts w:ascii="Times New Roman" w:hAnsi="Times New Roman"/>
                <w:b/>
              </w:rPr>
              <w:t xml:space="preserve"> </w:t>
            </w:r>
            <w:r w:rsidRPr="003C0D63">
              <w:rPr>
                <w:rFonts w:ascii="Times New Roman" w:hAnsi="Times New Roman"/>
                <w:b/>
              </w:rPr>
              <w:t>тыс</w:t>
            </w:r>
            <w:r>
              <w:rPr>
                <w:rFonts w:ascii="Times New Roman" w:hAnsi="Times New Roman"/>
                <w:b/>
              </w:rPr>
              <w:t>. руб.</w:t>
            </w:r>
          </w:p>
        </w:tc>
      </w:tr>
      <w:tr w:rsidR="00A47D22" w:rsidRPr="006A6FAF" w:rsidTr="004C7260">
        <w:trPr>
          <w:trHeight w:val="137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22" w:rsidRPr="006A6FAF" w:rsidRDefault="00A47D22" w:rsidP="0074659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22" w:rsidRPr="006A6FAF" w:rsidRDefault="00A47D22" w:rsidP="0074659F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программы/подпрограммы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22" w:rsidRPr="006A6FAF" w:rsidRDefault="00A47D22" w:rsidP="0074659F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22" w:rsidRPr="006A6FAF" w:rsidRDefault="00A47D22" w:rsidP="0074659F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Расходы (тыс. руб.)</w:t>
            </w:r>
          </w:p>
        </w:tc>
      </w:tr>
      <w:tr w:rsidR="008A0BDE" w:rsidRPr="006A6FAF" w:rsidTr="00F23BF2">
        <w:trPr>
          <w:trHeight w:val="137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DE" w:rsidRPr="006A6FAF" w:rsidRDefault="008A0BDE" w:rsidP="0074659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DE" w:rsidRPr="006A6FAF" w:rsidRDefault="008A0BDE" w:rsidP="0074659F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DE" w:rsidRPr="006A6FAF" w:rsidRDefault="008A0BDE" w:rsidP="0074659F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BDE" w:rsidRPr="00FE46A7" w:rsidRDefault="00B42913" w:rsidP="00B42913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A0BDE" w:rsidRPr="00FE46A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BDE" w:rsidRPr="00FE46A7" w:rsidRDefault="008A0BDE" w:rsidP="00B42913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</w:rPr>
            </w:pPr>
            <w:r w:rsidRPr="00FE46A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B42913">
              <w:rPr>
                <w:rFonts w:ascii="Times New Roman" w:hAnsi="Times New Roman" w:cs="Times New Roman"/>
              </w:rPr>
              <w:t>4</w:t>
            </w:r>
            <w:r w:rsidRPr="00FE46A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BDE" w:rsidRPr="00FE46A7" w:rsidRDefault="008A0BDE" w:rsidP="00B42913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</w:rPr>
            </w:pPr>
            <w:r w:rsidRPr="00FE46A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B42913">
              <w:rPr>
                <w:rFonts w:ascii="Times New Roman" w:hAnsi="Times New Roman" w:cs="Times New Roman"/>
              </w:rPr>
              <w:t>5</w:t>
            </w:r>
            <w:r w:rsidRPr="00FE46A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BDE" w:rsidRPr="00FE46A7" w:rsidRDefault="008A0BDE" w:rsidP="00B429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E46A7">
              <w:rPr>
                <w:rFonts w:ascii="Times New Roman" w:hAnsi="Times New Roman" w:cs="Times New Roman"/>
              </w:rPr>
              <w:t>202</w:t>
            </w:r>
            <w:r w:rsidR="00B42913">
              <w:rPr>
                <w:rFonts w:ascii="Times New Roman" w:hAnsi="Times New Roman" w:cs="Times New Roman"/>
              </w:rPr>
              <w:t>6</w:t>
            </w:r>
            <w:r w:rsidRPr="00FE46A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BDE" w:rsidRPr="00FE46A7" w:rsidRDefault="00B42913" w:rsidP="00B429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BDE" w:rsidRPr="00FE46A7" w:rsidRDefault="008A0BDE" w:rsidP="00B429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E46A7">
              <w:rPr>
                <w:rFonts w:ascii="Times New Roman" w:hAnsi="Times New Roman" w:cs="Times New Roman"/>
              </w:rPr>
              <w:t>202</w:t>
            </w:r>
            <w:r w:rsidR="00B42913">
              <w:rPr>
                <w:rFonts w:ascii="Times New Roman" w:hAnsi="Times New Roman" w:cs="Times New Roman"/>
              </w:rPr>
              <w:t>8</w:t>
            </w:r>
            <w:r w:rsidRPr="00FE46A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BDE" w:rsidRPr="00FE46A7" w:rsidRDefault="008A0BDE" w:rsidP="00FE4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E46A7">
              <w:rPr>
                <w:rFonts w:ascii="Times New Roman" w:hAnsi="Times New Roman" w:cs="Times New Roman"/>
              </w:rPr>
              <w:t>Всего</w:t>
            </w:r>
          </w:p>
        </w:tc>
      </w:tr>
      <w:tr w:rsidR="0074100D" w:rsidRPr="00875907" w:rsidTr="00F23BF2">
        <w:trPr>
          <w:trHeight w:val="137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232A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3403BB">
            <w:pPr>
              <w:pStyle w:val="ConsPlusNormal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 «Развитие транспортной системы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округа Навашинский на 2023</w:t>
            </w: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232A10">
            <w:pPr>
              <w:pStyle w:val="ConsPlusNormal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875907" w:rsidRDefault="006769B0" w:rsidP="00A01A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74100D" w:rsidRPr="00875907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875907" w:rsidRDefault="0074100D" w:rsidP="00A01A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59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4A71B2" w:rsidRDefault="004A71B2" w:rsidP="00E81C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71B2">
              <w:rPr>
                <w:rFonts w:ascii="Times New Roman" w:hAnsi="Times New Roman"/>
                <w:b/>
                <w:sz w:val="20"/>
                <w:szCs w:val="20"/>
              </w:rPr>
              <w:t>2933,13604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875907" w:rsidRDefault="004A71B2" w:rsidP="00DA07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2100</w:t>
            </w:r>
            <w:r w:rsidR="0074100D" w:rsidRPr="00875907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875907" w:rsidRDefault="0074100D" w:rsidP="00DA07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59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875907" w:rsidRDefault="0074100D" w:rsidP="00DA07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59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122C70" w:rsidRDefault="00122C70" w:rsidP="00E81C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2C70">
              <w:rPr>
                <w:rFonts w:ascii="Times New Roman" w:hAnsi="Times New Roman"/>
                <w:b/>
                <w:sz w:val="20"/>
                <w:szCs w:val="20"/>
              </w:rPr>
              <w:t>5033,13604</w:t>
            </w:r>
          </w:p>
        </w:tc>
      </w:tr>
      <w:tr w:rsidR="0074100D" w:rsidRPr="006A6FAF" w:rsidTr="00F23BF2">
        <w:trPr>
          <w:trHeight w:val="137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232A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232A10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232A10">
            <w:pPr>
              <w:pStyle w:val="ConsPlusNormal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D12514" w:rsidRDefault="006769B0" w:rsidP="00D125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74100D" w:rsidRPr="00D1251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D12514" w:rsidRDefault="0074100D" w:rsidP="00D125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D1251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E81C9F" w:rsidRDefault="004A71B2" w:rsidP="004A71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2933</w:t>
            </w:r>
            <w:r w:rsidR="00E81C9F" w:rsidRPr="00E81C9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13604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4A71B2" w:rsidRDefault="004A71B2" w:rsidP="00D125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1B2">
              <w:rPr>
                <w:rFonts w:ascii="Times New Roman" w:hAnsi="Times New Roman"/>
                <w:sz w:val="20"/>
                <w:szCs w:val="20"/>
              </w:rPr>
              <w:t>2100,00000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E81C9F" w:rsidRDefault="0074100D" w:rsidP="00D125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C9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E81C9F" w:rsidRDefault="0074100D" w:rsidP="00D125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C9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E81C9F" w:rsidRDefault="00122C70" w:rsidP="00E81C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5033,13604</w:t>
            </w:r>
            <w:r w:rsidR="00991C87" w:rsidRPr="00E81C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4100D" w:rsidRPr="006A6FAF" w:rsidTr="00F23BF2">
        <w:trPr>
          <w:trHeight w:val="137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74659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74659F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74659F">
            <w:pPr>
              <w:pStyle w:val="ConsPlusNormal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556E96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0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4100D" w:rsidRPr="006A6FAF" w:rsidTr="00F23BF2">
        <w:trPr>
          <w:trHeight w:val="137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74659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74659F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74659F">
            <w:pPr>
              <w:pStyle w:val="ConsPlusNormal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0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</w:tr>
      <w:tr w:rsidR="0074100D" w:rsidRPr="006A6FAF" w:rsidTr="00F23BF2">
        <w:trPr>
          <w:trHeight w:val="137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74659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74659F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74659F">
            <w:pPr>
              <w:pStyle w:val="ConsPlusNormal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0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</w:tr>
    </w:tbl>
    <w:tbl>
      <w:tblPr>
        <w:tblpPr w:leftFromText="180" w:rightFromText="180" w:vertAnchor="text" w:horzAnchor="margin" w:tblpY="548"/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8"/>
        <w:gridCol w:w="9412"/>
      </w:tblGrid>
      <w:tr w:rsidR="00C06253" w:rsidRPr="006A6FAF" w:rsidTr="009A305C">
        <w:trPr>
          <w:trHeight w:val="2724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53" w:rsidRPr="006A6FAF" w:rsidRDefault="00C06253" w:rsidP="00C06253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br w:type="page"/>
            </w: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9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53" w:rsidRDefault="0082229E" w:rsidP="00C0625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 итогам 202</w:t>
            </w:r>
            <w:r w:rsidR="001B178D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 xml:space="preserve"> года будут достигнуты следующие индикаторы </w:t>
            </w:r>
            <w:r w:rsidR="00F118C3">
              <w:rPr>
                <w:rFonts w:ascii="Times New Roman" w:hAnsi="Times New Roman"/>
                <w:b/>
              </w:rPr>
              <w:t xml:space="preserve">и </w:t>
            </w:r>
            <w:r>
              <w:rPr>
                <w:rFonts w:ascii="Times New Roman" w:hAnsi="Times New Roman"/>
                <w:b/>
              </w:rPr>
              <w:t>непосредственные результаты муниципальной программы:</w:t>
            </w:r>
          </w:p>
          <w:p w:rsidR="006D73BB" w:rsidRPr="009C4D56" w:rsidRDefault="00AC36F3" w:rsidP="009C4D56">
            <w:pPr>
              <w:pStyle w:val="a3"/>
              <w:numPr>
                <w:ilvl w:val="0"/>
                <w:numId w:val="6"/>
              </w:numPr>
              <w:ind w:left="136" w:firstLine="0"/>
              <w:jc w:val="both"/>
              <w:rPr>
                <w:rFonts w:ascii="Times New Roman" w:hAnsi="Times New Roman"/>
              </w:rPr>
            </w:pPr>
            <w:r w:rsidRPr="009C4D56">
              <w:rPr>
                <w:rFonts w:ascii="Times New Roman" w:hAnsi="Times New Roman"/>
                <w:u w:val="single"/>
              </w:rPr>
              <w:t>Индикатор 1</w:t>
            </w:r>
            <w:r w:rsidR="006D73BB" w:rsidRPr="009C4D56">
              <w:rPr>
                <w:rFonts w:ascii="Times New Roman" w:hAnsi="Times New Roman"/>
                <w:u w:val="single"/>
              </w:rPr>
              <w:t>:</w:t>
            </w:r>
            <w:r w:rsidR="007B6BF6" w:rsidRPr="004719F0">
              <w:rPr>
                <w:rFonts w:ascii="Times New Roman" w:hAnsi="Times New Roman"/>
              </w:rPr>
              <w:t xml:space="preserve"> </w:t>
            </w:r>
            <w:r w:rsidR="006D73BB" w:rsidRPr="009C4D56">
              <w:rPr>
                <w:rFonts w:ascii="Times New Roman" w:hAnsi="Times New Roman"/>
              </w:rPr>
              <w:t>Пер</w:t>
            </w:r>
            <w:r w:rsidRPr="009C4D56">
              <w:rPr>
                <w:rFonts w:ascii="Times New Roman" w:hAnsi="Times New Roman"/>
              </w:rPr>
              <w:t>евезено пассажиров</w:t>
            </w:r>
            <w:r w:rsidR="006D73BB" w:rsidRPr="009C4D56">
              <w:rPr>
                <w:rFonts w:ascii="Times New Roman" w:hAnsi="Times New Roman"/>
              </w:rPr>
              <w:t>-</w:t>
            </w:r>
            <w:r w:rsidRPr="009C4D56">
              <w:rPr>
                <w:rFonts w:ascii="Times New Roman" w:hAnsi="Times New Roman"/>
              </w:rPr>
              <w:t>3,2 тыс.</w:t>
            </w:r>
            <w:r w:rsidR="007B6BF6">
              <w:rPr>
                <w:rFonts w:ascii="Times New Roman" w:hAnsi="Times New Roman"/>
              </w:rPr>
              <w:t xml:space="preserve"> </w:t>
            </w:r>
            <w:r w:rsidRPr="009C4D56">
              <w:rPr>
                <w:rFonts w:ascii="Times New Roman" w:hAnsi="Times New Roman"/>
              </w:rPr>
              <w:t>человек</w:t>
            </w:r>
          </w:p>
          <w:p w:rsidR="00AC36F3" w:rsidRPr="007B6BF6" w:rsidRDefault="00AC36F3" w:rsidP="007B6BF6">
            <w:pPr>
              <w:pStyle w:val="a3"/>
              <w:numPr>
                <w:ilvl w:val="0"/>
                <w:numId w:val="6"/>
              </w:numPr>
              <w:ind w:left="0" w:firstLine="136"/>
              <w:jc w:val="both"/>
              <w:rPr>
                <w:rFonts w:ascii="Times New Roman" w:hAnsi="Times New Roman"/>
              </w:rPr>
            </w:pPr>
            <w:r w:rsidRPr="007B6BF6">
              <w:rPr>
                <w:rFonts w:ascii="Times New Roman" w:hAnsi="Times New Roman"/>
                <w:u w:val="single"/>
              </w:rPr>
              <w:t>Индикатор 2:</w:t>
            </w:r>
            <w:r w:rsidR="007B6BF6" w:rsidRPr="004719F0">
              <w:rPr>
                <w:rFonts w:ascii="Times New Roman" w:hAnsi="Times New Roman"/>
              </w:rPr>
              <w:t xml:space="preserve"> </w:t>
            </w:r>
            <w:r w:rsidRPr="007B6BF6">
              <w:rPr>
                <w:rFonts w:ascii="Times New Roman" w:hAnsi="Times New Roman"/>
              </w:rPr>
              <w:t>Доля населения, проживающего в населенных пунктах, не имеющих регулярного и (или) железнодорожного сообщения с административным центром городского округа, в общей численности населения городского округа- 0,35%</w:t>
            </w:r>
          </w:p>
          <w:p w:rsidR="007B6BF6" w:rsidRDefault="0079109C" w:rsidP="0079109C">
            <w:pPr>
              <w:ind w:firstLine="136"/>
              <w:jc w:val="both"/>
              <w:rPr>
                <w:rFonts w:ascii="Times New Roman" w:hAnsi="Times New Roman"/>
              </w:rPr>
            </w:pPr>
            <w:r w:rsidRPr="0079109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  <w:r w:rsidRPr="0079109C">
              <w:rPr>
                <w:rFonts w:ascii="Times New Roman" w:hAnsi="Times New Roman"/>
              </w:rPr>
              <w:t xml:space="preserve"> </w:t>
            </w:r>
            <w:r w:rsidR="007B6BF6" w:rsidRPr="00AC36F3">
              <w:rPr>
                <w:rFonts w:ascii="Times New Roman" w:hAnsi="Times New Roman"/>
                <w:u w:val="single"/>
              </w:rPr>
              <w:t>Непосредственный результат 1</w:t>
            </w:r>
            <w:r w:rsidR="007B6BF6">
              <w:rPr>
                <w:rFonts w:ascii="Times New Roman" w:hAnsi="Times New Roman"/>
              </w:rPr>
              <w:t xml:space="preserve">: </w:t>
            </w:r>
            <w:r w:rsidR="007B6BF6" w:rsidRPr="00421EA6">
              <w:rPr>
                <w:rFonts w:ascii="Times New Roman" w:hAnsi="Times New Roman"/>
              </w:rPr>
              <w:t xml:space="preserve">Среднегодовая численность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– </w:t>
            </w:r>
            <w:r w:rsidR="007B6BF6">
              <w:rPr>
                <w:rFonts w:ascii="Times New Roman" w:hAnsi="Times New Roman"/>
              </w:rPr>
              <w:t>80</w:t>
            </w:r>
            <w:r w:rsidR="007B6BF6" w:rsidRPr="00421EA6">
              <w:rPr>
                <w:rFonts w:ascii="Times New Roman" w:hAnsi="Times New Roman"/>
              </w:rPr>
              <w:t xml:space="preserve"> чел.</w:t>
            </w:r>
          </w:p>
          <w:p w:rsidR="00C06253" w:rsidRDefault="00DD23D2" w:rsidP="00DD23D2">
            <w:pPr>
              <w:ind w:firstLine="136"/>
              <w:jc w:val="both"/>
              <w:rPr>
                <w:rFonts w:ascii="Times New Roman" w:hAnsi="Times New Roman"/>
              </w:rPr>
            </w:pPr>
            <w:r w:rsidRPr="00DD23D2"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="00AC36F3" w:rsidRPr="00AC36F3">
              <w:rPr>
                <w:rFonts w:ascii="Times New Roman" w:hAnsi="Times New Roman"/>
                <w:u w:val="single"/>
              </w:rPr>
              <w:t>Непосредственный резул</w:t>
            </w:r>
            <w:r w:rsidR="00AC36F3">
              <w:rPr>
                <w:rFonts w:ascii="Times New Roman" w:hAnsi="Times New Roman"/>
                <w:u w:val="single"/>
              </w:rPr>
              <w:t>ьтат 2</w:t>
            </w:r>
            <w:r w:rsidR="00AC36F3" w:rsidRPr="00DD23D2">
              <w:rPr>
                <w:rFonts w:ascii="Times New Roman" w:hAnsi="Times New Roman"/>
              </w:rPr>
              <w:t>:</w:t>
            </w:r>
            <w:r w:rsidRPr="00DD23D2">
              <w:rPr>
                <w:rFonts w:ascii="Times New Roman" w:hAnsi="Times New Roman"/>
              </w:rPr>
              <w:t xml:space="preserve"> </w:t>
            </w:r>
            <w:r w:rsidR="00C06253" w:rsidRPr="00421EA6">
              <w:rPr>
                <w:rFonts w:ascii="Times New Roman" w:hAnsi="Times New Roman"/>
              </w:rPr>
              <w:t xml:space="preserve">Количество пригородных социально значимых маршрутов - </w:t>
            </w:r>
            <w:r w:rsidR="0063113B">
              <w:rPr>
                <w:rFonts w:ascii="Times New Roman" w:hAnsi="Times New Roman"/>
              </w:rPr>
              <w:t>5</w:t>
            </w:r>
          </w:p>
          <w:p w:rsidR="00F118C3" w:rsidRPr="006D73BB" w:rsidRDefault="00F118C3" w:rsidP="00C06253">
            <w:pPr>
              <w:jc w:val="both"/>
              <w:rPr>
                <w:u w:val="single"/>
              </w:rPr>
            </w:pPr>
          </w:p>
        </w:tc>
      </w:tr>
    </w:tbl>
    <w:p w:rsidR="0074659F" w:rsidRDefault="0074659F" w:rsidP="0074659F">
      <w:pPr>
        <w:pStyle w:val="ConsPlusNormal"/>
        <w:ind w:hanging="62"/>
        <w:jc w:val="both"/>
        <w:rPr>
          <w:rFonts w:ascii="Calibri" w:eastAsia="Calibri" w:hAnsi="Calibri" w:cs="Times New Roman"/>
          <w:sz w:val="22"/>
          <w:szCs w:val="22"/>
          <w:lang w:eastAsia="en-US"/>
        </w:rPr>
        <w:sectPr w:rsidR="0074659F" w:rsidSect="0074659F">
          <w:pgSz w:w="16838" w:h="11906" w:orient="landscape"/>
          <w:pgMar w:top="566" w:right="993" w:bottom="1134" w:left="1134" w:header="708" w:footer="708" w:gutter="0"/>
          <w:cols w:space="708"/>
          <w:docGrid w:linePitch="360"/>
        </w:sectPr>
      </w:pPr>
    </w:p>
    <w:p w:rsidR="0074659F" w:rsidRPr="000F60A7" w:rsidRDefault="00421E97" w:rsidP="0074659F">
      <w:pPr>
        <w:autoSpaceDE w:val="0"/>
        <w:autoSpaceDN w:val="0"/>
        <w:adjustRightInd w:val="0"/>
        <w:spacing w:line="240" w:lineRule="auto"/>
        <w:ind w:left="36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="0074659F" w:rsidRPr="000F60A7">
        <w:rPr>
          <w:rFonts w:ascii="Times New Roman" w:hAnsi="Times New Roman"/>
          <w:b/>
          <w:sz w:val="28"/>
          <w:szCs w:val="28"/>
        </w:rPr>
        <w:t xml:space="preserve">ТЕКСТОВАЯ ЧАСТЬ МУНИЦИПАЛЬНОЙ ПРОГРАММЫ </w:t>
      </w:r>
    </w:p>
    <w:p w:rsidR="0074659F" w:rsidRPr="000F60A7" w:rsidRDefault="0074659F" w:rsidP="0074659F">
      <w:pPr>
        <w:tabs>
          <w:tab w:val="left" w:pos="421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60A7">
        <w:rPr>
          <w:rFonts w:ascii="Times New Roman" w:hAnsi="Times New Roman"/>
          <w:b/>
          <w:sz w:val="28"/>
          <w:szCs w:val="28"/>
        </w:rPr>
        <w:t>2.1.</w:t>
      </w:r>
      <w:r w:rsidR="00EA2FCB">
        <w:rPr>
          <w:rFonts w:ascii="Times New Roman" w:hAnsi="Times New Roman"/>
          <w:b/>
          <w:sz w:val="28"/>
          <w:szCs w:val="28"/>
        </w:rPr>
        <w:t xml:space="preserve"> </w:t>
      </w:r>
      <w:r w:rsidRPr="000F60A7">
        <w:rPr>
          <w:rFonts w:ascii="Times New Roman" w:hAnsi="Times New Roman"/>
          <w:b/>
          <w:sz w:val="28"/>
          <w:szCs w:val="28"/>
        </w:rPr>
        <w:t>Содержание проблемы и обоснование необходимости ее решения программно-целевым методом</w:t>
      </w:r>
    </w:p>
    <w:p w:rsidR="0074659F" w:rsidRPr="000F60A7" w:rsidRDefault="0074659F" w:rsidP="00746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>Создание условий для предоставления качественных т</w:t>
      </w:r>
      <w:r w:rsidR="00377424">
        <w:rPr>
          <w:rFonts w:ascii="Times New Roman" w:hAnsi="Times New Roman"/>
          <w:sz w:val="28"/>
          <w:szCs w:val="28"/>
        </w:rPr>
        <w:t>ранспортных услуг населению имее</w:t>
      </w:r>
      <w:r w:rsidRPr="000F60A7">
        <w:rPr>
          <w:rFonts w:ascii="Times New Roman" w:hAnsi="Times New Roman"/>
          <w:sz w:val="28"/>
          <w:szCs w:val="28"/>
        </w:rPr>
        <w:t>т для городского округа Навашинский большое значение.</w:t>
      </w:r>
    </w:p>
    <w:p w:rsidR="0074659F" w:rsidRPr="000F60A7" w:rsidRDefault="0074659F" w:rsidP="00746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>В последнее десятилетие значительно возросла роль транспорта и взаимосвязь задач его развития с приоритетами социально-экономических преобразований.</w:t>
      </w:r>
    </w:p>
    <w:p w:rsidR="0074659F" w:rsidRPr="000F60A7" w:rsidRDefault="0074659F" w:rsidP="00746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>Растущий спрос на качественные транспортные услуги удовлетворяется не полностью из-за недостаточного технического уровня транспортной системы и накопленного отставания в области транспортных технологий.</w:t>
      </w:r>
    </w:p>
    <w:p w:rsidR="0074659F" w:rsidRPr="000F60A7" w:rsidRDefault="0074659F" w:rsidP="00746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>На фоне роста спроса на транспортные услуги и еще более значительного его увеличения в прогнозной перспективе в транспортной системе сохраняется ряд нерешенных внутренних проблем. Недостаточен технический и технологический уровень транспортной техники и оборудования.</w:t>
      </w:r>
    </w:p>
    <w:p w:rsidR="0074659F" w:rsidRPr="000F60A7" w:rsidRDefault="0074659F" w:rsidP="00746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 xml:space="preserve">Коэффициент обеспеченности населения транспортом общего пользования (на 1000 жителей) </w:t>
      </w:r>
      <w:r w:rsidR="00377424">
        <w:rPr>
          <w:rFonts w:ascii="Times New Roman" w:hAnsi="Times New Roman"/>
          <w:sz w:val="28"/>
          <w:szCs w:val="28"/>
        </w:rPr>
        <w:t xml:space="preserve">во всех районах  Нижегородской области, </w:t>
      </w:r>
      <w:r w:rsidRPr="000F60A7">
        <w:rPr>
          <w:rFonts w:ascii="Times New Roman" w:hAnsi="Times New Roman"/>
          <w:sz w:val="28"/>
          <w:szCs w:val="28"/>
        </w:rPr>
        <w:t>в среднем, достиг лишь 0,96 (ед.).</w:t>
      </w:r>
    </w:p>
    <w:p w:rsidR="0074659F" w:rsidRPr="000F60A7" w:rsidRDefault="0074659F" w:rsidP="00746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 xml:space="preserve">Кроме того, средний возраст автобусов, осуществляющих перевозку по маршрутам на территории городского округа Навашинский, составляет </w:t>
      </w:r>
      <w:r w:rsidR="00106155">
        <w:rPr>
          <w:rFonts w:ascii="Times New Roman" w:hAnsi="Times New Roman"/>
          <w:sz w:val="28"/>
          <w:szCs w:val="28"/>
        </w:rPr>
        <w:t>5</w:t>
      </w:r>
      <w:r w:rsidRPr="000F60A7">
        <w:rPr>
          <w:rFonts w:ascii="Times New Roman" w:hAnsi="Times New Roman"/>
          <w:sz w:val="28"/>
          <w:szCs w:val="28"/>
        </w:rPr>
        <w:t xml:space="preserve"> лет. В соответствии с </w:t>
      </w:r>
      <w:hyperlink r:id="rId10" w:history="1">
        <w:r w:rsidRPr="000F60A7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0F60A7">
        <w:rPr>
          <w:rFonts w:ascii="Times New Roman" w:hAnsi="Times New Roman"/>
          <w:sz w:val="28"/>
          <w:szCs w:val="28"/>
        </w:rPr>
        <w:t xml:space="preserve"> Правительства Российской Федерации от 1 января 2002 года № 1 "О классификации основных средств, включаемых в амортизационные группы" нормативный срок использования составляет 7 лет.</w:t>
      </w:r>
    </w:p>
    <w:p w:rsidR="0074659F" w:rsidRPr="000F60A7" w:rsidRDefault="0074659F" w:rsidP="0074659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>В связи с этим возникает необходимость обновления подвижного состава для осуществления перевозки пассажиров в городском и пригородном сообщении.</w:t>
      </w:r>
    </w:p>
    <w:p w:rsidR="0074659F" w:rsidRPr="000F60A7" w:rsidRDefault="0074659F" w:rsidP="0074659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>На пассажирских перевозках отсутствуют эффективные механизмы финансовой компенсации перевозок льготных категорий пассажиров и убыточных маршрутов.</w:t>
      </w:r>
    </w:p>
    <w:p w:rsidR="0074659F" w:rsidRPr="000F60A7" w:rsidRDefault="0074659F" w:rsidP="0074659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 xml:space="preserve">В городском округе существует проблема предоставления транспортных услуг жителям с. Натальино, д. </w:t>
      </w:r>
      <w:proofErr w:type="spellStart"/>
      <w:r w:rsidRPr="000F60A7">
        <w:rPr>
          <w:rFonts w:ascii="Times New Roman" w:hAnsi="Times New Roman"/>
          <w:sz w:val="28"/>
          <w:szCs w:val="28"/>
        </w:rPr>
        <w:t>Родяково</w:t>
      </w:r>
      <w:proofErr w:type="spellEnd"/>
      <w:r w:rsidRPr="000F60A7">
        <w:rPr>
          <w:rFonts w:ascii="Times New Roman" w:hAnsi="Times New Roman"/>
          <w:sz w:val="28"/>
          <w:szCs w:val="28"/>
        </w:rPr>
        <w:t>, д. Л</w:t>
      </w:r>
      <w:r w:rsidR="00377424">
        <w:rPr>
          <w:rFonts w:ascii="Times New Roman" w:hAnsi="Times New Roman"/>
          <w:sz w:val="28"/>
          <w:szCs w:val="28"/>
        </w:rPr>
        <w:t xml:space="preserve">евино, д. </w:t>
      </w:r>
      <w:proofErr w:type="spellStart"/>
      <w:r w:rsidR="00377424">
        <w:rPr>
          <w:rFonts w:ascii="Times New Roman" w:hAnsi="Times New Roman"/>
          <w:sz w:val="28"/>
          <w:szCs w:val="28"/>
        </w:rPr>
        <w:t>Валтово</w:t>
      </w:r>
      <w:proofErr w:type="spellEnd"/>
      <w:r w:rsidR="00377424">
        <w:rPr>
          <w:rFonts w:ascii="Times New Roman" w:hAnsi="Times New Roman"/>
          <w:sz w:val="28"/>
          <w:szCs w:val="28"/>
        </w:rPr>
        <w:t xml:space="preserve"> и т.д., в которых</w:t>
      </w:r>
      <w:r w:rsidRPr="000F60A7">
        <w:rPr>
          <w:rFonts w:ascii="Times New Roman" w:hAnsi="Times New Roman"/>
          <w:sz w:val="28"/>
          <w:szCs w:val="28"/>
        </w:rPr>
        <w:t xml:space="preserve"> отсутствует автобусное сообщение с административным центром городского округа. Обусловлена эта проблема, прежде всего, удаленностью населенных пунктов от центра городского округа, недостаточным пассажиропотоком и, как следствие, убыточность  пассажирских перевозок.</w:t>
      </w:r>
    </w:p>
    <w:p w:rsidR="0074659F" w:rsidRPr="000F60A7" w:rsidRDefault="0074659F" w:rsidP="0074659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 xml:space="preserve">В целях оптимизации транспортного обслуживания населения этой зоны, принято решение осуществлять </w:t>
      </w:r>
      <w:proofErr w:type="spellStart"/>
      <w:r w:rsidRPr="000F60A7">
        <w:rPr>
          <w:rFonts w:ascii="Times New Roman" w:hAnsi="Times New Roman"/>
          <w:sz w:val="28"/>
          <w:szCs w:val="28"/>
        </w:rPr>
        <w:t>внутримуниципальный</w:t>
      </w:r>
      <w:proofErr w:type="spellEnd"/>
      <w:r w:rsidRPr="000F60A7">
        <w:rPr>
          <w:rFonts w:ascii="Times New Roman" w:hAnsi="Times New Roman"/>
          <w:sz w:val="28"/>
          <w:szCs w:val="28"/>
        </w:rPr>
        <w:t xml:space="preserve"> автобусный маршрут </w:t>
      </w:r>
      <w:proofErr w:type="spellStart"/>
      <w:r w:rsidRPr="000F60A7">
        <w:rPr>
          <w:rFonts w:ascii="Times New Roman" w:hAnsi="Times New Roman"/>
          <w:sz w:val="28"/>
          <w:szCs w:val="28"/>
        </w:rPr>
        <w:t>Родяково</w:t>
      </w:r>
      <w:proofErr w:type="spellEnd"/>
      <w:r w:rsidRPr="000F60A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0F60A7">
        <w:rPr>
          <w:rFonts w:ascii="Times New Roman" w:hAnsi="Times New Roman"/>
          <w:sz w:val="28"/>
          <w:szCs w:val="28"/>
        </w:rPr>
        <w:t>Валтово</w:t>
      </w:r>
      <w:proofErr w:type="spellEnd"/>
      <w:r w:rsidRPr="000F60A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0F60A7">
        <w:rPr>
          <w:rFonts w:ascii="Times New Roman" w:hAnsi="Times New Roman"/>
          <w:sz w:val="28"/>
          <w:szCs w:val="28"/>
        </w:rPr>
        <w:t>Салавирь</w:t>
      </w:r>
      <w:proofErr w:type="spellEnd"/>
      <w:r w:rsidRPr="000F60A7">
        <w:rPr>
          <w:rFonts w:ascii="Times New Roman" w:hAnsi="Times New Roman"/>
          <w:sz w:val="28"/>
          <w:szCs w:val="28"/>
        </w:rPr>
        <w:t>, который охватывает наиболее крупные населенные пункты</w:t>
      </w:r>
      <w:r w:rsidR="00C64F7D">
        <w:rPr>
          <w:rFonts w:ascii="Times New Roman" w:hAnsi="Times New Roman"/>
          <w:sz w:val="28"/>
          <w:szCs w:val="28"/>
        </w:rPr>
        <w:t>,</w:t>
      </w:r>
      <w:r w:rsidRPr="000F60A7">
        <w:rPr>
          <w:rFonts w:ascii="Times New Roman" w:hAnsi="Times New Roman"/>
          <w:sz w:val="28"/>
          <w:szCs w:val="28"/>
        </w:rPr>
        <w:t xml:space="preserve"> и одновременно позволяет жителям от станции </w:t>
      </w:r>
      <w:proofErr w:type="spellStart"/>
      <w:r w:rsidRPr="000F60A7">
        <w:rPr>
          <w:rFonts w:ascii="Times New Roman" w:hAnsi="Times New Roman"/>
          <w:sz w:val="28"/>
          <w:szCs w:val="28"/>
        </w:rPr>
        <w:t>Родяково</w:t>
      </w:r>
      <w:proofErr w:type="spellEnd"/>
      <w:r w:rsidRPr="000F60A7">
        <w:rPr>
          <w:rFonts w:ascii="Times New Roman" w:hAnsi="Times New Roman"/>
          <w:sz w:val="28"/>
          <w:szCs w:val="28"/>
        </w:rPr>
        <w:t>, железнодорожным сообщением добраться до г. Навашино.</w:t>
      </w:r>
    </w:p>
    <w:p w:rsidR="0074659F" w:rsidRPr="000F60A7" w:rsidRDefault="0074659F" w:rsidP="0074659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 xml:space="preserve">Создание комфортных условий для пассажиров, культура обслуживания – все это на сегодняшний день приобретает все большее значение в работе общественного пассажирского транспорта. </w:t>
      </w:r>
    </w:p>
    <w:p w:rsidR="0074659F" w:rsidRPr="000F60A7" w:rsidRDefault="0074659F" w:rsidP="0074659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 xml:space="preserve">Реализация всех мероприятий позволит улучшить условия для предоставления транспортных услуг населению и организации транспортного обслуживания населения в границах городского округа Навашинский, вследствие чего вырастет </w:t>
      </w:r>
      <w:r w:rsidRPr="000F60A7">
        <w:rPr>
          <w:rFonts w:ascii="Times New Roman" w:hAnsi="Times New Roman"/>
          <w:sz w:val="28"/>
          <w:szCs w:val="28"/>
        </w:rPr>
        <w:lastRenderedPageBreak/>
        <w:t xml:space="preserve">пассажиропоток, что благоприятно повлияет на социально-экономическое развитие </w:t>
      </w:r>
      <w:r w:rsidR="00391ECD">
        <w:rPr>
          <w:rFonts w:ascii="Times New Roman" w:hAnsi="Times New Roman"/>
          <w:sz w:val="28"/>
          <w:szCs w:val="28"/>
        </w:rPr>
        <w:t>округа</w:t>
      </w:r>
      <w:r w:rsidRPr="000F60A7">
        <w:rPr>
          <w:rFonts w:ascii="Times New Roman" w:hAnsi="Times New Roman"/>
          <w:sz w:val="28"/>
          <w:szCs w:val="28"/>
        </w:rPr>
        <w:t>.</w:t>
      </w:r>
    </w:p>
    <w:p w:rsidR="0074659F" w:rsidRPr="000F60A7" w:rsidRDefault="0074659F" w:rsidP="0074659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4659F" w:rsidRPr="000F60A7" w:rsidRDefault="0074659F" w:rsidP="0074659F">
      <w:pPr>
        <w:widowControl w:val="0"/>
        <w:autoSpaceDE w:val="0"/>
        <w:autoSpaceDN w:val="0"/>
        <w:adjustRightInd w:val="0"/>
        <w:spacing w:line="240" w:lineRule="auto"/>
        <w:ind w:firstLine="7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F60A7">
        <w:rPr>
          <w:rFonts w:ascii="Times New Roman" w:hAnsi="Times New Roman"/>
          <w:b/>
          <w:sz w:val="28"/>
          <w:szCs w:val="28"/>
        </w:rPr>
        <w:t>2.2. Цель и задачи муниципальной программы</w:t>
      </w:r>
    </w:p>
    <w:p w:rsidR="0074659F" w:rsidRPr="000F60A7" w:rsidRDefault="0074659F" w:rsidP="0074659F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>Основная цель муниципальной программы – повышение безопасности дорожного движения  и создание условий для предоставления транспортных услуг населению и организация  транспортного обслуживания населения в границах городского округа Навашинский.</w:t>
      </w:r>
    </w:p>
    <w:p w:rsidR="0074659F" w:rsidRPr="000F60A7" w:rsidRDefault="0074659F" w:rsidP="0074659F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>Основные задачи, решаемые в ходе реализации муниципальной программы:</w:t>
      </w:r>
    </w:p>
    <w:p w:rsidR="0074659F" w:rsidRPr="000F60A7" w:rsidRDefault="0074659F" w:rsidP="007465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60A7">
        <w:rPr>
          <w:rFonts w:ascii="Times New Roman" w:hAnsi="Times New Roman" w:cs="Times New Roman"/>
          <w:sz w:val="28"/>
          <w:szCs w:val="28"/>
        </w:rPr>
        <w:t>1. Обновление парка транспортных средств.</w:t>
      </w:r>
    </w:p>
    <w:p w:rsidR="0074659F" w:rsidRPr="000F60A7" w:rsidRDefault="0074659F" w:rsidP="00D245C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 w:cs="Times New Roman"/>
          <w:sz w:val="28"/>
          <w:szCs w:val="28"/>
        </w:rPr>
        <w:t>2</w:t>
      </w:r>
      <w:r w:rsidRPr="000F60A7">
        <w:rPr>
          <w:rFonts w:ascii="Times New Roman" w:hAnsi="Times New Roman"/>
          <w:sz w:val="28"/>
          <w:szCs w:val="28"/>
        </w:rPr>
        <w:t>. Обеспечение комфортных условий использования транспортной сист</w:t>
      </w:r>
      <w:r w:rsidR="0030321F">
        <w:rPr>
          <w:rFonts w:ascii="Times New Roman" w:hAnsi="Times New Roman"/>
          <w:sz w:val="28"/>
          <w:szCs w:val="28"/>
        </w:rPr>
        <w:t>емы для пассажиров, в том числе</w:t>
      </w:r>
      <w:r w:rsidRPr="000F60A7">
        <w:rPr>
          <w:rFonts w:ascii="Times New Roman" w:hAnsi="Times New Roman"/>
          <w:sz w:val="28"/>
          <w:szCs w:val="28"/>
        </w:rPr>
        <w:t xml:space="preserve"> маломобильных категорий населения.</w:t>
      </w:r>
    </w:p>
    <w:p w:rsidR="0074659F" w:rsidRPr="000F60A7" w:rsidRDefault="0074659F" w:rsidP="0074659F">
      <w:pPr>
        <w:pStyle w:val="ConsPlusNormal"/>
        <w:widowControl/>
        <w:spacing w:before="1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F60A7">
        <w:rPr>
          <w:rFonts w:ascii="Times New Roman" w:hAnsi="Times New Roman" w:cs="Times New Roman"/>
          <w:b/>
          <w:sz w:val="28"/>
          <w:szCs w:val="28"/>
        </w:rPr>
        <w:t xml:space="preserve">2.3. Сроки и этапы реализации муниципальной программы </w:t>
      </w:r>
    </w:p>
    <w:p w:rsidR="0074659F" w:rsidRDefault="0074659F" w:rsidP="007465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4659F" w:rsidRPr="000F60A7" w:rsidRDefault="0074659F" w:rsidP="007465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 xml:space="preserve">Программа рассчитана на </w:t>
      </w:r>
      <w:r w:rsidR="004B1377">
        <w:rPr>
          <w:rFonts w:ascii="Times New Roman" w:hAnsi="Times New Roman"/>
          <w:sz w:val="28"/>
          <w:szCs w:val="28"/>
        </w:rPr>
        <w:t xml:space="preserve">6 </w:t>
      </w:r>
      <w:r w:rsidR="00382410">
        <w:rPr>
          <w:rFonts w:ascii="Times New Roman" w:hAnsi="Times New Roman"/>
          <w:sz w:val="28"/>
          <w:szCs w:val="28"/>
        </w:rPr>
        <w:t>лет</w:t>
      </w:r>
      <w:r w:rsidR="00827EB9">
        <w:rPr>
          <w:rFonts w:ascii="Times New Roman" w:hAnsi="Times New Roman"/>
          <w:sz w:val="28"/>
          <w:szCs w:val="28"/>
        </w:rPr>
        <w:t>: 202</w:t>
      </w:r>
      <w:r w:rsidR="004B1377">
        <w:rPr>
          <w:rFonts w:ascii="Times New Roman" w:hAnsi="Times New Roman"/>
          <w:sz w:val="28"/>
          <w:szCs w:val="28"/>
        </w:rPr>
        <w:t>3</w:t>
      </w:r>
      <w:r w:rsidRPr="000F60A7">
        <w:rPr>
          <w:rFonts w:ascii="Times New Roman" w:hAnsi="Times New Roman"/>
          <w:sz w:val="28"/>
          <w:szCs w:val="28"/>
        </w:rPr>
        <w:t xml:space="preserve"> - 20</w:t>
      </w:r>
      <w:r>
        <w:rPr>
          <w:rFonts w:ascii="Times New Roman" w:hAnsi="Times New Roman"/>
          <w:sz w:val="28"/>
          <w:szCs w:val="28"/>
        </w:rPr>
        <w:t>2</w:t>
      </w:r>
      <w:r w:rsidR="004B1377">
        <w:rPr>
          <w:rFonts w:ascii="Times New Roman" w:hAnsi="Times New Roman"/>
          <w:sz w:val="28"/>
          <w:szCs w:val="28"/>
        </w:rPr>
        <w:t>8</w:t>
      </w:r>
      <w:r w:rsidRPr="000F60A7">
        <w:rPr>
          <w:rFonts w:ascii="Times New Roman" w:hAnsi="Times New Roman"/>
          <w:sz w:val="28"/>
          <w:szCs w:val="28"/>
        </w:rPr>
        <w:t xml:space="preserve"> годы.</w:t>
      </w:r>
    </w:p>
    <w:p w:rsidR="0074659F" w:rsidRPr="000F60A7" w:rsidRDefault="0074659F" w:rsidP="007465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>Реализация Программы осуществляется в один этап.</w:t>
      </w:r>
    </w:p>
    <w:p w:rsidR="0074659F" w:rsidRDefault="0074659F" w:rsidP="0074659F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4659F" w:rsidRPr="000F60A7" w:rsidRDefault="0074659F" w:rsidP="0074659F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F60A7">
        <w:rPr>
          <w:rFonts w:ascii="Times New Roman" w:hAnsi="Times New Roman" w:cs="Times New Roman"/>
          <w:b/>
          <w:sz w:val="28"/>
          <w:szCs w:val="28"/>
        </w:rPr>
        <w:t>2.4.</w:t>
      </w:r>
      <w:r w:rsidR="00406D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60A7">
        <w:rPr>
          <w:rFonts w:ascii="Times New Roman" w:hAnsi="Times New Roman" w:cs="Times New Roman"/>
          <w:b/>
          <w:sz w:val="28"/>
          <w:szCs w:val="28"/>
        </w:rPr>
        <w:t xml:space="preserve">Перечень основных мероприятий муниципальной программы </w:t>
      </w:r>
    </w:p>
    <w:p w:rsidR="0074659F" w:rsidRDefault="0074659F" w:rsidP="007465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4659F" w:rsidRPr="000F60A7" w:rsidRDefault="005815B1" w:rsidP="0074659F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815B1">
        <w:rPr>
          <w:rFonts w:ascii="Times New Roman" w:hAnsi="Times New Roman"/>
          <w:sz w:val="28"/>
          <w:szCs w:val="28"/>
        </w:rPr>
        <w:t xml:space="preserve">Информация об </w:t>
      </w:r>
      <w:r w:rsidR="0074659F" w:rsidRPr="005815B1">
        <w:rPr>
          <w:rFonts w:ascii="Times New Roman" w:hAnsi="Times New Roman"/>
          <w:sz w:val="28"/>
          <w:szCs w:val="28"/>
        </w:rPr>
        <w:t>основных</w:t>
      </w:r>
      <w:r w:rsidR="00822137">
        <w:rPr>
          <w:rFonts w:ascii="Times New Roman" w:hAnsi="Times New Roman"/>
          <w:sz w:val="28"/>
          <w:szCs w:val="28"/>
        </w:rPr>
        <w:t xml:space="preserve"> мероприятиях</w:t>
      </w:r>
      <w:r w:rsidR="00A449B9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6845D4">
        <w:rPr>
          <w:rFonts w:ascii="Times New Roman" w:hAnsi="Times New Roman"/>
          <w:sz w:val="28"/>
          <w:szCs w:val="28"/>
        </w:rPr>
        <w:t xml:space="preserve">отражается по форме согласно </w:t>
      </w:r>
      <w:r w:rsidR="0074659F" w:rsidRPr="000F60A7">
        <w:rPr>
          <w:rFonts w:ascii="Times New Roman" w:hAnsi="Times New Roman"/>
          <w:sz w:val="28"/>
          <w:szCs w:val="28"/>
        </w:rPr>
        <w:t>таблице 1</w:t>
      </w:r>
      <w:bookmarkStart w:id="1" w:name="Par8"/>
      <w:bookmarkEnd w:id="1"/>
      <w:r w:rsidR="006845D4">
        <w:rPr>
          <w:rFonts w:ascii="Times New Roman" w:hAnsi="Times New Roman"/>
          <w:sz w:val="28"/>
          <w:szCs w:val="28"/>
        </w:rPr>
        <w:t>:</w:t>
      </w:r>
    </w:p>
    <w:p w:rsidR="0074659F" w:rsidRPr="000F60A7" w:rsidRDefault="0074659F" w:rsidP="0074659F">
      <w:pPr>
        <w:tabs>
          <w:tab w:val="left" w:pos="421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659F" w:rsidRDefault="0074659F" w:rsidP="0074659F">
      <w:pPr>
        <w:rPr>
          <w:sz w:val="26"/>
          <w:szCs w:val="26"/>
        </w:rPr>
        <w:sectPr w:rsidR="0074659F" w:rsidSect="000669A9">
          <w:pgSz w:w="11906" w:h="16838"/>
          <w:pgMar w:top="1134" w:right="567" w:bottom="992" w:left="1134" w:header="709" w:footer="709" w:gutter="0"/>
          <w:cols w:space="708"/>
          <w:docGrid w:linePitch="360"/>
        </w:sectPr>
      </w:pPr>
    </w:p>
    <w:p w:rsidR="0074659F" w:rsidRDefault="0074659F" w:rsidP="0074659F">
      <w:pPr>
        <w:jc w:val="center"/>
        <w:rPr>
          <w:rFonts w:ascii="Times New Roman" w:hAnsi="Times New Roman"/>
          <w:b/>
          <w:sz w:val="28"/>
          <w:szCs w:val="28"/>
        </w:rPr>
      </w:pPr>
      <w:r w:rsidRPr="00291697">
        <w:rPr>
          <w:rFonts w:ascii="Times New Roman" w:hAnsi="Times New Roman"/>
          <w:b/>
          <w:sz w:val="28"/>
          <w:szCs w:val="28"/>
        </w:rPr>
        <w:lastRenderedPageBreak/>
        <w:t xml:space="preserve">Таблица 1. </w:t>
      </w:r>
      <w:hyperlink r:id="rId11" w:history="1">
        <w:r w:rsidRPr="00360F52">
          <w:rPr>
            <w:rFonts w:ascii="Times New Roman" w:hAnsi="Times New Roman"/>
            <w:b/>
            <w:sz w:val="28"/>
            <w:szCs w:val="28"/>
          </w:rPr>
          <w:t>Перечень</w:t>
        </w:r>
      </w:hyperlink>
      <w:r w:rsidRPr="00360F52">
        <w:rPr>
          <w:rFonts w:ascii="Times New Roman" w:hAnsi="Times New Roman"/>
          <w:b/>
          <w:sz w:val="28"/>
          <w:szCs w:val="28"/>
        </w:rPr>
        <w:t xml:space="preserve"> основных мероприятий муниципальной программы</w:t>
      </w:r>
    </w:p>
    <w:tbl>
      <w:tblPr>
        <w:tblW w:w="16056" w:type="dxa"/>
        <w:jc w:val="center"/>
        <w:tblInd w:w="10622" w:type="dxa"/>
        <w:tblLook w:val="0000" w:firstRow="0" w:lastRow="0" w:firstColumn="0" w:lastColumn="0" w:noHBand="0" w:noVBand="0"/>
      </w:tblPr>
      <w:tblGrid>
        <w:gridCol w:w="1169"/>
        <w:gridCol w:w="2169"/>
        <w:gridCol w:w="1577"/>
        <w:gridCol w:w="1358"/>
        <w:gridCol w:w="2410"/>
        <w:gridCol w:w="991"/>
        <w:gridCol w:w="992"/>
        <w:gridCol w:w="1276"/>
        <w:gridCol w:w="1166"/>
        <w:gridCol w:w="787"/>
        <w:gridCol w:w="773"/>
        <w:gridCol w:w="1166"/>
        <w:gridCol w:w="222"/>
      </w:tblGrid>
      <w:tr w:rsidR="003561E0" w:rsidRPr="007E1F7B" w:rsidTr="00CC145C">
        <w:trPr>
          <w:gridAfter w:val="1"/>
          <w:wAfter w:w="222" w:type="dxa"/>
          <w:trHeight w:val="265"/>
          <w:jc w:val="center"/>
        </w:trPr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E0" w:rsidRPr="007E1F7B" w:rsidRDefault="003561E0" w:rsidP="00FD26AB">
            <w:pPr>
              <w:tabs>
                <w:tab w:val="left" w:pos="1176"/>
              </w:tabs>
              <w:ind w:left="1176" w:right="-52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 w:rsidRPr="007E1F7B">
              <w:rPr>
                <w:rFonts w:ascii="Times New Roman" w:hAnsi="Times New Roman"/>
              </w:rPr>
              <w:t>/п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E0" w:rsidRPr="007E1F7B" w:rsidRDefault="003561E0" w:rsidP="0074659F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Наименование основного мероприятия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E0" w:rsidRPr="007E1F7B" w:rsidRDefault="003561E0" w:rsidP="0074659F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Категория расходов (капвложения, НИОКР и прочие расходы)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E0" w:rsidRPr="007E1F7B" w:rsidRDefault="003561E0" w:rsidP="0074659F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Сроки выполнения (год)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E0" w:rsidRPr="007E1F7B" w:rsidRDefault="003561E0" w:rsidP="0074659F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Исполнители мероприятий</w:t>
            </w:r>
          </w:p>
        </w:tc>
        <w:tc>
          <w:tcPr>
            <w:tcW w:w="71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E0" w:rsidRPr="007E1F7B" w:rsidRDefault="003561E0" w:rsidP="0074659F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 xml:space="preserve">Объем финансирования </w:t>
            </w:r>
            <w:r>
              <w:rPr>
                <w:rFonts w:ascii="Times New Roman" w:hAnsi="Times New Roman"/>
              </w:rPr>
              <w:t xml:space="preserve">(по годам) </w:t>
            </w:r>
            <w:r w:rsidRPr="007E1F7B">
              <w:rPr>
                <w:rFonts w:ascii="Times New Roman" w:hAnsi="Times New Roman"/>
              </w:rPr>
              <w:t>за счет средств бюджета городского округа Навашинский, тыс. руб.</w:t>
            </w:r>
          </w:p>
        </w:tc>
      </w:tr>
      <w:tr w:rsidR="00C1346E" w:rsidRPr="007E1F7B" w:rsidTr="009C6079">
        <w:trPr>
          <w:gridAfter w:val="1"/>
          <w:wAfter w:w="222" w:type="dxa"/>
          <w:trHeight w:val="265"/>
          <w:jc w:val="center"/>
        </w:trPr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94" w:rsidRPr="007E1F7B" w:rsidRDefault="00DA0794" w:rsidP="0074659F">
            <w:pPr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94" w:rsidRPr="007E1F7B" w:rsidRDefault="00DA0794" w:rsidP="0074659F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94" w:rsidRPr="007E1F7B" w:rsidRDefault="00DA0794" w:rsidP="0074659F">
            <w:pPr>
              <w:rPr>
                <w:rFonts w:ascii="Times New Roman" w:hAnsi="Times New Roman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94" w:rsidRPr="007E1F7B" w:rsidRDefault="00DA0794" w:rsidP="0074659F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94" w:rsidRPr="007E1F7B" w:rsidRDefault="00DA0794" w:rsidP="0074659F">
            <w:pPr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794" w:rsidRPr="009A305C" w:rsidRDefault="00DA0794" w:rsidP="00FF6FBA">
            <w:pPr>
              <w:ind w:left="-349" w:firstLine="3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05C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A305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794" w:rsidRPr="009A305C" w:rsidRDefault="00DA0794" w:rsidP="00FF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05C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A305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794" w:rsidRPr="009A305C" w:rsidRDefault="00DA0794" w:rsidP="00FF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05C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A305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794" w:rsidRPr="009A305C" w:rsidRDefault="00DA0794" w:rsidP="00FF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05C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A305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794" w:rsidRPr="009A305C" w:rsidRDefault="00DA0794" w:rsidP="00FF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05C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A305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794" w:rsidRPr="009A305C" w:rsidRDefault="00F87CA6" w:rsidP="007465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05C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9A305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794" w:rsidRPr="009A305C" w:rsidRDefault="00F87CA6" w:rsidP="008932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05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9C6079" w:rsidRPr="007E1F7B" w:rsidTr="009C6079">
        <w:trPr>
          <w:trHeight w:val="265"/>
          <w:jc w:val="center"/>
        </w:trPr>
        <w:tc>
          <w:tcPr>
            <w:tcW w:w="8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079" w:rsidRPr="007E1F7B" w:rsidRDefault="009C6079" w:rsidP="00572DD0">
            <w:pPr>
              <w:tabs>
                <w:tab w:val="left" w:pos="3230"/>
              </w:tabs>
              <w:ind w:left="2311" w:hanging="1034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Муниципальная программа «Развитие транспортной системы</w:t>
            </w:r>
            <w:r>
              <w:rPr>
                <w:rFonts w:ascii="Times New Roman" w:hAnsi="Times New Roman"/>
              </w:rPr>
              <w:t xml:space="preserve"> </w:t>
            </w:r>
            <w:r w:rsidRPr="007E1F7B">
              <w:rPr>
                <w:rFonts w:ascii="Times New Roman" w:hAnsi="Times New Roman"/>
              </w:rPr>
              <w:t>город</w:t>
            </w:r>
            <w:r>
              <w:rPr>
                <w:rFonts w:ascii="Times New Roman" w:hAnsi="Times New Roman"/>
              </w:rPr>
              <w:t>ского округа Навашинский на 2023</w:t>
            </w:r>
            <w:r w:rsidRPr="007E1F7B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28</w:t>
            </w:r>
            <w:r w:rsidRPr="007E1F7B">
              <w:rPr>
                <w:rFonts w:ascii="Times New Roman" w:hAnsi="Times New Roman"/>
              </w:rPr>
              <w:t xml:space="preserve"> годы»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79" w:rsidRPr="00B476EC" w:rsidRDefault="009C6079" w:rsidP="00DA07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76E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79" w:rsidRPr="00B476EC" w:rsidRDefault="009C6079" w:rsidP="00DA07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76E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79" w:rsidRPr="004A71B2" w:rsidRDefault="009C6079" w:rsidP="009C607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71B2">
              <w:rPr>
                <w:rFonts w:ascii="Times New Roman" w:hAnsi="Times New Roman"/>
                <w:b/>
                <w:sz w:val="20"/>
                <w:szCs w:val="20"/>
              </w:rPr>
              <w:t>2933,13604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79" w:rsidRPr="00875907" w:rsidRDefault="009C6079" w:rsidP="009C607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2100</w:t>
            </w:r>
            <w:r w:rsidRPr="00875907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079" w:rsidRPr="00B476EC" w:rsidRDefault="009C6079" w:rsidP="00DA07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76E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079" w:rsidRPr="00B476EC" w:rsidRDefault="009C6079" w:rsidP="00DA07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76E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079" w:rsidRPr="00B476EC" w:rsidRDefault="00340C9B" w:rsidP="00B476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2C70">
              <w:rPr>
                <w:rFonts w:ascii="Times New Roman" w:hAnsi="Times New Roman"/>
                <w:b/>
                <w:sz w:val="20"/>
                <w:szCs w:val="20"/>
              </w:rPr>
              <w:t>5033,13604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9C6079" w:rsidRPr="00D12514" w:rsidRDefault="009C6079" w:rsidP="00DA07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6079" w:rsidRPr="007E1F7B" w:rsidTr="00CC145C">
        <w:trPr>
          <w:gridAfter w:val="1"/>
          <w:wAfter w:w="222" w:type="dxa"/>
          <w:trHeight w:val="265"/>
          <w:jc w:val="center"/>
        </w:trPr>
        <w:tc>
          <w:tcPr>
            <w:tcW w:w="8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079" w:rsidRPr="007E1F7B" w:rsidRDefault="009C6079" w:rsidP="00C831A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</w:t>
            </w:r>
            <w:r w:rsidRPr="007E1F7B">
              <w:rPr>
                <w:rFonts w:ascii="Times New Roman" w:hAnsi="Times New Roman"/>
              </w:rPr>
              <w:t xml:space="preserve">: </w:t>
            </w:r>
            <w:r w:rsidRPr="00C831A5">
              <w:rPr>
                <w:rFonts w:ascii="Times New Roman" w:hAnsi="Times New Roman"/>
              </w:rPr>
              <w:t>Повышение безопасности дорожного движения  и создание условий для предоставления транспортных услуг населению и организация  транспортного обслуживания населения в границах городского округа Навашинский.</w:t>
            </w:r>
          </w:p>
        </w:tc>
        <w:tc>
          <w:tcPr>
            <w:tcW w:w="71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079" w:rsidRPr="007E1F7B" w:rsidRDefault="009C6079" w:rsidP="00C82420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х</w:t>
            </w:r>
          </w:p>
        </w:tc>
      </w:tr>
      <w:tr w:rsidR="009C6079" w:rsidRPr="007E1F7B" w:rsidTr="009C6079">
        <w:trPr>
          <w:gridAfter w:val="1"/>
          <w:wAfter w:w="222" w:type="dxa"/>
          <w:trHeight w:val="2677"/>
          <w:jc w:val="center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79" w:rsidRPr="007E1F7B" w:rsidRDefault="009C6079" w:rsidP="0074659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7E1F7B">
              <w:rPr>
                <w:rFonts w:ascii="Times New Roman" w:hAnsi="Times New Roman"/>
              </w:rPr>
              <w:t>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79" w:rsidRPr="007E1F7B" w:rsidRDefault="009C6079" w:rsidP="004529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1</w:t>
            </w:r>
            <w:r w:rsidRPr="007E1F7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1.</w:t>
            </w:r>
            <w:r w:rsidRPr="007E1F7B">
              <w:rPr>
                <w:rFonts w:ascii="Times New Roman" w:hAnsi="Times New Roman"/>
              </w:rPr>
              <w:t>Организация транспортного обслуживания населения городского округа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079" w:rsidRPr="007E1F7B" w:rsidRDefault="009C6079" w:rsidP="00A82B94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79" w:rsidRPr="007E1F7B" w:rsidRDefault="009C6079" w:rsidP="00BF69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  <w:r w:rsidRPr="007E1F7B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079" w:rsidRPr="007E1F7B" w:rsidRDefault="009C6079" w:rsidP="0074659F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 xml:space="preserve">Отдел ЖКХ и ТЭК управления ЖКХ и </w:t>
            </w:r>
            <w:r>
              <w:rPr>
                <w:rFonts w:ascii="Times New Roman" w:hAnsi="Times New Roman"/>
              </w:rPr>
              <w:t>благоустройства департамента строительства и ЖКХ а</w:t>
            </w:r>
            <w:r w:rsidRPr="007E1F7B">
              <w:rPr>
                <w:rFonts w:ascii="Times New Roman" w:hAnsi="Times New Roman"/>
              </w:rPr>
              <w:t>дминистрации городского округа Навашинский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79" w:rsidRPr="009A305C" w:rsidRDefault="009C6079" w:rsidP="001E52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05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79" w:rsidRPr="009A305C" w:rsidRDefault="009C6079" w:rsidP="001E52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05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79" w:rsidRPr="009C6079" w:rsidRDefault="009C6079" w:rsidP="009C6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079">
              <w:rPr>
                <w:rFonts w:ascii="Times New Roman" w:hAnsi="Times New Roman"/>
                <w:sz w:val="20"/>
                <w:szCs w:val="20"/>
              </w:rPr>
              <w:t>2933,13604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79" w:rsidRPr="009C6079" w:rsidRDefault="009C6079" w:rsidP="009C6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079">
              <w:rPr>
                <w:rFonts w:ascii="Times New Roman" w:hAnsi="Times New Roman"/>
                <w:sz w:val="20"/>
                <w:szCs w:val="20"/>
              </w:rPr>
              <w:t>2100,00000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079" w:rsidRPr="00B476EC" w:rsidRDefault="009C6079" w:rsidP="001E52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6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079" w:rsidRPr="00B476EC" w:rsidRDefault="009C6079" w:rsidP="001E52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6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079" w:rsidRPr="00340C9B" w:rsidRDefault="00340C9B" w:rsidP="00B476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C9B">
              <w:rPr>
                <w:rFonts w:ascii="Times New Roman" w:hAnsi="Times New Roman"/>
                <w:sz w:val="20"/>
                <w:szCs w:val="20"/>
              </w:rPr>
              <w:t>5033,13604</w:t>
            </w:r>
          </w:p>
        </w:tc>
      </w:tr>
      <w:tr w:rsidR="009C6079" w:rsidRPr="007E1F7B" w:rsidTr="009C6079">
        <w:trPr>
          <w:gridAfter w:val="1"/>
          <w:wAfter w:w="222" w:type="dxa"/>
          <w:trHeight w:val="1968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79" w:rsidRPr="007E1F7B" w:rsidRDefault="009C6079" w:rsidP="00C8242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79" w:rsidRPr="007C7EC6" w:rsidRDefault="009C6079" w:rsidP="004529FC">
            <w:pPr>
              <w:rPr>
                <w:rFonts w:ascii="Times New Roman" w:hAnsi="Times New Roman"/>
              </w:rPr>
            </w:pPr>
            <w:r w:rsidRPr="007C7EC6">
              <w:rPr>
                <w:rFonts w:ascii="Times New Roman" w:hAnsi="Times New Roman"/>
              </w:rPr>
              <w:t>Основное мероприятие</w:t>
            </w:r>
            <w:r>
              <w:rPr>
                <w:rFonts w:ascii="Times New Roman" w:hAnsi="Times New Roman"/>
              </w:rPr>
              <w:t xml:space="preserve"> 1.2.</w:t>
            </w:r>
            <w:r w:rsidRPr="007C7EC6">
              <w:rPr>
                <w:rFonts w:ascii="Times New Roman" w:hAnsi="Times New Roman"/>
              </w:rPr>
              <w:t xml:space="preserve"> Поставка  автобусов для бесперебойного предоставления транспортных услуг на</w:t>
            </w:r>
            <w:r>
              <w:rPr>
                <w:rFonts w:ascii="Times New Roman" w:hAnsi="Times New Roman"/>
              </w:rPr>
              <w:t>се</w:t>
            </w:r>
            <w:r w:rsidRPr="007C7EC6">
              <w:rPr>
                <w:rFonts w:ascii="Times New Roman" w:hAnsi="Times New Roman"/>
              </w:rPr>
              <w:t>лению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079" w:rsidRPr="007E1F7B" w:rsidRDefault="009C6079" w:rsidP="004529FC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79" w:rsidRPr="007E1F7B" w:rsidRDefault="009C6079" w:rsidP="004529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  <w:r w:rsidRPr="007E1F7B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79" w:rsidRPr="007E1F7B" w:rsidRDefault="009C6079" w:rsidP="004529FC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 xml:space="preserve">Отдел ЖКХ и ТЭК управления ЖКХ и </w:t>
            </w:r>
            <w:r>
              <w:rPr>
                <w:rFonts w:ascii="Times New Roman" w:hAnsi="Times New Roman"/>
              </w:rPr>
              <w:t>благоустройства департамента строительства и ЖКХ а</w:t>
            </w:r>
            <w:r w:rsidRPr="007E1F7B">
              <w:rPr>
                <w:rFonts w:ascii="Times New Roman" w:hAnsi="Times New Roman"/>
              </w:rPr>
              <w:t>дминистрации городского округа Навашинский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79" w:rsidRPr="009A305C" w:rsidRDefault="009C6079" w:rsidP="00452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79" w:rsidRPr="009A305C" w:rsidRDefault="009C6079" w:rsidP="00452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79" w:rsidRPr="009A305C" w:rsidRDefault="009C6079" w:rsidP="008869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79" w:rsidRPr="009A305C" w:rsidRDefault="009C6079" w:rsidP="008869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079" w:rsidRPr="009A305C" w:rsidRDefault="009C6079" w:rsidP="008869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079" w:rsidRPr="009A305C" w:rsidRDefault="009C6079" w:rsidP="00452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079" w:rsidRPr="009A305C" w:rsidRDefault="009C6079" w:rsidP="008869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A82B94" w:rsidRDefault="00A82B94" w:rsidP="0074659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4659F" w:rsidRPr="007E1F7B" w:rsidRDefault="0074659F" w:rsidP="0074659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B4B0B">
        <w:rPr>
          <w:rFonts w:ascii="Times New Roman" w:hAnsi="Times New Roman"/>
          <w:b/>
          <w:sz w:val="28"/>
          <w:szCs w:val="28"/>
        </w:rPr>
        <w:lastRenderedPageBreak/>
        <w:t>2.5.</w:t>
      </w:r>
      <w:r w:rsidRPr="007E1F7B">
        <w:rPr>
          <w:rFonts w:ascii="Times New Roman" w:hAnsi="Times New Roman"/>
          <w:b/>
          <w:sz w:val="28"/>
          <w:szCs w:val="28"/>
        </w:rPr>
        <w:t xml:space="preserve"> Индикаторы достижения цели и непосредственные результаты реализации муниципальной программы</w:t>
      </w:r>
    </w:p>
    <w:p w:rsidR="0074659F" w:rsidRPr="007E1F7B" w:rsidRDefault="0074659F" w:rsidP="0074659F">
      <w:pPr>
        <w:jc w:val="center"/>
        <w:rPr>
          <w:rFonts w:ascii="Times New Roman" w:hAnsi="Times New Roman"/>
          <w:sz w:val="28"/>
          <w:szCs w:val="28"/>
        </w:rPr>
      </w:pPr>
      <w:r w:rsidRPr="007E1F7B">
        <w:rPr>
          <w:rFonts w:ascii="Times New Roman" w:hAnsi="Times New Roman"/>
          <w:sz w:val="28"/>
          <w:szCs w:val="28"/>
        </w:rPr>
        <w:t>Таблица 2. Сведения об индикаторах достижения цели и непосредственных результатов</w:t>
      </w:r>
    </w:p>
    <w:tbl>
      <w:tblPr>
        <w:tblW w:w="1601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3"/>
        <w:gridCol w:w="3123"/>
        <w:gridCol w:w="142"/>
        <w:gridCol w:w="2405"/>
        <w:gridCol w:w="1275"/>
        <w:gridCol w:w="1276"/>
        <w:gridCol w:w="1134"/>
        <w:gridCol w:w="1134"/>
        <w:gridCol w:w="992"/>
        <w:gridCol w:w="1134"/>
        <w:gridCol w:w="995"/>
        <w:gridCol w:w="852"/>
        <w:gridCol w:w="993"/>
      </w:tblGrid>
      <w:tr w:rsidR="00E50648" w:rsidRPr="007E1F7B" w:rsidTr="008F3DFB">
        <w:trPr>
          <w:trHeight w:val="9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48" w:rsidRPr="007E1F7B" w:rsidRDefault="00E50648" w:rsidP="0074659F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7E1F7B">
              <w:rPr>
                <w:rFonts w:ascii="Times New Roman" w:hAnsi="Times New Roman"/>
              </w:rPr>
              <w:t>п</w:t>
            </w:r>
            <w:proofErr w:type="gramEnd"/>
            <w:r w:rsidRPr="007E1F7B">
              <w:rPr>
                <w:rFonts w:ascii="Times New Roman" w:hAnsi="Times New Roman"/>
              </w:rPr>
              <w:t>/п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48" w:rsidRPr="007E1F7B" w:rsidRDefault="00E50648" w:rsidP="0074659F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Наименование индикатора достижения цели/непосредственного результата</w:t>
            </w: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48" w:rsidRPr="007E1F7B" w:rsidRDefault="00E50648" w:rsidP="0074659F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Ответственный исполнитель/соисполнитель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48" w:rsidRPr="007E1F7B" w:rsidRDefault="00E50648" w:rsidP="0074659F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Ед. измерения</w:t>
            </w:r>
          </w:p>
        </w:tc>
        <w:tc>
          <w:tcPr>
            <w:tcW w:w="85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48" w:rsidRPr="007E1F7B" w:rsidRDefault="00E50648" w:rsidP="0074659F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Значение индикатора достижения цели/непосредственного результата</w:t>
            </w:r>
          </w:p>
        </w:tc>
      </w:tr>
      <w:tr w:rsidR="001702F9" w:rsidRPr="007E1F7B" w:rsidTr="008F3DFB">
        <w:trPr>
          <w:trHeight w:val="31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F9" w:rsidRPr="007E1F7B" w:rsidRDefault="001702F9" w:rsidP="007465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F9" w:rsidRPr="007E1F7B" w:rsidRDefault="001702F9" w:rsidP="007465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F9" w:rsidRPr="007E1F7B" w:rsidRDefault="001702F9" w:rsidP="007465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F9" w:rsidRPr="007E1F7B" w:rsidRDefault="001702F9" w:rsidP="007465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F9" w:rsidRPr="005E5833" w:rsidRDefault="001702F9" w:rsidP="001702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  <w:r w:rsidRPr="005E583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F9" w:rsidRPr="005E5833" w:rsidRDefault="001702F9" w:rsidP="001702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  <w:r w:rsidRPr="005E583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F9" w:rsidRPr="005E5833" w:rsidRDefault="001702F9" w:rsidP="00A01A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  <w:r w:rsidRPr="005E583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F9" w:rsidRPr="005E5833" w:rsidRDefault="001702F9" w:rsidP="00A01A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  <w:r w:rsidRPr="005E583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F9" w:rsidRPr="005E5833" w:rsidRDefault="001702F9" w:rsidP="00A01A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  <w:r w:rsidRPr="005E583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F9" w:rsidRPr="005E5833" w:rsidRDefault="001702F9" w:rsidP="00A01A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2026г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F9" w:rsidRPr="005E5833" w:rsidRDefault="001702F9" w:rsidP="00A01A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02F9" w:rsidRDefault="001702F9" w:rsidP="00A01A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2028г.</w:t>
            </w:r>
          </w:p>
        </w:tc>
      </w:tr>
      <w:tr w:rsidR="001702F9" w:rsidRPr="007E1F7B" w:rsidTr="008F3DF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F9" w:rsidRPr="007E1F7B" w:rsidRDefault="001702F9" w:rsidP="0074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F7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F9" w:rsidRPr="007E1F7B" w:rsidRDefault="001702F9" w:rsidP="0074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F7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F9" w:rsidRPr="007E1F7B" w:rsidRDefault="001702F9" w:rsidP="0074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F7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F9" w:rsidRPr="007E1F7B" w:rsidRDefault="001702F9" w:rsidP="0074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F7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F9" w:rsidRPr="007E1F7B" w:rsidRDefault="001702F9" w:rsidP="0074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F9" w:rsidRPr="007E1F7B" w:rsidRDefault="001702F9" w:rsidP="0074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F9" w:rsidRPr="007E1F7B" w:rsidRDefault="001702F9" w:rsidP="0074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F9" w:rsidRPr="007E1F7B" w:rsidRDefault="001702F9" w:rsidP="00C062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F9" w:rsidRPr="007E1F7B" w:rsidRDefault="001702F9" w:rsidP="0074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02F9" w:rsidRDefault="001702F9" w:rsidP="0074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02F9" w:rsidRDefault="001702F9" w:rsidP="0074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02F9" w:rsidRDefault="001702F9" w:rsidP="0074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</w:tr>
      <w:tr w:rsidR="001702F9" w:rsidRPr="007E1F7B" w:rsidTr="00805150">
        <w:trPr>
          <w:trHeight w:val="300"/>
        </w:trPr>
        <w:tc>
          <w:tcPr>
            <w:tcW w:w="1601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F9" w:rsidRPr="007E1F7B" w:rsidRDefault="001702F9" w:rsidP="00657F32">
            <w:pPr>
              <w:jc w:val="center"/>
              <w:rPr>
                <w:rFonts w:ascii="Times New Roman" w:hAnsi="Times New Roman"/>
                <w:b/>
              </w:rPr>
            </w:pPr>
            <w:r w:rsidRPr="007E1F7B">
              <w:rPr>
                <w:rFonts w:ascii="Times New Roman" w:hAnsi="Times New Roman"/>
                <w:b/>
              </w:rPr>
              <w:t>Муниципальная программа «Развитие транспортной системы город</w:t>
            </w:r>
            <w:r>
              <w:rPr>
                <w:rFonts w:ascii="Times New Roman" w:hAnsi="Times New Roman"/>
                <w:b/>
              </w:rPr>
              <w:t>ского округа Навашинский на 2023</w:t>
            </w:r>
            <w:r w:rsidRPr="007E1F7B">
              <w:rPr>
                <w:rFonts w:ascii="Times New Roman" w:hAnsi="Times New Roman"/>
                <w:b/>
              </w:rPr>
              <w:t>-20</w:t>
            </w:r>
            <w:r>
              <w:rPr>
                <w:rFonts w:ascii="Times New Roman" w:hAnsi="Times New Roman"/>
                <w:b/>
              </w:rPr>
              <w:t>28</w:t>
            </w:r>
            <w:r w:rsidRPr="007E1F7B">
              <w:rPr>
                <w:rFonts w:ascii="Times New Roman" w:hAnsi="Times New Roman"/>
                <w:b/>
              </w:rPr>
              <w:t xml:space="preserve"> годы»</w:t>
            </w:r>
          </w:p>
        </w:tc>
      </w:tr>
      <w:tr w:rsidR="001702F9" w:rsidRPr="007E1F7B" w:rsidTr="00805150">
        <w:trPr>
          <w:trHeight w:val="300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F9" w:rsidRDefault="001702F9" w:rsidP="00572DD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</w:t>
            </w:r>
            <w:r w:rsidRPr="007E1F7B">
              <w:rPr>
                <w:rFonts w:ascii="Times New Roman" w:hAnsi="Times New Roman"/>
              </w:rPr>
              <w:t xml:space="preserve">: </w:t>
            </w:r>
            <w:r w:rsidR="00572DD0" w:rsidRPr="00C831A5">
              <w:rPr>
                <w:rFonts w:ascii="Times New Roman" w:hAnsi="Times New Roman"/>
              </w:rPr>
              <w:t>Повышение безопасности дорожного движения  и создание условий для предоставления транспортных услуг населению и организация  транспортного обслуживания населения в границах городского округа Навашинский.</w:t>
            </w:r>
          </w:p>
        </w:tc>
      </w:tr>
      <w:tr w:rsidR="001C36A1" w:rsidRPr="007E1F7B" w:rsidTr="0062527B">
        <w:trPr>
          <w:trHeight w:val="2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6A1" w:rsidRPr="007E1F7B" w:rsidRDefault="001C36A1" w:rsidP="0074659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7E1F7B">
              <w:rPr>
                <w:rFonts w:ascii="Times New Roman" w:hAnsi="Times New Roman"/>
              </w:rPr>
              <w:t>.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6A1" w:rsidRPr="007E1F7B" w:rsidRDefault="001C36A1" w:rsidP="005620AD">
            <w:pPr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 xml:space="preserve">Индикатор </w:t>
            </w:r>
            <w:r>
              <w:rPr>
                <w:rFonts w:ascii="Times New Roman" w:hAnsi="Times New Roman"/>
              </w:rPr>
              <w:t>1</w:t>
            </w:r>
          </w:p>
          <w:p w:rsidR="001C36A1" w:rsidRPr="007E1F7B" w:rsidRDefault="001C36A1" w:rsidP="005620AD">
            <w:pPr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Перевезено пассажиров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6A1" w:rsidRPr="007E1F7B" w:rsidRDefault="001C36A1" w:rsidP="0074659F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 xml:space="preserve">Отдел ЖКХ и ТЭК управления ЖКХ и </w:t>
            </w:r>
            <w:r>
              <w:rPr>
                <w:rFonts w:ascii="Times New Roman" w:hAnsi="Times New Roman"/>
              </w:rPr>
              <w:t>благоустройства департамента строительства и ЖКХ а</w:t>
            </w:r>
            <w:r w:rsidRPr="007E1F7B">
              <w:rPr>
                <w:rFonts w:ascii="Times New Roman" w:hAnsi="Times New Roman"/>
              </w:rPr>
              <w:t>дминистрации городского округа Навашинский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6A1" w:rsidRPr="007E1F7B" w:rsidRDefault="001C36A1" w:rsidP="0074659F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тыс.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6A1" w:rsidRPr="009536A1" w:rsidRDefault="009536A1" w:rsidP="009536A1">
            <w:pPr>
              <w:jc w:val="center"/>
              <w:rPr>
                <w:rFonts w:ascii="Times New Roman" w:hAnsi="Times New Roman"/>
              </w:rPr>
            </w:pPr>
            <w:r w:rsidRPr="009536A1">
              <w:rPr>
                <w:rFonts w:ascii="Times New Roman" w:hAnsi="Times New Roman"/>
              </w:rPr>
              <w:t>2</w:t>
            </w:r>
            <w:r w:rsidR="001C36A1" w:rsidRPr="009536A1">
              <w:rPr>
                <w:rFonts w:ascii="Times New Roman" w:hAnsi="Times New Roman"/>
              </w:rPr>
              <w:t>,</w:t>
            </w:r>
            <w:r w:rsidRPr="009536A1">
              <w:rPr>
                <w:rFonts w:ascii="Times New Roman" w:hAnsi="Times New Roman"/>
              </w:rPr>
              <w:t>746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6A1" w:rsidRPr="001C36A1" w:rsidRDefault="00DC556D" w:rsidP="00DC556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C556D">
              <w:rPr>
                <w:rFonts w:ascii="Times New Roman" w:hAnsi="Times New Roman"/>
              </w:rPr>
              <w:t>2</w:t>
            </w:r>
            <w:r w:rsidR="001C36A1" w:rsidRPr="00DC556D">
              <w:rPr>
                <w:rFonts w:ascii="Times New Roman" w:hAnsi="Times New Roman"/>
              </w:rPr>
              <w:t>,</w:t>
            </w:r>
            <w:r w:rsidRPr="00DC556D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A1" w:rsidRPr="007E1F7B" w:rsidRDefault="001C36A1" w:rsidP="00131246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A1" w:rsidRPr="007E1F7B" w:rsidRDefault="001C36A1" w:rsidP="001312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A1" w:rsidRPr="007E1F7B" w:rsidRDefault="001C36A1" w:rsidP="001312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6A1" w:rsidRDefault="001C36A1" w:rsidP="001312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6A1" w:rsidRPr="007E1F7B" w:rsidRDefault="001C36A1" w:rsidP="00A01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6A1" w:rsidRDefault="001C36A1" w:rsidP="00A01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</w:t>
            </w:r>
          </w:p>
        </w:tc>
      </w:tr>
      <w:tr w:rsidR="001C36A1" w:rsidRPr="007E1F7B" w:rsidTr="004529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6A1" w:rsidRPr="007E1F7B" w:rsidRDefault="001C36A1" w:rsidP="0074659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7E1F7B">
              <w:rPr>
                <w:rFonts w:ascii="Times New Roman" w:hAnsi="Times New Roman"/>
              </w:rPr>
              <w:t>.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73B" w:rsidRDefault="001C36A1" w:rsidP="0053273B">
            <w:pPr>
              <w:jc w:val="both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 xml:space="preserve">Индикатор </w:t>
            </w:r>
            <w:r>
              <w:rPr>
                <w:rFonts w:ascii="Times New Roman" w:hAnsi="Times New Roman"/>
              </w:rPr>
              <w:t>2</w:t>
            </w:r>
            <w:r w:rsidR="0053273B">
              <w:rPr>
                <w:rFonts w:ascii="Times New Roman" w:hAnsi="Times New Roman"/>
              </w:rPr>
              <w:t>.</w:t>
            </w:r>
          </w:p>
          <w:p w:rsidR="001C36A1" w:rsidRPr="007E1F7B" w:rsidRDefault="001C36A1" w:rsidP="0053273B">
            <w:pPr>
              <w:jc w:val="both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 xml:space="preserve"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округа, в общей численности населения </w:t>
            </w:r>
            <w:r w:rsidRPr="007E1F7B">
              <w:rPr>
                <w:rFonts w:ascii="Times New Roman" w:hAnsi="Times New Roman"/>
              </w:rPr>
              <w:lastRenderedPageBreak/>
              <w:t>городского округа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6A1" w:rsidRPr="007E1F7B" w:rsidRDefault="001C36A1" w:rsidP="00165C56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lastRenderedPageBreak/>
              <w:t xml:space="preserve">Отдел ЖКХ и ТЭК управления ЖКХ и </w:t>
            </w:r>
            <w:r>
              <w:rPr>
                <w:rFonts w:ascii="Times New Roman" w:hAnsi="Times New Roman"/>
              </w:rPr>
              <w:t>благоустройства департамента строительства и ЖКХ а</w:t>
            </w:r>
            <w:r w:rsidRPr="007E1F7B">
              <w:rPr>
                <w:rFonts w:ascii="Times New Roman" w:hAnsi="Times New Roman"/>
              </w:rPr>
              <w:t>дминистрации городского округа Навашинский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6A1" w:rsidRPr="007E1F7B" w:rsidRDefault="001C36A1" w:rsidP="0074659F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6A1" w:rsidRPr="009536A1" w:rsidRDefault="001C36A1" w:rsidP="004529FC">
            <w:pPr>
              <w:jc w:val="center"/>
              <w:rPr>
                <w:rFonts w:ascii="Times New Roman" w:hAnsi="Times New Roman"/>
              </w:rPr>
            </w:pPr>
            <w:r w:rsidRPr="009536A1">
              <w:rPr>
                <w:rFonts w:ascii="Times New Roman" w:hAnsi="Times New Roman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6A1" w:rsidRPr="001C36A1" w:rsidRDefault="001C36A1" w:rsidP="004529F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C556D">
              <w:rPr>
                <w:rFonts w:ascii="Times New Roman" w:hAnsi="Times New Roman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A1" w:rsidRPr="007E1F7B" w:rsidRDefault="001C36A1" w:rsidP="004529FC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0,35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A1" w:rsidRPr="007E1F7B" w:rsidRDefault="001C36A1" w:rsidP="004529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A1" w:rsidRPr="007E1F7B" w:rsidRDefault="001C36A1" w:rsidP="004529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6A1" w:rsidRDefault="001C36A1" w:rsidP="004529FC">
            <w:pPr>
              <w:ind w:left="-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6A1" w:rsidRPr="007E1F7B" w:rsidRDefault="001C36A1" w:rsidP="004529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6A1" w:rsidRDefault="001C36A1" w:rsidP="004529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0,35</w:t>
            </w:r>
          </w:p>
        </w:tc>
      </w:tr>
      <w:tr w:rsidR="001C36A1" w:rsidRPr="007E1F7B" w:rsidTr="008F3DFB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6A1" w:rsidRPr="007E1F7B" w:rsidRDefault="001C36A1" w:rsidP="0074659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Pr="007E1F7B">
              <w:rPr>
                <w:rFonts w:ascii="Times New Roman" w:hAnsi="Times New Roman"/>
              </w:rPr>
              <w:t>.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73B" w:rsidRDefault="001C36A1" w:rsidP="00165C56">
            <w:pPr>
              <w:jc w:val="both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 xml:space="preserve">Непосредственный результат </w:t>
            </w:r>
            <w:r>
              <w:rPr>
                <w:rFonts w:ascii="Times New Roman" w:hAnsi="Times New Roman"/>
              </w:rPr>
              <w:t>1</w:t>
            </w:r>
            <w:r w:rsidR="0053273B">
              <w:rPr>
                <w:rFonts w:ascii="Times New Roman" w:hAnsi="Times New Roman"/>
              </w:rPr>
              <w:t>.</w:t>
            </w:r>
          </w:p>
          <w:p w:rsidR="001C36A1" w:rsidRPr="007E1F7B" w:rsidRDefault="001C36A1" w:rsidP="00165C56">
            <w:pPr>
              <w:jc w:val="both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 xml:space="preserve">Среднегодовая численность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6A1" w:rsidRPr="007E1F7B" w:rsidRDefault="001C36A1" w:rsidP="00BF0FB9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 xml:space="preserve">Отдел ЖКХ и ТЭК управления ЖКХ и </w:t>
            </w:r>
            <w:r>
              <w:rPr>
                <w:rFonts w:ascii="Times New Roman" w:hAnsi="Times New Roman"/>
              </w:rPr>
              <w:t>благоустройства департамента строительства и ЖКХ а</w:t>
            </w:r>
            <w:r w:rsidRPr="007E1F7B">
              <w:rPr>
                <w:rFonts w:ascii="Times New Roman" w:hAnsi="Times New Roman"/>
              </w:rPr>
              <w:t>дминистрации городского округа Навашинский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6A1" w:rsidRPr="007E1F7B" w:rsidRDefault="001C36A1" w:rsidP="0074659F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6A1" w:rsidRPr="007E1F7B" w:rsidRDefault="004D5C4D" w:rsidP="008C0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6A1" w:rsidRPr="007E1F7B" w:rsidRDefault="00DC556D" w:rsidP="008C0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A1" w:rsidRPr="007E1F7B" w:rsidRDefault="001C36A1" w:rsidP="00A01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A1" w:rsidRPr="007E1F7B" w:rsidRDefault="001C36A1" w:rsidP="00A01A8C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A1" w:rsidRPr="007E1F7B" w:rsidRDefault="001C36A1" w:rsidP="00A01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6A1" w:rsidRPr="007E1F7B" w:rsidRDefault="001C36A1" w:rsidP="00A01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6A1" w:rsidRPr="007E1F7B" w:rsidRDefault="001C36A1" w:rsidP="00A01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6A1" w:rsidRDefault="001C36A1" w:rsidP="00A01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</w:tr>
      <w:tr w:rsidR="005049DF" w:rsidRPr="007E1F7B" w:rsidTr="0053273B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9DF" w:rsidRPr="007E1F7B" w:rsidRDefault="005049DF" w:rsidP="0074659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7E1F7B">
              <w:rPr>
                <w:rFonts w:ascii="Times New Roman" w:hAnsi="Times New Roman"/>
              </w:rPr>
              <w:t>.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9DF" w:rsidRPr="007E1F7B" w:rsidRDefault="005049DF" w:rsidP="0053273B">
            <w:pPr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 xml:space="preserve">Непосредственный результат </w:t>
            </w:r>
            <w:r>
              <w:rPr>
                <w:rFonts w:ascii="Times New Roman" w:hAnsi="Times New Roman"/>
              </w:rPr>
              <w:t>2</w:t>
            </w:r>
          </w:p>
          <w:p w:rsidR="005049DF" w:rsidRPr="007E1F7B" w:rsidRDefault="005049DF" w:rsidP="0053273B">
            <w:pPr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Количество пригородных социально значимых маршрутов</w:t>
            </w:r>
          </w:p>
          <w:p w:rsidR="005049DF" w:rsidRPr="007E1F7B" w:rsidRDefault="005049DF" w:rsidP="0053273B">
            <w:pPr>
              <w:rPr>
                <w:rFonts w:ascii="Times New Roman" w:hAnsi="Times New Roman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9DF" w:rsidRPr="007E1F7B" w:rsidRDefault="005049DF" w:rsidP="0063730E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 xml:space="preserve">Отдел ЖКХ и ТЭК управления ЖКХ и </w:t>
            </w:r>
            <w:r>
              <w:rPr>
                <w:rFonts w:ascii="Times New Roman" w:hAnsi="Times New Roman"/>
              </w:rPr>
              <w:t>благоустройства департамента строительства и ЖКХ а</w:t>
            </w:r>
            <w:r w:rsidRPr="007E1F7B">
              <w:rPr>
                <w:rFonts w:ascii="Times New Roman" w:hAnsi="Times New Roman"/>
              </w:rPr>
              <w:t>дминистрации городского округа Навашинский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9DF" w:rsidRPr="007E1F7B" w:rsidRDefault="005049DF" w:rsidP="0074659F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9DF" w:rsidRPr="005049DF" w:rsidRDefault="004D5C4D" w:rsidP="006217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D5C4D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9DF" w:rsidRPr="005049DF" w:rsidRDefault="00DC556D" w:rsidP="006217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C556D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9DF" w:rsidRPr="007E1F7B" w:rsidRDefault="005049DF" w:rsidP="006217BC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9DF" w:rsidRPr="007E1F7B" w:rsidRDefault="005049DF" w:rsidP="006217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9DF" w:rsidRPr="007E1F7B" w:rsidRDefault="00544087" w:rsidP="006217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9DF" w:rsidRDefault="00544087" w:rsidP="006217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9DF" w:rsidRPr="007E1F7B" w:rsidRDefault="00544087" w:rsidP="00A01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9DF" w:rsidRDefault="00544087" w:rsidP="00A01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</w:tbl>
    <w:p w:rsidR="0074659F" w:rsidRDefault="0074659F" w:rsidP="0074659F">
      <w:pPr>
        <w:tabs>
          <w:tab w:val="left" w:pos="5260"/>
          <w:tab w:val="center" w:pos="7286"/>
          <w:tab w:val="left" w:pos="11550"/>
        </w:tabs>
        <w:spacing w:after="0" w:line="240" w:lineRule="auto"/>
        <w:ind w:left="1428"/>
        <w:jc w:val="center"/>
        <w:rPr>
          <w:b/>
          <w:sz w:val="26"/>
          <w:szCs w:val="26"/>
        </w:rPr>
      </w:pPr>
    </w:p>
    <w:p w:rsidR="004105EC" w:rsidRDefault="004105EC" w:rsidP="0074659F">
      <w:pPr>
        <w:tabs>
          <w:tab w:val="left" w:pos="5260"/>
          <w:tab w:val="center" w:pos="7286"/>
          <w:tab w:val="left" w:pos="11550"/>
        </w:tabs>
        <w:spacing w:after="0" w:line="240" w:lineRule="auto"/>
        <w:ind w:left="1428"/>
        <w:jc w:val="center"/>
        <w:rPr>
          <w:b/>
          <w:sz w:val="26"/>
          <w:szCs w:val="26"/>
        </w:rPr>
      </w:pPr>
    </w:p>
    <w:p w:rsidR="00815301" w:rsidRDefault="00815301" w:rsidP="0074659F">
      <w:pPr>
        <w:tabs>
          <w:tab w:val="left" w:pos="5260"/>
          <w:tab w:val="center" w:pos="7286"/>
          <w:tab w:val="left" w:pos="11550"/>
        </w:tabs>
        <w:spacing w:after="0" w:line="240" w:lineRule="auto"/>
        <w:ind w:left="1428"/>
        <w:jc w:val="center"/>
        <w:rPr>
          <w:b/>
          <w:sz w:val="26"/>
          <w:szCs w:val="26"/>
        </w:rPr>
      </w:pPr>
    </w:p>
    <w:p w:rsidR="00815301" w:rsidRDefault="00815301" w:rsidP="0074659F">
      <w:pPr>
        <w:tabs>
          <w:tab w:val="left" w:pos="5260"/>
          <w:tab w:val="center" w:pos="7286"/>
          <w:tab w:val="left" w:pos="11550"/>
        </w:tabs>
        <w:spacing w:after="0" w:line="240" w:lineRule="auto"/>
        <w:ind w:left="1428"/>
        <w:jc w:val="center"/>
        <w:rPr>
          <w:b/>
          <w:sz w:val="26"/>
          <w:szCs w:val="26"/>
        </w:rPr>
      </w:pPr>
    </w:p>
    <w:p w:rsidR="004105EC" w:rsidRDefault="004105EC" w:rsidP="0074659F">
      <w:pPr>
        <w:tabs>
          <w:tab w:val="left" w:pos="5260"/>
          <w:tab w:val="center" w:pos="7286"/>
          <w:tab w:val="left" w:pos="11550"/>
        </w:tabs>
        <w:spacing w:after="0" w:line="240" w:lineRule="auto"/>
        <w:ind w:left="1428"/>
        <w:jc w:val="center"/>
        <w:rPr>
          <w:b/>
          <w:sz w:val="26"/>
          <w:szCs w:val="26"/>
        </w:rPr>
      </w:pPr>
    </w:p>
    <w:p w:rsidR="00963526" w:rsidRDefault="00963526" w:rsidP="0074659F">
      <w:pPr>
        <w:tabs>
          <w:tab w:val="left" w:pos="5260"/>
          <w:tab w:val="center" w:pos="7286"/>
          <w:tab w:val="left" w:pos="11550"/>
        </w:tabs>
        <w:spacing w:after="0" w:line="240" w:lineRule="auto"/>
        <w:ind w:left="1428"/>
        <w:jc w:val="center"/>
        <w:rPr>
          <w:b/>
          <w:sz w:val="26"/>
          <w:szCs w:val="26"/>
        </w:rPr>
      </w:pPr>
    </w:p>
    <w:p w:rsidR="00AC26DC" w:rsidRDefault="00AC26DC" w:rsidP="0074659F">
      <w:pPr>
        <w:tabs>
          <w:tab w:val="left" w:pos="5260"/>
          <w:tab w:val="center" w:pos="7286"/>
          <w:tab w:val="left" w:pos="11550"/>
        </w:tabs>
        <w:spacing w:after="0" w:line="240" w:lineRule="auto"/>
        <w:ind w:left="1428"/>
        <w:jc w:val="center"/>
        <w:rPr>
          <w:b/>
          <w:sz w:val="26"/>
          <w:szCs w:val="26"/>
        </w:rPr>
      </w:pPr>
    </w:p>
    <w:p w:rsidR="00AC26DC" w:rsidRDefault="00AC26DC" w:rsidP="0074659F">
      <w:pPr>
        <w:tabs>
          <w:tab w:val="left" w:pos="5260"/>
          <w:tab w:val="center" w:pos="7286"/>
          <w:tab w:val="left" w:pos="11550"/>
        </w:tabs>
        <w:spacing w:after="0" w:line="240" w:lineRule="auto"/>
        <w:ind w:left="1428"/>
        <w:jc w:val="center"/>
        <w:rPr>
          <w:b/>
          <w:sz w:val="26"/>
          <w:szCs w:val="26"/>
        </w:rPr>
      </w:pPr>
    </w:p>
    <w:p w:rsidR="00AC26DC" w:rsidRDefault="00AC26DC" w:rsidP="0074659F">
      <w:pPr>
        <w:tabs>
          <w:tab w:val="left" w:pos="5260"/>
          <w:tab w:val="center" w:pos="7286"/>
          <w:tab w:val="left" w:pos="11550"/>
        </w:tabs>
        <w:spacing w:after="0" w:line="240" w:lineRule="auto"/>
        <w:ind w:left="1428"/>
        <w:jc w:val="center"/>
        <w:rPr>
          <w:b/>
          <w:sz w:val="26"/>
          <w:szCs w:val="26"/>
        </w:rPr>
      </w:pPr>
    </w:p>
    <w:p w:rsidR="008F3DFB" w:rsidRDefault="008F3DFB" w:rsidP="0074659F">
      <w:pPr>
        <w:tabs>
          <w:tab w:val="left" w:pos="5260"/>
          <w:tab w:val="center" w:pos="7286"/>
          <w:tab w:val="left" w:pos="11550"/>
        </w:tabs>
        <w:spacing w:after="0" w:line="240" w:lineRule="auto"/>
        <w:ind w:left="1428"/>
        <w:jc w:val="center"/>
        <w:rPr>
          <w:b/>
          <w:sz w:val="26"/>
          <w:szCs w:val="26"/>
        </w:rPr>
      </w:pPr>
    </w:p>
    <w:p w:rsidR="008F3DFB" w:rsidRDefault="008F3DFB" w:rsidP="0074659F">
      <w:pPr>
        <w:tabs>
          <w:tab w:val="left" w:pos="5260"/>
          <w:tab w:val="center" w:pos="7286"/>
          <w:tab w:val="left" w:pos="11550"/>
        </w:tabs>
        <w:spacing w:after="0" w:line="240" w:lineRule="auto"/>
        <w:ind w:left="1428"/>
        <w:jc w:val="center"/>
        <w:rPr>
          <w:b/>
          <w:sz w:val="26"/>
          <w:szCs w:val="26"/>
        </w:rPr>
      </w:pPr>
    </w:p>
    <w:p w:rsidR="00963526" w:rsidRDefault="00963526" w:rsidP="0074659F">
      <w:pPr>
        <w:tabs>
          <w:tab w:val="left" w:pos="5260"/>
          <w:tab w:val="center" w:pos="7286"/>
          <w:tab w:val="left" w:pos="11550"/>
        </w:tabs>
        <w:spacing w:after="0" w:line="240" w:lineRule="auto"/>
        <w:ind w:left="1428"/>
        <w:jc w:val="center"/>
        <w:rPr>
          <w:b/>
          <w:sz w:val="26"/>
          <w:szCs w:val="26"/>
        </w:rPr>
      </w:pPr>
    </w:p>
    <w:p w:rsidR="0074659F" w:rsidRPr="00E06A09" w:rsidRDefault="0074659F" w:rsidP="0074659F">
      <w:pPr>
        <w:tabs>
          <w:tab w:val="left" w:pos="5260"/>
          <w:tab w:val="center" w:pos="7286"/>
          <w:tab w:val="left" w:pos="11550"/>
        </w:tabs>
        <w:spacing w:after="0" w:line="240" w:lineRule="auto"/>
        <w:ind w:left="1428"/>
        <w:jc w:val="center"/>
        <w:rPr>
          <w:rFonts w:ascii="Times New Roman" w:hAnsi="Times New Roman"/>
          <w:b/>
          <w:sz w:val="26"/>
          <w:szCs w:val="26"/>
        </w:rPr>
      </w:pPr>
      <w:r w:rsidRPr="00E06A09">
        <w:rPr>
          <w:rFonts w:ascii="Times New Roman" w:hAnsi="Times New Roman"/>
          <w:b/>
          <w:sz w:val="26"/>
          <w:szCs w:val="26"/>
        </w:rPr>
        <w:lastRenderedPageBreak/>
        <w:t>2.6.</w:t>
      </w:r>
      <w:r w:rsidRPr="009D45E2">
        <w:rPr>
          <w:rFonts w:ascii="Times New Roman" w:hAnsi="Times New Roman"/>
          <w:b/>
          <w:sz w:val="26"/>
          <w:szCs w:val="26"/>
        </w:rPr>
        <w:t>Меры правового регулирования</w:t>
      </w:r>
    </w:p>
    <w:p w:rsidR="0074659F" w:rsidRPr="006A6FAF" w:rsidRDefault="0074659F" w:rsidP="0074659F">
      <w:pPr>
        <w:pStyle w:val="ConsPlusNormal"/>
        <w:jc w:val="center"/>
        <w:outlineLvl w:val="4"/>
        <w:rPr>
          <w:rFonts w:ascii="Times New Roman" w:hAnsi="Times New Roman" w:cs="Times New Roman"/>
          <w:sz w:val="26"/>
          <w:szCs w:val="26"/>
        </w:rPr>
      </w:pPr>
      <w:r w:rsidRPr="006A6FAF">
        <w:rPr>
          <w:rFonts w:ascii="Times New Roman" w:hAnsi="Times New Roman" w:cs="Times New Roman"/>
          <w:sz w:val="26"/>
          <w:szCs w:val="26"/>
        </w:rPr>
        <w:t>Таблица 3. Сведения об основных мерах правового регулирования</w:t>
      </w:r>
    </w:p>
    <w:tbl>
      <w:tblPr>
        <w:tblW w:w="1559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095"/>
        <w:gridCol w:w="2693"/>
        <w:gridCol w:w="3288"/>
        <w:gridCol w:w="2808"/>
      </w:tblGrid>
      <w:tr w:rsidR="0074659F" w:rsidRPr="006A6FAF" w:rsidTr="00E610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F" w:rsidRPr="006A6FAF" w:rsidRDefault="0074659F" w:rsidP="00746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F" w:rsidRPr="006A6FAF" w:rsidRDefault="0074659F" w:rsidP="00746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Вид правового акта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F" w:rsidRPr="006A6FAF" w:rsidRDefault="0074659F" w:rsidP="0074659F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F" w:rsidRPr="006A6FAF" w:rsidRDefault="0074659F" w:rsidP="00746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исполнитель/соисполнители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F" w:rsidRPr="006A6FAF" w:rsidRDefault="0074659F" w:rsidP="0074659F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Ожидаемые сроки принятия</w:t>
            </w:r>
          </w:p>
        </w:tc>
      </w:tr>
      <w:tr w:rsidR="0074659F" w:rsidRPr="006A6FAF" w:rsidTr="00E61099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F" w:rsidRPr="006A6FAF" w:rsidRDefault="0074659F" w:rsidP="00746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F" w:rsidRPr="006A6FAF" w:rsidRDefault="0074659F" w:rsidP="00746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F" w:rsidRPr="006A6FAF" w:rsidRDefault="0074659F" w:rsidP="00746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F" w:rsidRPr="006A6FAF" w:rsidRDefault="0074659F" w:rsidP="00746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F" w:rsidRPr="006A6FAF" w:rsidRDefault="0074659F" w:rsidP="00746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659F" w:rsidRPr="006A6FAF" w:rsidTr="00E61099">
        <w:trPr>
          <w:trHeight w:val="306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F" w:rsidRPr="005E5833" w:rsidRDefault="0074659F" w:rsidP="00B13629">
            <w:pPr>
              <w:rPr>
                <w:rFonts w:ascii="Times New Roman" w:hAnsi="Times New Roman"/>
                <w:sz w:val="28"/>
                <w:szCs w:val="28"/>
              </w:rPr>
            </w:pPr>
            <w:r w:rsidRPr="005E5833">
              <w:rPr>
                <w:rFonts w:ascii="Times New Roman" w:hAnsi="Times New Roman"/>
                <w:sz w:val="28"/>
                <w:szCs w:val="28"/>
              </w:rPr>
              <w:t>Муниципальная программа «Развитие транспортной системы городского округа Навашинский на 20</w:t>
            </w:r>
            <w:r w:rsidR="005A3151">
              <w:rPr>
                <w:rFonts w:ascii="Times New Roman" w:hAnsi="Times New Roman"/>
                <w:sz w:val="28"/>
                <w:szCs w:val="28"/>
              </w:rPr>
              <w:t>2</w:t>
            </w:r>
            <w:r w:rsidR="00B13629">
              <w:rPr>
                <w:rFonts w:ascii="Times New Roman" w:hAnsi="Times New Roman"/>
                <w:sz w:val="28"/>
                <w:szCs w:val="28"/>
              </w:rPr>
              <w:t>3</w:t>
            </w:r>
            <w:r w:rsidRPr="005E5833">
              <w:rPr>
                <w:rFonts w:ascii="Times New Roman" w:hAnsi="Times New Roman"/>
                <w:sz w:val="28"/>
                <w:szCs w:val="28"/>
              </w:rPr>
              <w:t>-202</w:t>
            </w:r>
            <w:r w:rsidR="00B13629">
              <w:rPr>
                <w:rFonts w:ascii="Times New Roman" w:hAnsi="Times New Roman"/>
                <w:sz w:val="28"/>
                <w:szCs w:val="28"/>
              </w:rPr>
              <w:t>8</w:t>
            </w:r>
            <w:r w:rsidR="00E06F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5833">
              <w:rPr>
                <w:rFonts w:ascii="Times New Roman" w:hAnsi="Times New Roman"/>
                <w:sz w:val="28"/>
                <w:szCs w:val="28"/>
              </w:rPr>
              <w:t>годы»</w:t>
            </w:r>
          </w:p>
        </w:tc>
      </w:tr>
      <w:tr w:rsidR="00E63C4C" w:rsidRPr="006A6FAF" w:rsidTr="00E610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4C" w:rsidRPr="006A6FAF" w:rsidRDefault="00E63C4C" w:rsidP="0074659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6B" w:rsidRDefault="009F066B" w:rsidP="00EA46D3">
            <w:pPr>
              <w:pStyle w:val="ConsPlusTitle"/>
              <w:jc w:val="both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4C" w:rsidRPr="006D5D21" w:rsidRDefault="00E63C4C" w:rsidP="006D5D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4C" w:rsidRPr="00A32B75" w:rsidRDefault="00E63C4C" w:rsidP="00431E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4C" w:rsidRPr="006A6FAF" w:rsidRDefault="00E63C4C" w:rsidP="00431E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59F" w:rsidRDefault="0074659F" w:rsidP="0074659F">
      <w:pPr>
        <w:tabs>
          <w:tab w:val="left" w:pos="4215"/>
        </w:tabs>
        <w:jc w:val="both"/>
        <w:rPr>
          <w:sz w:val="28"/>
          <w:szCs w:val="28"/>
        </w:rPr>
        <w:sectPr w:rsidR="0074659F" w:rsidSect="004529FC">
          <w:pgSz w:w="16838" w:h="11906" w:orient="landscape"/>
          <w:pgMar w:top="851" w:right="1134" w:bottom="993" w:left="1134" w:header="709" w:footer="709" w:gutter="0"/>
          <w:cols w:space="708"/>
          <w:docGrid w:linePitch="360"/>
        </w:sectPr>
      </w:pPr>
    </w:p>
    <w:p w:rsidR="0074659F" w:rsidRPr="005E5833" w:rsidRDefault="0074659F" w:rsidP="0074659F">
      <w:pPr>
        <w:pStyle w:val="a7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  <w:r w:rsidRPr="006A6FAF">
        <w:rPr>
          <w:b/>
          <w:sz w:val="28"/>
          <w:szCs w:val="28"/>
        </w:rPr>
        <w:lastRenderedPageBreak/>
        <w:t>2</w:t>
      </w:r>
      <w:r w:rsidRPr="005E5833">
        <w:rPr>
          <w:b/>
          <w:sz w:val="28"/>
          <w:szCs w:val="28"/>
        </w:rPr>
        <w:t>.7. Участие муниципальных унитарных предприятий,</w:t>
      </w:r>
    </w:p>
    <w:p w:rsidR="0074659F" w:rsidRPr="005E5833" w:rsidRDefault="0074659F" w:rsidP="0074659F">
      <w:pPr>
        <w:pStyle w:val="a7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  <w:r w:rsidRPr="005E5833">
        <w:rPr>
          <w:b/>
          <w:sz w:val="28"/>
          <w:szCs w:val="28"/>
        </w:rPr>
        <w:t>акционерных обществ и иных организаций в реализации</w:t>
      </w:r>
    </w:p>
    <w:p w:rsidR="0074659F" w:rsidRPr="005E5833" w:rsidRDefault="0074659F" w:rsidP="0074659F">
      <w:pPr>
        <w:pStyle w:val="a7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  <w:r w:rsidRPr="005E5833">
        <w:rPr>
          <w:b/>
          <w:sz w:val="28"/>
          <w:szCs w:val="28"/>
        </w:rPr>
        <w:t>мероприятий муниципальной программы</w:t>
      </w:r>
    </w:p>
    <w:p w:rsidR="0074659F" w:rsidRPr="005E5833" w:rsidRDefault="0074659F" w:rsidP="0074659F">
      <w:pPr>
        <w:pStyle w:val="a7"/>
        <w:spacing w:before="0" w:beforeAutospacing="0" w:after="0" w:afterAutospacing="0"/>
        <w:ind w:left="284"/>
        <w:jc w:val="both"/>
        <w:rPr>
          <w:b/>
          <w:sz w:val="28"/>
          <w:szCs w:val="28"/>
        </w:rPr>
      </w:pPr>
    </w:p>
    <w:p w:rsidR="0074659F" w:rsidRPr="005E5833" w:rsidRDefault="0074659F" w:rsidP="0074659F">
      <w:pPr>
        <w:autoSpaceDE w:val="0"/>
        <w:autoSpaceDN w:val="0"/>
        <w:adjustRightInd w:val="0"/>
        <w:ind w:left="284" w:firstLine="424"/>
        <w:jc w:val="both"/>
        <w:rPr>
          <w:rFonts w:ascii="Times New Roman" w:hAnsi="Times New Roman"/>
          <w:bCs/>
          <w:sz w:val="28"/>
          <w:szCs w:val="28"/>
        </w:rPr>
      </w:pPr>
      <w:r w:rsidRPr="005E5833">
        <w:rPr>
          <w:rFonts w:ascii="Times New Roman" w:hAnsi="Times New Roman"/>
          <w:bCs/>
          <w:sz w:val="28"/>
          <w:szCs w:val="28"/>
        </w:rPr>
        <w:t xml:space="preserve">Участие </w:t>
      </w:r>
      <w:r w:rsidR="00377424">
        <w:rPr>
          <w:rFonts w:ascii="Times New Roman" w:hAnsi="Times New Roman"/>
          <w:bCs/>
          <w:sz w:val="28"/>
          <w:szCs w:val="28"/>
        </w:rPr>
        <w:t xml:space="preserve">муниципальных </w:t>
      </w:r>
      <w:r w:rsidRPr="005E5833">
        <w:rPr>
          <w:rFonts w:ascii="Times New Roman" w:hAnsi="Times New Roman"/>
          <w:bCs/>
          <w:sz w:val="28"/>
          <w:szCs w:val="28"/>
        </w:rPr>
        <w:t>унитарных предприятий, акционерных обществ, общественных, научных и иных организаций, а также внебюджетных фондов в реализации мероприятий муниципальной программы  не предполагается.</w:t>
      </w:r>
    </w:p>
    <w:p w:rsidR="0074659F" w:rsidRPr="005E5833" w:rsidRDefault="0074659F" w:rsidP="0074659F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bCs/>
          <w:sz w:val="28"/>
          <w:szCs w:val="28"/>
        </w:rPr>
      </w:pPr>
    </w:p>
    <w:p w:rsidR="0074659F" w:rsidRPr="005E5833" w:rsidRDefault="0074659F" w:rsidP="0074659F">
      <w:pPr>
        <w:tabs>
          <w:tab w:val="left" w:pos="5260"/>
          <w:tab w:val="center" w:pos="7286"/>
          <w:tab w:val="left" w:pos="11550"/>
        </w:tabs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5E5833">
        <w:rPr>
          <w:rFonts w:ascii="Times New Roman" w:hAnsi="Times New Roman"/>
          <w:b/>
          <w:sz w:val="28"/>
          <w:szCs w:val="28"/>
        </w:rPr>
        <w:t>2.8. Обоснование объема финансовых ресурсов</w:t>
      </w:r>
    </w:p>
    <w:p w:rsidR="0074659F" w:rsidRPr="005E5833" w:rsidRDefault="0074659F" w:rsidP="0074659F">
      <w:pPr>
        <w:pStyle w:val="a7"/>
        <w:ind w:left="284"/>
        <w:jc w:val="center"/>
        <w:rPr>
          <w:b/>
          <w:sz w:val="28"/>
          <w:szCs w:val="28"/>
        </w:rPr>
      </w:pPr>
      <w:r w:rsidRPr="005E5833">
        <w:rPr>
          <w:b/>
          <w:sz w:val="28"/>
          <w:szCs w:val="28"/>
        </w:rPr>
        <w:t>2.8.1. Ресурсное обеспечение реализации Программы за счет средств бюджета городского округа Навашинский Нижегородской области</w:t>
      </w:r>
    </w:p>
    <w:p w:rsidR="0074659F" w:rsidRPr="005E5833" w:rsidRDefault="0074659F" w:rsidP="0074659F">
      <w:pPr>
        <w:shd w:val="clear" w:color="auto" w:fill="FFFFFF"/>
        <w:ind w:left="284" w:right="-1" w:firstLine="424"/>
        <w:jc w:val="both"/>
        <w:rPr>
          <w:rFonts w:ascii="Times New Roman" w:hAnsi="Times New Roman"/>
          <w:sz w:val="28"/>
          <w:szCs w:val="28"/>
        </w:rPr>
      </w:pPr>
      <w:r w:rsidRPr="005E5833">
        <w:rPr>
          <w:rFonts w:ascii="Times New Roman" w:hAnsi="Times New Roman"/>
          <w:sz w:val="28"/>
          <w:szCs w:val="28"/>
        </w:rPr>
        <w:t>Объемы финансирования мероприятий муниципальной программы уточняются ежегодно при формировании местного бюджета на очередной финансовый год и на плановый период.</w:t>
      </w:r>
    </w:p>
    <w:p w:rsidR="0074659F" w:rsidRPr="005E5833" w:rsidRDefault="0074659F" w:rsidP="00B229D0">
      <w:pPr>
        <w:shd w:val="clear" w:color="auto" w:fill="FFFFFF"/>
        <w:tabs>
          <w:tab w:val="left" w:pos="709"/>
        </w:tabs>
        <w:ind w:left="284" w:right="-1"/>
        <w:jc w:val="both"/>
        <w:rPr>
          <w:rFonts w:ascii="Times New Roman" w:hAnsi="Times New Roman"/>
          <w:sz w:val="28"/>
          <w:szCs w:val="28"/>
        </w:rPr>
      </w:pPr>
      <w:r w:rsidRPr="005E5833">
        <w:rPr>
          <w:rFonts w:ascii="Times New Roman" w:hAnsi="Times New Roman"/>
          <w:sz w:val="28"/>
          <w:szCs w:val="28"/>
        </w:rPr>
        <w:t>Ресурсное обеспечение реализации муниципальной программы осуществляется за счет средств местного бюджета, предусмотренных координатору и соисполнителям муниципальной программы.</w:t>
      </w:r>
    </w:p>
    <w:p w:rsidR="0074659F" w:rsidRPr="006A6FA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  <w:sectPr w:rsidR="0074659F" w:rsidSect="0074659F">
          <w:pgSz w:w="11906" w:h="16838"/>
          <w:pgMar w:top="993" w:right="566" w:bottom="1134" w:left="993" w:header="708" w:footer="708" w:gutter="0"/>
          <w:cols w:space="708"/>
          <w:docGrid w:linePitch="360"/>
        </w:sectPr>
      </w:pPr>
    </w:p>
    <w:p w:rsidR="0074659F" w:rsidRPr="007E554E" w:rsidRDefault="0074659F" w:rsidP="0074659F">
      <w:pPr>
        <w:tabs>
          <w:tab w:val="left" w:pos="4215"/>
        </w:tabs>
        <w:jc w:val="center"/>
        <w:rPr>
          <w:rFonts w:ascii="Times New Roman" w:hAnsi="Times New Roman"/>
          <w:sz w:val="28"/>
          <w:szCs w:val="28"/>
        </w:rPr>
      </w:pPr>
      <w:r w:rsidRPr="007E554E">
        <w:rPr>
          <w:rFonts w:ascii="Times New Roman" w:hAnsi="Times New Roman"/>
          <w:b/>
          <w:sz w:val="28"/>
          <w:szCs w:val="28"/>
        </w:rPr>
        <w:lastRenderedPageBreak/>
        <w:t>Таблица</w:t>
      </w:r>
      <w:r w:rsidR="006A1AE8">
        <w:rPr>
          <w:rFonts w:ascii="Times New Roman" w:hAnsi="Times New Roman"/>
          <w:b/>
          <w:sz w:val="28"/>
          <w:szCs w:val="28"/>
        </w:rPr>
        <w:t xml:space="preserve"> </w:t>
      </w:r>
      <w:r w:rsidRPr="007E554E">
        <w:rPr>
          <w:rFonts w:ascii="Times New Roman" w:hAnsi="Times New Roman"/>
          <w:b/>
          <w:sz w:val="28"/>
          <w:szCs w:val="28"/>
        </w:rPr>
        <w:t>4</w:t>
      </w:r>
      <w:r w:rsidR="00822137">
        <w:rPr>
          <w:rFonts w:ascii="Times New Roman" w:hAnsi="Times New Roman"/>
          <w:b/>
          <w:sz w:val="28"/>
          <w:szCs w:val="28"/>
        </w:rPr>
        <w:t>.</w:t>
      </w:r>
      <w:r w:rsidRPr="007E554E">
        <w:rPr>
          <w:rFonts w:ascii="Times New Roman" w:hAnsi="Times New Roman"/>
          <w:b/>
          <w:sz w:val="28"/>
          <w:szCs w:val="28"/>
        </w:rPr>
        <w:t xml:space="preserve"> Ресурсное обеспечение реализации муниципальной программы за счет средств бюджета городского округа Навашинский</w:t>
      </w:r>
    </w:p>
    <w:tbl>
      <w:tblPr>
        <w:tblW w:w="15466" w:type="dxa"/>
        <w:tblInd w:w="93" w:type="dxa"/>
        <w:tblLook w:val="0000" w:firstRow="0" w:lastRow="0" w:firstColumn="0" w:lastColumn="0" w:noHBand="0" w:noVBand="0"/>
      </w:tblPr>
      <w:tblGrid>
        <w:gridCol w:w="2110"/>
        <w:gridCol w:w="1747"/>
        <w:gridCol w:w="3084"/>
        <w:gridCol w:w="1261"/>
        <w:gridCol w:w="1261"/>
        <w:gridCol w:w="1261"/>
        <w:gridCol w:w="1261"/>
        <w:gridCol w:w="1071"/>
        <w:gridCol w:w="1134"/>
        <w:gridCol w:w="1276"/>
      </w:tblGrid>
      <w:tr w:rsidR="002E29C6" w:rsidRPr="007E554E" w:rsidTr="00A01A8C">
        <w:trPr>
          <w:trHeight w:val="300"/>
        </w:trPr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>Статус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>Главный распорядитель средств бюджета городского округа Навашинский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>Координатор, соисполнители</w:t>
            </w:r>
          </w:p>
        </w:tc>
        <w:tc>
          <w:tcPr>
            <w:tcW w:w="85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>Расходы (тыс. руб.)</w:t>
            </w:r>
          </w:p>
        </w:tc>
      </w:tr>
      <w:tr w:rsidR="002E29C6" w:rsidRPr="007E554E" w:rsidTr="001D3522">
        <w:trPr>
          <w:trHeight w:val="300"/>
        </w:trPr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C6" w:rsidRPr="007E554E" w:rsidRDefault="002E29C6" w:rsidP="00427B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  <w:r w:rsidRPr="007E554E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C6" w:rsidRPr="007E554E" w:rsidRDefault="002E29C6" w:rsidP="00427B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  <w:r w:rsidRPr="007E554E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C6" w:rsidRPr="007E554E" w:rsidRDefault="002E29C6" w:rsidP="00427B34">
            <w:pPr>
              <w:jc w:val="center"/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25</w:t>
            </w:r>
            <w:r w:rsidRPr="007E554E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C6" w:rsidRPr="007E554E" w:rsidRDefault="002E29C6" w:rsidP="00427B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2026г.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C6" w:rsidRPr="007E554E" w:rsidRDefault="002E29C6" w:rsidP="00427B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9C6" w:rsidRDefault="002E29C6" w:rsidP="0074659F">
            <w:pPr>
              <w:jc w:val="center"/>
              <w:rPr>
                <w:rFonts w:ascii="Times New Roman" w:hAnsi="Times New Roman"/>
              </w:rPr>
            </w:pPr>
          </w:p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>Всего</w:t>
            </w:r>
          </w:p>
        </w:tc>
      </w:tr>
      <w:tr w:rsidR="002E29C6" w:rsidRPr="007E554E" w:rsidTr="001D3522">
        <w:trPr>
          <w:trHeight w:val="300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>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C6" w:rsidRPr="007E554E" w:rsidRDefault="002E29C6" w:rsidP="004F57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9C6" w:rsidRDefault="0062527B" w:rsidP="007465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1D7659" w:rsidRPr="007E554E" w:rsidTr="001D3522">
        <w:trPr>
          <w:trHeight w:val="816"/>
        </w:trPr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7659" w:rsidRPr="007E554E" w:rsidRDefault="001D7659" w:rsidP="009C7DA6">
            <w:pPr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>Муниципальная программа «Развитие транспортной системы городского округа На</w:t>
            </w:r>
            <w:r>
              <w:rPr>
                <w:rFonts w:ascii="Times New Roman" w:hAnsi="Times New Roman"/>
              </w:rPr>
              <w:t>вашинский на 2023</w:t>
            </w:r>
            <w:r w:rsidRPr="007E554E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 xml:space="preserve">28 </w:t>
            </w:r>
            <w:r w:rsidRPr="007E554E">
              <w:rPr>
                <w:rFonts w:ascii="Times New Roman" w:hAnsi="Times New Roman"/>
              </w:rPr>
              <w:t>годы»</w:t>
            </w:r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7659" w:rsidRPr="007E554E" w:rsidRDefault="001D7659" w:rsidP="008221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Департамент строительства и ЖКХ администрации </w:t>
            </w:r>
            <w:r w:rsidRPr="00F35929">
              <w:rPr>
                <w:rFonts w:ascii="Times New Roman" w:hAnsi="Times New Roman"/>
              </w:rPr>
              <w:t>городского округа Навашинский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659" w:rsidRPr="007E554E" w:rsidRDefault="001D7659" w:rsidP="00232A10">
            <w:pPr>
              <w:jc w:val="center"/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>Всего: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659" w:rsidRPr="002E29C6" w:rsidRDefault="001D7659" w:rsidP="00A01A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2E29C6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659" w:rsidRPr="002E29C6" w:rsidRDefault="001D7659" w:rsidP="00A01A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2E29C6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659" w:rsidRPr="004A71B2" w:rsidRDefault="001D7659" w:rsidP="006420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71B2">
              <w:rPr>
                <w:rFonts w:ascii="Times New Roman" w:hAnsi="Times New Roman"/>
                <w:b/>
                <w:sz w:val="20"/>
                <w:szCs w:val="20"/>
              </w:rPr>
              <w:t>2933,13604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659" w:rsidRPr="00875907" w:rsidRDefault="001D7659" w:rsidP="006420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2100</w:t>
            </w:r>
            <w:r w:rsidRPr="00875907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659" w:rsidRPr="002E29C6" w:rsidRDefault="001D7659" w:rsidP="00A01A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9C6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659" w:rsidRPr="002E29C6" w:rsidRDefault="001D7659" w:rsidP="00A01A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9C6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659" w:rsidRPr="002E29C6" w:rsidRDefault="001D7659" w:rsidP="00835E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2C70">
              <w:rPr>
                <w:rFonts w:ascii="Times New Roman" w:hAnsi="Times New Roman"/>
                <w:b/>
                <w:sz w:val="20"/>
                <w:szCs w:val="20"/>
              </w:rPr>
              <w:t>5033,13604</w:t>
            </w:r>
          </w:p>
        </w:tc>
      </w:tr>
      <w:tr w:rsidR="001D7659" w:rsidRPr="007E554E" w:rsidTr="001D3522">
        <w:trPr>
          <w:trHeight w:val="300"/>
        </w:trPr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659" w:rsidRPr="007E554E" w:rsidRDefault="001D7659" w:rsidP="00232A10">
            <w:pPr>
              <w:rPr>
                <w:rFonts w:ascii="Times New Roman" w:hAnsi="Times New Roman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7659" w:rsidRPr="007E554E" w:rsidRDefault="001D7659" w:rsidP="00232A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659" w:rsidRPr="007E554E" w:rsidRDefault="001D7659" w:rsidP="00232A10">
            <w:pPr>
              <w:jc w:val="center"/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>Отдел ЖКХ и ТЭК управления ЖКХ и ТЭК, жизнеобеспечени</w:t>
            </w:r>
            <w:r>
              <w:rPr>
                <w:rFonts w:ascii="Times New Roman" w:hAnsi="Times New Roman"/>
              </w:rPr>
              <w:t>я и мобилизационной подготовки а</w:t>
            </w:r>
            <w:r w:rsidRPr="007E554E">
              <w:rPr>
                <w:rFonts w:ascii="Times New Roman" w:hAnsi="Times New Roman"/>
              </w:rPr>
              <w:t>дминистрации городского округа Навашинский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659" w:rsidRPr="00D12514" w:rsidRDefault="001D7659" w:rsidP="00A01A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D1251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659" w:rsidRPr="00D12514" w:rsidRDefault="001D7659" w:rsidP="00A01A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51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659" w:rsidRPr="001D7659" w:rsidRDefault="001D7659" w:rsidP="006420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659">
              <w:rPr>
                <w:rFonts w:ascii="Times New Roman" w:hAnsi="Times New Roman"/>
                <w:sz w:val="20"/>
                <w:szCs w:val="20"/>
              </w:rPr>
              <w:t>2933,13604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659" w:rsidRPr="001D7659" w:rsidRDefault="001D7659" w:rsidP="006420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659">
              <w:rPr>
                <w:rFonts w:ascii="Times New Roman" w:hAnsi="Times New Roman"/>
                <w:sz w:val="20"/>
                <w:szCs w:val="20"/>
              </w:rPr>
              <w:t>2100,00000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659" w:rsidRPr="001D3522" w:rsidRDefault="001D7659" w:rsidP="00A01A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52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659" w:rsidRPr="001D3522" w:rsidRDefault="001D7659" w:rsidP="00A01A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52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659" w:rsidRPr="001D7659" w:rsidRDefault="001D7659" w:rsidP="00835E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659">
              <w:rPr>
                <w:rFonts w:ascii="Times New Roman" w:hAnsi="Times New Roman"/>
                <w:sz w:val="20"/>
                <w:szCs w:val="20"/>
              </w:rPr>
              <w:t>5033,13604</w:t>
            </w:r>
          </w:p>
        </w:tc>
      </w:tr>
    </w:tbl>
    <w:p w:rsidR="0074659F" w:rsidRDefault="0074659F" w:rsidP="0074659F">
      <w:pPr>
        <w:shd w:val="clear" w:color="auto" w:fill="FFFFFF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4D42B0" w:rsidRDefault="004D42B0" w:rsidP="0074659F">
      <w:pPr>
        <w:shd w:val="clear" w:color="auto" w:fill="FFFFFF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4D1C33" w:rsidRDefault="004D1C33" w:rsidP="0074659F">
      <w:pPr>
        <w:shd w:val="clear" w:color="auto" w:fill="FFFFFF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4D42B0" w:rsidRDefault="004D42B0" w:rsidP="0074659F">
      <w:pPr>
        <w:shd w:val="clear" w:color="auto" w:fill="FFFFFF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678D8" w:rsidRDefault="007678D8" w:rsidP="0074659F">
      <w:pPr>
        <w:shd w:val="clear" w:color="auto" w:fill="FFFFFF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4D42B0" w:rsidRDefault="004D42B0" w:rsidP="0074659F">
      <w:pPr>
        <w:shd w:val="clear" w:color="auto" w:fill="FFFFFF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  <w:r w:rsidRPr="0004074D">
        <w:rPr>
          <w:rFonts w:ascii="Times New Roman" w:hAnsi="Times New Roman"/>
          <w:b/>
          <w:sz w:val="28"/>
          <w:szCs w:val="28"/>
        </w:rPr>
        <w:lastRenderedPageBreak/>
        <w:t xml:space="preserve">2.8.2.Ресурсное обеспечение реализации муниципальной </w:t>
      </w:r>
      <w:r w:rsidR="00FD487A">
        <w:rPr>
          <w:rFonts w:ascii="Times New Roman" w:hAnsi="Times New Roman"/>
          <w:b/>
          <w:sz w:val="28"/>
          <w:szCs w:val="28"/>
        </w:rPr>
        <w:t>программы</w:t>
      </w:r>
      <w:r w:rsidRPr="0004074D">
        <w:rPr>
          <w:rFonts w:ascii="Times New Roman" w:hAnsi="Times New Roman"/>
          <w:b/>
          <w:sz w:val="28"/>
          <w:szCs w:val="28"/>
        </w:rPr>
        <w:t xml:space="preserve"> за счет всех источников финансирования</w:t>
      </w:r>
    </w:p>
    <w:p w:rsidR="0074659F" w:rsidRDefault="0074659F" w:rsidP="007465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5. </w:t>
      </w:r>
      <w:r w:rsidRPr="00ED6BD9">
        <w:rPr>
          <w:rFonts w:ascii="Times New Roman" w:hAnsi="Times New Roman"/>
          <w:sz w:val="28"/>
          <w:szCs w:val="28"/>
        </w:rPr>
        <w:t>Прогнозная оценка расходов на реализацию муниципальной программы за счет</w:t>
      </w:r>
      <w:r>
        <w:rPr>
          <w:rFonts w:ascii="Times New Roman" w:hAnsi="Times New Roman"/>
          <w:sz w:val="28"/>
          <w:szCs w:val="28"/>
        </w:rPr>
        <w:t xml:space="preserve"> всех источников финансирования:</w:t>
      </w:r>
    </w:p>
    <w:tbl>
      <w:tblPr>
        <w:tblpPr w:leftFromText="180" w:rightFromText="180" w:vertAnchor="text" w:horzAnchor="margin" w:tblpY="142"/>
        <w:tblW w:w="15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3"/>
        <w:gridCol w:w="1825"/>
        <w:gridCol w:w="4090"/>
        <w:gridCol w:w="1107"/>
        <w:gridCol w:w="992"/>
        <w:gridCol w:w="1166"/>
        <w:gridCol w:w="1166"/>
        <w:gridCol w:w="992"/>
        <w:gridCol w:w="992"/>
        <w:gridCol w:w="1226"/>
      </w:tblGrid>
      <w:tr w:rsidR="000C38DA" w:rsidRPr="00F35929" w:rsidTr="005349E5">
        <w:trPr>
          <w:trHeight w:val="476"/>
        </w:trPr>
        <w:tc>
          <w:tcPr>
            <w:tcW w:w="0" w:type="auto"/>
            <w:vMerge w:val="restart"/>
          </w:tcPr>
          <w:p w:rsidR="000C38DA" w:rsidRPr="00F35929" w:rsidRDefault="000C38DA" w:rsidP="000D546F">
            <w:pPr>
              <w:jc w:val="center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Статус</w:t>
            </w:r>
          </w:p>
        </w:tc>
        <w:tc>
          <w:tcPr>
            <w:tcW w:w="0" w:type="auto"/>
            <w:vMerge w:val="restart"/>
          </w:tcPr>
          <w:p w:rsidR="000C38DA" w:rsidRPr="00F35929" w:rsidRDefault="000C38DA" w:rsidP="000D546F">
            <w:pPr>
              <w:jc w:val="center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Главный распорядитель средств бюджета городского округа Навашинский</w:t>
            </w:r>
          </w:p>
        </w:tc>
        <w:tc>
          <w:tcPr>
            <w:tcW w:w="0" w:type="auto"/>
            <w:vMerge w:val="restart"/>
          </w:tcPr>
          <w:p w:rsidR="000C38DA" w:rsidRPr="00F35929" w:rsidRDefault="000C38DA" w:rsidP="000D546F">
            <w:pPr>
              <w:jc w:val="center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7641" w:type="dxa"/>
            <w:gridSpan w:val="7"/>
            <w:noWrap/>
          </w:tcPr>
          <w:p w:rsidR="000C38DA" w:rsidRPr="00F35929" w:rsidRDefault="000C38DA" w:rsidP="000D546F">
            <w:pPr>
              <w:jc w:val="center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Расходы (тыс. руб.)</w:t>
            </w:r>
          </w:p>
        </w:tc>
      </w:tr>
      <w:tr w:rsidR="00833175" w:rsidRPr="00F35929" w:rsidTr="005349E5">
        <w:trPr>
          <w:trHeight w:val="904"/>
        </w:trPr>
        <w:tc>
          <w:tcPr>
            <w:tcW w:w="0" w:type="auto"/>
            <w:vMerge/>
          </w:tcPr>
          <w:p w:rsidR="000C38DA" w:rsidRPr="00F35929" w:rsidRDefault="000C38DA" w:rsidP="000D54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0C38DA" w:rsidRPr="00F35929" w:rsidRDefault="000C38DA" w:rsidP="000D54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0C38DA" w:rsidRPr="00F35929" w:rsidRDefault="000C38DA" w:rsidP="000D54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7" w:type="dxa"/>
            <w:noWrap/>
          </w:tcPr>
          <w:p w:rsidR="000C38DA" w:rsidRPr="003C5A8B" w:rsidRDefault="000C38DA" w:rsidP="00A02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C5A8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noWrap/>
          </w:tcPr>
          <w:p w:rsidR="000C38DA" w:rsidRPr="003C5A8B" w:rsidRDefault="000C38DA" w:rsidP="00A02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C5A8B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noWrap/>
          </w:tcPr>
          <w:p w:rsidR="000C38DA" w:rsidRPr="003C5A8B" w:rsidRDefault="000C38DA" w:rsidP="00A02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3C5A8B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0C38DA" w:rsidRPr="003C5A8B" w:rsidRDefault="000C38DA" w:rsidP="00A02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C5A8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</w:tcPr>
          <w:p w:rsidR="000C38DA" w:rsidRPr="003C5A8B" w:rsidRDefault="000C38DA" w:rsidP="00A02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3C5A8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C38DA" w:rsidRPr="003C5A8B" w:rsidRDefault="000C38DA" w:rsidP="000D54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 г.</w:t>
            </w:r>
          </w:p>
        </w:tc>
        <w:tc>
          <w:tcPr>
            <w:tcW w:w="1226" w:type="dxa"/>
            <w:tcBorders>
              <w:left w:val="single" w:sz="4" w:space="0" w:color="auto"/>
            </w:tcBorders>
          </w:tcPr>
          <w:p w:rsidR="000C38DA" w:rsidRPr="003C5A8B" w:rsidRDefault="000C38DA" w:rsidP="000D54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833175" w:rsidRPr="00F35929" w:rsidTr="005349E5">
        <w:trPr>
          <w:trHeight w:val="311"/>
        </w:trPr>
        <w:tc>
          <w:tcPr>
            <w:tcW w:w="0" w:type="auto"/>
          </w:tcPr>
          <w:p w:rsidR="000C38DA" w:rsidRPr="00F35929" w:rsidRDefault="000C38DA" w:rsidP="000D546F">
            <w:pPr>
              <w:jc w:val="center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C38DA" w:rsidRPr="009F2B34" w:rsidRDefault="000C38DA" w:rsidP="000D546F">
            <w:pPr>
              <w:jc w:val="center"/>
              <w:rPr>
                <w:rFonts w:ascii="Times New Roman" w:hAnsi="Times New Roman"/>
              </w:rPr>
            </w:pPr>
            <w:r w:rsidRPr="009F2B34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0C38DA" w:rsidRPr="00F35929" w:rsidRDefault="000C38DA" w:rsidP="000D546F">
            <w:pPr>
              <w:jc w:val="center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3</w:t>
            </w:r>
          </w:p>
        </w:tc>
        <w:tc>
          <w:tcPr>
            <w:tcW w:w="1107" w:type="dxa"/>
          </w:tcPr>
          <w:p w:rsidR="000C38DA" w:rsidRPr="003C5A8B" w:rsidRDefault="000C38DA" w:rsidP="000D54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C38DA" w:rsidRPr="003C5A8B" w:rsidRDefault="000C38DA" w:rsidP="000D54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6" w:type="dxa"/>
            <w:tcBorders>
              <w:right w:val="single" w:sz="4" w:space="0" w:color="auto"/>
            </w:tcBorders>
          </w:tcPr>
          <w:p w:rsidR="000C38DA" w:rsidRPr="003C5A8B" w:rsidRDefault="000C38DA" w:rsidP="000D54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0C38DA" w:rsidRPr="003C5A8B" w:rsidRDefault="000C38DA" w:rsidP="000D54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38DA" w:rsidRPr="003C5A8B" w:rsidRDefault="000C38DA" w:rsidP="000D54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C38DA" w:rsidRPr="003C5A8B" w:rsidRDefault="000C38DA" w:rsidP="000D54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26" w:type="dxa"/>
            <w:tcBorders>
              <w:left w:val="single" w:sz="4" w:space="0" w:color="auto"/>
            </w:tcBorders>
          </w:tcPr>
          <w:p w:rsidR="000C38DA" w:rsidRPr="003C5A8B" w:rsidRDefault="000C38DA" w:rsidP="000D54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349E5" w:rsidRPr="00F35929" w:rsidTr="005349E5">
        <w:trPr>
          <w:trHeight w:val="389"/>
        </w:trPr>
        <w:tc>
          <w:tcPr>
            <w:tcW w:w="0" w:type="auto"/>
            <w:vMerge w:val="restart"/>
          </w:tcPr>
          <w:p w:rsidR="005349E5" w:rsidRPr="00F35929" w:rsidRDefault="005349E5" w:rsidP="00CA2DA9">
            <w:pPr>
              <w:spacing w:after="0" w:line="240" w:lineRule="auto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Муниципальная программа «Развитие транспортной системы городского округа Навашинский на 20</w:t>
            </w:r>
            <w:r>
              <w:rPr>
                <w:rFonts w:ascii="Times New Roman" w:hAnsi="Times New Roman"/>
              </w:rPr>
              <w:t>23</w:t>
            </w:r>
            <w:r w:rsidRPr="00F35929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28</w:t>
            </w:r>
            <w:r w:rsidRPr="00F35929">
              <w:rPr>
                <w:rFonts w:ascii="Times New Roman" w:hAnsi="Times New Roman"/>
              </w:rPr>
              <w:t xml:space="preserve"> годы»</w:t>
            </w:r>
          </w:p>
        </w:tc>
        <w:tc>
          <w:tcPr>
            <w:tcW w:w="0" w:type="auto"/>
            <w:vMerge w:val="restart"/>
          </w:tcPr>
          <w:p w:rsidR="005349E5" w:rsidRPr="00F35929" w:rsidRDefault="005349E5" w:rsidP="008221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Департамент строительства и ЖКХ администрации </w:t>
            </w:r>
            <w:r w:rsidRPr="00F35929">
              <w:rPr>
                <w:rFonts w:ascii="Times New Roman" w:hAnsi="Times New Roman"/>
              </w:rPr>
              <w:t>городского округа Навашинский</w:t>
            </w:r>
          </w:p>
        </w:tc>
        <w:tc>
          <w:tcPr>
            <w:tcW w:w="0" w:type="auto"/>
            <w:noWrap/>
          </w:tcPr>
          <w:p w:rsidR="005349E5" w:rsidRPr="00F35929" w:rsidRDefault="005349E5" w:rsidP="00232A10">
            <w:pPr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всего</w:t>
            </w:r>
          </w:p>
        </w:tc>
        <w:tc>
          <w:tcPr>
            <w:tcW w:w="1107" w:type="dxa"/>
            <w:noWrap/>
            <w:vAlign w:val="center"/>
          </w:tcPr>
          <w:p w:rsidR="005349E5" w:rsidRPr="002E29C6" w:rsidRDefault="005349E5" w:rsidP="00A01A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2E29C6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noWrap/>
            <w:vAlign w:val="center"/>
          </w:tcPr>
          <w:p w:rsidR="005349E5" w:rsidRPr="002E29C6" w:rsidRDefault="005349E5" w:rsidP="00A01A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2E29C6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noWrap/>
            <w:vAlign w:val="center"/>
          </w:tcPr>
          <w:p w:rsidR="005349E5" w:rsidRPr="004A71B2" w:rsidRDefault="005349E5" w:rsidP="006420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71B2">
              <w:rPr>
                <w:rFonts w:ascii="Times New Roman" w:hAnsi="Times New Roman"/>
                <w:b/>
                <w:sz w:val="20"/>
                <w:szCs w:val="20"/>
              </w:rPr>
              <w:t>2933,13604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vAlign w:val="center"/>
          </w:tcPr>
          <w:p w:rsidR="005349E5" w:rsidRPr="00875907" w:rsidRDefault="005349E5" w:rsidP="006420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2100</w:t>
            </w:r>
            <w:r w:rsidRPr="00875907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0000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vAlign w:val="center"/>
          </w:tcPr>
          <w:p w:rsidR="005349E5" w:rsidRPr="002E29C6" w:rsidRDefault="005349E5" w:rsidP="009C607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9C6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349E5" w:rsidRPr="002E29C6" w:rsidRDefault="005349E5" w:rsidP="009C607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9C6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</w:tcBorders>
            <w:vAlign w:val="center"/>
          </w:tcPr>
          <w:p w:rsidR="005349E5" w:rsidRPr="002E29C6" w:rsidRDefault="005349E5" w:rsidP="006420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2C70">
              <w:rPr>
                <w:rFonts w:ascii="Times New Roman" w:hAnsi="Times New Roman"/>
                <w:b/>
                <w:sz w:val="20"/>
                <w:szCs w:val="20"/>
              </w:rPr>
              <w:t>5033,13604</w:t>
            </w:r>
          </w:p>
        </w:tc>
      </w:tr>
      <w:tr w:rsidR="005349E5" w:rsidRPr="00F35929" w:rsidTr="005349E5">
        <w:trPr>
          <w:trHeight w:val="476"/>
        </w:trPr>
        <w:tc>
          <w:tcPr>
            <w:tcW w:w="0" w:type="auto"/>
            <w:vMerge/>
          </w:tcPr>
          <w:p w:rsidR="005349E5" w:rsidRPr="00F35929" w:rsidRDefault="005349E5" w:rsidP="006B70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5349E5" w:rsidRPr="00F35929" w:rsidRDefault="005349E5" w:rsidP="006B70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noWrap/>
          </w:tcPr>
          <w:p w:rsidR="005349E5" w:rsidRPr="00F35929" w:rsidRDefault="005349E5" w:rsidP="006B70A8">
            <w:pPr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бюджет городского округа Навашинский</w:t>
            </w:r>
          </w:p>
        </w:tc>
        <w:tc>
          <w:tcPr>
            <w:tcW w:w="1107" w:type="dxa"/>
            <w:noWrap/>
            <w:vAlign w:val="center"/>
          </w:tcPr>
          <w:p w:rsidR="005349E5" w:rsidRPr="00056920" w:rsidRDefault="005349E5" w:rsidP="006B70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05692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noWrap/>
            <w:vAlign w:val="center"/>
          </w:tcPr>
          <w:p w:rsidR="005349E5" w:rsidRPr="00056920" w:rsidRDefault="005349E5" w:rsidP="006B70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05692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noWrap/>
            <w:vAlign w:val="center"/>
          </w:tcPr>
          <w:p w:rsidR="005349E5" w:rsidRPr="005349E5" w:rsidRDefault="005349E5" w:rsidP="006420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9E5">
              <w:rPr>
                <w:rFonts w:ascii="Times New Roman" w:hAnsi="Times New Roman"/>
                <w:sz w:val="20"/>
                <w:szCs w:val="20"/>
              </w:rPr>
              <w:t>2933,13604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vAlign w:val="center"/>
          </w:tcPr>
          <w:p w:rsidR="005349E5" w:rsidRPr="005349E5" w:rsidRDefault="005349E5" w:rsidP="006420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9E5">
              <w:rPr>
                <w:rFonts w:ascii="Times New Roman" w:hAnsi="Times New Roman"/>
                <w:sz w:val="20"/>
                <w:szCs w:val="20"/>
              </w:rPr>
              <w:t>2100,00000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vAlign w:val="center"/>
          </w:tcPr>
          <w:p w:rsidR="005349E5" w:rsidRPr="006B70A8" w:rsidRDefault="005349E5" w:rsidP="006B70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0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349E5" w:rsidRPr="006B70A8" w:rsidRDefault="005349E5" w:rsidP="006B70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0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</w:tcBorders>
            <w:vAlign w:val="center"/>
          </w:tcPr>
          <w:p w:rsidR="005349E5" w:rsidRPr="001D7659" w:rsidRDefault="005349E5" w:rsidP="006420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659">
              <w:rPr>
                <w:rFonts w:ascii="Times New Roman" w:hAnsi="Times New Roman"/>
                <w:sz w:val="20"/>
                <w:szCs w:val="20"/>
              </w:rPr>
              <w:t>5033,13604</w:t>
            </w:r>
          </w:p>
        </w:tc>
      </w:tr>
      <w:tr w:rsidR="005349E5" w:rsidRPr="00F35929" w:rsidTr="005349E5">
        <w:trPr>
          <w:trHeight w:val="476"/>
        </w:trPr>
        <w:tc>
          <w:tcPr>
            <w:tcW w:w="0" w:type="auto"/>
            <w:vMerge/>
          </w:tcPr>
          <w:p w:rsidR="005349E5" w:rsidRPr="00F35929" w:rsidRDefault="005349E5" w:rsidP="006B70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5349E5" w:rsidRPr="00F35929" w:rsidRDefault="005349E5" w:rsidP="006B70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noWrap/>
          </w:tcPr>
          <w:p w:rsidR="005349E5" w:rsidRPr="00F35929" w:rsidRDefault="005349E5" w:rsidP="006B70A8">
            <w:pPr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07" w:type="dxa"/>
            <w:noWrap/>
            <w:vAlign w:val="center"/>
          </w:tcPr>
          <w:p w:rsidR="005349E5" w:rsidRPr="003C5A8B" w:rsidRDefault="005349E5" w:rsidP="006B70A8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5349E5" w:rsidRPr="003C5A8B" w:rsidRDefault="005349E5" w:rsidP="006B70A8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 w:rsidRPr="003C5A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noWrap/>
            <w:vAlign w:val="center"/>
          </w:tcPr>
          <w:p w:rsidR="005349E5" w:rsidRPr="003C5A8B" w:rsidRDefault="005349E5" w:rsidP="006B70A8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 w:rsidRPr="003C5A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vAlign w:val="center"/>
          </w:tcPr>
          <w:p w:rsidR="005349E5" w:rsidRPr="003C5A8B" w:rsidRDefault="005349E5" w:rsidP="006B70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5A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vAlign w:val="center"/>
          </w:tcPr>
          <w:p w:rsidR="005349E5" w:rsidRPr="003C5A8B" w:rsidRDefault="005349E5" w:rsidP="006B70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5A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349E5" w:rsidRPr="003C5A8B" w:rsidRDefault="005349E5" w:rsidP="006B70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6" w:type="dxa"/>
            <w:tcBorders>
              <w:left w:val="single" w:sz="4" w:space="0" w:color="auto"/>
            </w:tcBorders>
            <w:vAlign w:val="center"/>
          </w:tcPr>
          <w:p w:rsidR="005349E5" w:rsidRPr="003C5A8B" w:rsidRDefault="005349E5" w:rsidP="006B70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349E5" w:rsidRPr="00F35929" w:rsidTr="005349E5">
        <w:trPr>
          <w:trHeight w:val="476"/>
        </w:trPr>
        <w:tc>
          <w:tcPr>
            <w:tcW w:w="0" w:type="auto"/>
            <w:vMerge/>
          </w:tcPr>
          <w:p w:rsidR="005349E5" w:rsidRPr="00F35929" w:rsidRDefault="005349E5" w:rsidP="006B70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5349E5" w:rsidRPr="00F35929" w:rsidRDefault="005349E5" w:rsidP="006B70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noWrap/>
          </w:tcPr>
          <w:p w:rsidR="005349E5" w:rsidRPr="00F35929" w:rsidRDefault="005349E5" w:rsidP="006B70A8">
            <w:pPr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07" w:type="dxa"/>
            <w:noWrap/>
          </w:tcPr>
          <w:p w:rsidR="005349E5" w:rsidRPr="003C5A8B" w:rsidRDefault="005349E5" w:rsidP="006B70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:rsidR="005349E5" w:rsidRPr="003C5A8B" w:rsidRDefault="005349E5" w:rsidP="006B70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noWrap/>
          </w:tcPr>
          <w:p w:rsidR="005349E5" w:rsidRPr="003C5A8B" w:rsidRDefault="005349E5" w:rsidP="006B70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5349E5" w:rsidRPr="003C5A8B" w:rsidRDefault="005349E5" w:rsidP="006B70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</w:tcPr>
          <w:p w:rsidR="005349E5" w:rsidRPr="003C5A8B" w:rsidRDefault="005349E5" w:rsidP="006B70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349E5" w:rsidRPr="003C5A8B" w:rsidRDefault="005349E5" w:rsidP="006B70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26" w:type="dxa"/>
            <w:tcBorders>
              <w:left w:val="single" w:sz="4" w:space="0" w:color="auto"/>
            </w:tcBorders>
          </w:tcPr>
          <w:p w:rsidR="005349E5" w:rsidRPr="003C5A8B" w:rsidRDefault="005349E5" w:rsidP="006B70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349E5" w:rsidRPr="00F35929" w:rsidTr="005349E5">
        <w:trPr>
          <w:trHeight w:val="476"/>
        </w:trPr>
        <w:tc>
          <w:tcPr>
            <w:tcW w:w="0" w:type="auto"/>
            <w:vMerge/>
          </w:tcPr>
          <w:p w:rsidR="005349E5" w:rsidRPr="00F35929" w:rsidRDefault="005349E5" w:rsidP="006B70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5349E5" w:rsidRPr="00F35929" w:rsidRDefault="005349E5" w:rsidP="006B70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noWrap/>
          </w:tcPr>
          <w:p w:rsidR="005349E5" w:rsidRPr="00F35929" w:rsidRDefault="005349E5" w:rsidP="006B70A8">
            <w:pPr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107" w:type="dxa"/>
            <w:noWrap/>
          </w:tcPr>
          <w:p w:rsidR="005349E5" w:rsidRPr="003C5A8B" w:rsidRDefault="005349E5" w:rsidP="006B70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:rsidR="005349E5" w:rsidRPr="003C5A8B" w:rsidRDefault="005349E5" w:rsidP="006B70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noWrap/>
          </w:tcPr>
          <w:p w:rsidR="005349E5" w:rsidRPr="003C5A8B" w:rsidRDefault="005349E5" w:rsidP="006B70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5349E5" w:rsidRPr="003C5A8B" w:rsidRDefault="005349E5" w:rsidP="006B70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</w:tcPr>
          <w:p w:rsidR="005349E5" w:rsidRPr="003C5A8B" w:rsidRDefault="005349E5" w:rsidP="006B70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349E5" w:rsidRPr="003C5A8B" w:rsidRDefault="005349E5" w:rsidP="006B70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26" w:type="dxa"/>
            <w:tcBorders>
              <w:left w:val="single" w:sz="4" w:space="0" w:color="auto"/>
            </w:tcBorders>
          </w:tcPr>
          <w:p w:rsidR="005349E5" w:rsidRPr="003C5A8B" w:rsidRDefault="005349E5" w:rsidP="006B70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349E5" w:rsidRPr="00F35929" w:rsidTr="005349E5">
        <w:trPr>
          <w:trHeight w:val="430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5349E5" w:rsidRDefault="005349E5" w:rsidP="00E44E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1</w:t>
            </w:r>
            <w:r w:rsidRPr="00F35929">
              <w:rPr>
                <w:rFonts w:ascii="Times New Roman" w:hAnsi="Times New Roman"/>
              </w:rPr>
              <w:t>.</w:t>
            </w:r>
          </w:p>
          <w:p w:rsidR="005349E5" w:rsidRDefault="005349E5" w:rsidP="00E44E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49E5" w:rsidRDefault="005349E5" w:rsidP="007F175A">
            <w:pPr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Организация транспортного обслуживания населения городского округа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5349E5" w:rsidRDefault="005349E5" w:rsidP="00E44E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Департамент строительства и ЖКХ администрации </w:t>
            </w:r>
            <w:r w:rsidRPr="00F35929">
              <w:rPr>
                <w:rFonts w:ascii="Times New Roman" w:hAnsi="Times New Roman"/>
              </w:rPr>
              <w:t>городского округа Навашинский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</w:tcPr>
          <w:p w:rsidR="005349E5" w:rsidRPr="00F35929" w:rsidRDefault="005349E5" w:rsidP="00E44E70">
            <w:pPr>
              <w:spacing w:after="0" w:line="240" w:lineRule="auto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Всего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noWrap/>
          </w:tcPr>
          <w:p w:rsidR="005349E5" w:rsidRPr="003C5A8B" w:rsidRDefault="005349E5" w:rsidP="00E44E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:rsidR="005349E5" w:rsidRPr="003C5A8B" w:rsidRDefault="005349E5" w:rsidP="00E44E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5349E5" w:rsidRPr="004A71B2" w:rsidRDefault="005349E5" w:rsidP="006420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71B2">
              <w:rPr>
                <w:rFonts w:ascii="Times New Roman" w:hAnsi="Times New Roman"/>
                <w:b/>
                <w:sz w:val="20"/>
                <w:szCs w:val="20"/>
              </w:rPr>
              <w:t>2933,13604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49E5" w:rsidRPr="00875907" w:rsidRDefault="005349E5" w:rsidP="006420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2100</w:t>
            </w:r>
            <w:r w:rsidRPr="00875907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5349E5" w:rsidRPr="006B70A8" w:rsidRDefault="005349E5" w:rsidP="00E44E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0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49E5" w:rsidRPr="006B70A8" w:rsidRDefault="005349E5" w:rsidP="00E44E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0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49E5" w:rsidRPr="002E29C6" w:rsidRDefault="005349E5" w:rsidP="006420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2C70">
              <w:rPr>
                <w:rFonts w:ascii="Times New Roman" w:hAnsi="Times New Roman"/>
                <w:b/>
                <w:sz w:val="20"/>
                <w:szCs w:val="20"/>
              </w:rPr>
              <w:t>5033,13604</w:t>
            </w:r>
          </w:p>
        </w:tc>
      </w:tr>
      <w:tr w:rsidR="005349E5" w:rsidRPr="00F35929" w:rsidTr="005349E5">
        <w:trPr>
          <w:trHeight w:val="430"/>
        </w:trPr>
        <w:tc>
          <w:tcPr>
            <w:tcW w:w="0" w:type="auto"/>
            <w:vMerge/>
          </w:tcPr>
          <w:p w:rsidR="005349E5" w:rsidRDefault="005349E5" w:rsidP="00E44E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5349E5" w:rsidRDefault="005349E5" w:rsidP="00E44E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</w:tcPr>
          <w:p w:rsidR="005349E5" w:rsidRDefault="005349E5" w:rsidP="00E44E70">
            <w:pPr>
              <w:spacing w:after="0" w:line="240" w:lineRule="auto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бюджет городского округа Навашинский</w:t>
            </w:r>
          </w:p>
          <w:p w:rsidR="005349E5" w:rsidRPr="00F35929" w:rsidRDefault="005349E5" w:rsidP="00E44E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  <w:noWrap/>
          </w:tcPr>
          <w:p w:rsidR="005349E5" w:rsidRPr="003C5A8B" w:rsidRDefault="005349E5" w:rsidP="00E44E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:rsidR="005349E5" w:rsidRPr="003C5A8B" w:rsidRDefault="005349E5" w:rsidP="00E44E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5349E5" w:rsidRPr="005349E5" w:rsidRDefault="005349E5" w:rsidP="006420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9E5">
              <w:rPr>
                <w:rFonts w:ascii="Times New Roman" w:hAnsi="Times New Roman"/>
                <w:sz w:val="20"/>
                <w:szCs w:val="20"/>
              </w:rPr>
              <w:t>2933,13604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49E5" w:rsidRPr="005349E5" w:rsidRDefault="005349E5" w:rsidP="006420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9E5">
              <w:rPr>
                <w:rFonts w:ascii="Times New Roman" w:hAnsi="Times New Roman"/>
                <w:sz w:val="20"/>
                <w:szCs w:val="20"/>
              </w:rPr>
              <w:t>2100,00000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5349E5" w:rsidRPr="006B70A8" w:rsidRDefault="005349E5" w:rsidP="00E44E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0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49E5" w:rsidRPr="006B70A8" w:rsidRDefault="005349E5" w:rsidP="00E44E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0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49E5" w:rsidRPr="001D7659" w:rsidRDefault="005349E5" w:rsidP="006420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659">
              <w:rPr>
                <w:rFonts w:ascii="Times New Roman" w:hAnsi="Times New Roman"/>
                <w:sz w:val="20"/>
                <w:szCs w:val="20"/>
              </w:rPr>
              <w:t>5033,13604</w:t>
            </w:r>
          </w:p>
        </w:tc>
      </w:tr>
      <w:tr w:rsidR="005349E5" w:rsidRPr="00F35929" w:rsidTr="005349E5">
        <w:trPr>
          <w:trHeight w:val="430"/>
        </w:trPr>
        <w:tc>
          <w:tcPr>
            <w:tcW w:w="0" w:type="auto"/>
            <w:vMerge/>
          </w:tcPr>
          <w:p w:rsidR="005349E5" w:rsidRDefault="005349E5" w:rsidP="00E44E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5349E5" w:rsidRDefault="005349E5" w:rsidP="00E44E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</w:tcPr>
          <w:p w:rsidR="005349E5" w:rsidRDefault="005349E5" w:rsidP="00E44E70">
            <w:pPr>
              <w:spacing w:after="0" w:line="240" w:lineRule="auto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областной бюджет</w:t>
            </w:r>
          </w:p>
          <w:p w:rsidR="005349E5" w:rsidRPr="00F35929" w:rsidRDefault="005349E5" w:rsidP="00E44E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  <w:noWrap/>
          </w:tcPr>
          <w:p w:rsidR="005349E5" w:rsidRPr="003C5A8B" w:rsidRDefault="005349E5" w:rsidP="00E44E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:rsidR="005349E5" w:rsidRPr="003C5A8B" w:rsidRDefault="005349E5" w:rsidP="00E44E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5349E5" w:rsidRPr="003C5A8B" w:rsidRDefault="005349E5" w:rsidP="00E44E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</w:tcPr>
          <w:p w:rsidR="005349E5" w:rsidRPr="003C5A8B" w:rsidRDefault="005349E5" w:rsidP="00E44E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5349E5" w:rsidRPr="003C5A8B" w:rsidRDefault="005349E5" w:rsidP="00E44E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349E5" w:rsidRPr="003C5A8B" w:rsidRDefault="005349E5" w:rsidP="00E44E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</w:tcPr>
          <w:p w:rsidR="005349E5" w:rsidRPr="003C5A8B" w:rsidRDefault="005349E5" w:rsidP="00E44E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349E5" w:rsidRPr="00F35929" w:rsidTr="005349E5">
        <w:trPr>
          <w:trHeight w:val="430"/>
        </w:trPr>
        <w:tc>
          <w:tcPr>
            <w:tcW w:w="0" w:type="auto"/>
            <w:vMerge/>
          </w:tcPr>
          <w:p w:rsidR="005349E5" w:rsidRDefault="005349E5" w:rsidP="00E44E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5349E5" w:rsidRDefault="005349E5" w:rsidP="00E44E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</w:tcPr>
          <w:p w:rsidR="005349E5" w:rsidRPr="00F35929" w:rsidRDefault="005349E5" w:rsidP="00E44E70">
            <w:pPr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noWrap/>
          </w:tcPr>
          <w:p w:rsidR="005349E5" w:rsidRPr="003C5A8B" w:rsidRDefault="005349E5" w:rsidP="00E44E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:rsidR="005349E5" w:rsidRPr="003C5A8B" w:rsidRDefault="005349E5" w:rsidP="00E44E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5349E5" w:rsidRPr="003C5A8B" w:rsidRDefault="005349E5" w:rsidP="00E44E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</w:tcPr>
          <w:p w:rsidR="005349E5" w:rsidRPr="003C5A8B" w:rsidRDefault="005349E5" w:rsidP="00E44E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5349E5" w:rsidRPr="003C5A8B" w:rsidRDefault="005349E5" w:rsidP="00E44E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349E5" w:rsidRPr="003C5A8B" w:rsidRDefault="005349E5" w:rsidP="00E44E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</w:tcPr>
          <w:p w:rsidR="005349E5" w:rsidRPr="003C5A8B" w:rsidRDefault="005349E5" w:rsidP="00E44E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349E5" w:rsidRPr="00F35929" w:rsidTr="005349E5">
        <w:trPr>
          <w:trHeight w:val="430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5349E5" w:rsidRDefault="005349E5" w:rsidP="00E44E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5349E5" w:rsidRDefault="005349E5" w:rsidP="00E44E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5349E5" w:rsidRPr="00DE4CE5" w:rsidRDefault="005349E5" w:rsidP="00E44E70">
            <w:pPr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5349E5" w:rsidRPr="003C5A8B" w:rsidRDefault="005349E5" w:rsidP="00E44E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5349E5" w:rsidRPr="003C5A8B" w:rsidRDefault="005349E5" w:rsidP="00E44E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49E5" w:rsidRPr="003C5A8B" w:rsidRDefault="005349E5" w:rsidP="00E44E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</w:tcPr>
          <w:p w:rsidR="005349E5" w:rsidRPr="003C5A8B" w:rsidRDefault="005349E5" w:rsidP="00E44E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5349E5" w:rsidRPr="003C5A8B" w:rsidRDefault="005349E5" w:rsidP="00E44E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349E5" w:rsidRPr="003C5A8B" w:rsidRDefault="005349E5" w:rsidP="00E44E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</w:tcPr>
          <w:p w:rsidR="005349E5" w:rsidRPr="003C5A8B" w:rsidRDefault="005349E5" w:rsidP="00E44E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349E5" w:rsidRPr="00B9596B" w:rsidTr="005349E5">
        <w:trPr>
          <w:trHeight w:val="7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Default="005349E5" w:rsidP="00E44E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/>
              </w:rPr>
              <w:t>2 .</w:t>
            </w:r>
          </w:p>
          <w:p w:rsidR="005349E5" w:rsidRDefault="005349E5" w:rsidP="00E44E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5349E5" w:rsidRDefault="005349E5" w:rsidP="00E44E70">
            <w:pPr>
              <w:rPr>
                <w:rFonts w:ascii="Times New Roman" w:hAnsi="Times New Roman"/>
              </w:rPr>
            </w:pPr>
            <w:r w:rsidRPr="007C7EC6">
              <w:rPr>
                <w:rFonts w:ascii="Times New Roman" w:hAnsi="Times New Roman"/>
              </w:rPr>
              <w:t>Поставка  автобусов для бесперебойного предоставления транспортных услуг н</w:t>
            </w:r>
            <w:r>
              <w:rPr>
                <w:rFonts w:ascii="Times New Roman" w:hAnsi="Times New Roman"/>
              </w:rPr>
              <w:t>асе</w:t>
            </w:r>
            <w:r w:rsidRPr="007C7EC6">
              <w:rPr>
                <w:rFonts w:ascii="Times New Roman" w:hAnsi="Times New Roman"/>
              </w:rPr>
              <w:t>лению</w:t>
            </w:r>
          </w:p>
          <w:p w:rsidR="005349E5" w:rsidRPr="00F35929" w:rsidRDefault="005349E5" w:rsidP="00E44E70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F35929" w:rsidRDefault="005349E5" w:rsidP="00E44E70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Департамент строительства и ЖКХ администрации </w:t>
            </w:r>
            <w:r w:rsidRPr="00F35929">
              <w:rPr>
                <w:rFonts w:ascii="Times New Roman" w:hAnsi="Times New Roman"/>
              </w:rPr>
              <w:t>городского округа Навашинский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F35929" w:rsidRDefault="005349E5" w:rsidP="00E44E70">
            <w:pPr>
              <w:spacing w:after="0" w:line="240" w:lineRule="auto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Всего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3C5A8B" w:rsidRDefault="005349E5" w:rsidP="00E44E70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3C5A8B" w:rsidRDefault="005349E5" w:rsidP="00E44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3C5A8B" w:rsidRDefault="005349E5" w:rsidP="00E44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3C5A8B" w:rsidRDefault="005349E5" w:rsidP="00E44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3C5A8B" w:rsidRDefault="005349E5" w:rsidP="00E44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3C5A8B" w:rsidRDefault="005349E5" w:rsidP="00E44E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3C5A8B" w:rsidRDefault="005349E5" w:rsidP="00801E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349E5" w:rsidRPr="00B9596B" w:rsidTr="005349E5">
        <w:trPr>
          <w:trHeight w:val="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F35929" w:rsidRDefault="005349E5" w:rsidP="00E44E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F35929" w:rsidRDefault="005349E5" w:rsidP="00E44E70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F35929" w:rsidRDefault="005349E5" w:rsidP="00E44E70">
            <w:pPr>
              <w:spacing w:after="0" w:line="240" w:lineRule="auto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бюджет городского округа Навашинский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3C5A8B" w:rsidRDefault="005349E5" w:rsidP="00E44E70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3C5A8B" w:rsidRDefault="005349E5" w:rsidP="00E44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3C5A8B" w:rsidRDefault="005349E5" w:rsidP="00E44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3C5A8B" w:rsidRDefault="005349E5" w:rsidP="00E44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3C5A8B" w:rsidRDefault="005349E5" w:rsidP="00E44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E5" w:rsidRPr="003C5A8B" w:rsidRDefault="005349E5" w:rsidP="00E44E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3C5A8B" w:rsidRDefault="005349E5" w:rsidP="00801E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349E5" w:rsidRPr="00F35929" w:rsidTr="005349E5">
        <w:trPr>
          <w:trHeight w:val="4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F35929" w:rsidRDefault="005349E5" w:rsidP="00E44E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F35929" w:rsidRDefault="005349E5" w:rsidP="00E44E70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F35929" w:rsidRDefault="005349E5" w:rsidP="00E44E70">
            <w:pPr>
              <w:spacing w:after="0" w:line="240" w:lineRule="auto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3C5A8B" w:rsidRDefault="005349E5" w:rsidP="00E44E70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3C5A8B" w:rsidRDefault="005349E5" w:rsidP="00E44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3C5A8B" w:rsidRDefault="005349E5" w:rsidP="00E44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3C5A8B" w:rsidRDefault="005349E5" w:rsidP="00E44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3C5A8B" w:rsidRDefault="005349E5" w:rsidP="00E44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3C5A8B" w:rsidRDefault="005349E5" w:rsidP="00E44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3C5A8B" w:rsidRDefault="005349E5" w:rsidP="00E44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349E5" w:rsidRPr="00F35929" w:rsidTr="005349E5">
        <w:trPr>
          <w:trHeight w:val="4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F35929" w:rsidRDefault="005349E5" w:rsidP="00E44E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F35929" w:rsidRDefault="005349E5" w:rsidP="00E44E70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F35929" w:rsidRDefault="005349E5" w:rsidP="00E44E70">
            <w:pPr>
              <w:spacing w:after="0" w:line="240" w:lineRule="auto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3C5A8B" w:rsidRDefault="005349E5" w:rsidP="00E44E70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3C5A8B" w:rsidRDefault="005349E5" w:rsidP="00E44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3C5A8B" w:rsidRDefault="005349E5" w:rsidP="00E44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3C5A8B" w:rsidRDefault="005349E5" w:rsidP="00E44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3C5A8B" w:rsidRDefault="005349E5" w:rsidP="00E44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3C5A8B" w:rsidRDefault="005349E5" w:rsidP="00E44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3C5A8B" w:rsidRDefault="005349E5" w:rsidP="00E44E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349E5" w:rsidRPr="00F35929" w:rsidTr="005349E5">
        <w:trPr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F35929" w:rsidRDefault="005349E5" w:rsidP="00E44E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F35929" w:rsidRDefault="005349E5" w:rsidP="00E44E70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F35929" w:rsidRDefault="005349E5" w:rsidP="00E44E70">
            <w:pPr>
              <w:spacing w:after="0" w:line="240" w:lineRule="auto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3C5A8B" w:rsidRDefault="005349E5" w:rsidP="00E44E70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3C5A8B" w:rsidRDefault="005349E5" w:rsidP="00E44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3C5A8B" w:rsidRDefault="005349E5" w:rsidP="00E44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3C5A8B" w:rsidRDefault="005349E5" w:rsidP="00E44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3C5A8B" w:rsidRDefault="005349E5" w:rsidP="00E44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3C5A8B" w:rsidRDefault="005349E5" w:rsidP="00E44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E5" w:rsidRPr="003C5A8B" w:rsidRDefault="005349E5" w:rsidP="00E44E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74659F" w:rsidRDefault="0074659F" w:rsidP="0074659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C72F3" w:rsidRDefault="001C72F3" w:rsidP="0074659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669A9" w:rsidRDefault="000669A9" w:rsidP="001C72F3">
      <w:pPr>
        <w:pStyle w:val="a3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0669A9" w:rsidSect="00FB30E1">
          <w:pgSz w:w="16838" w:h="11906" w:orient="landscape"/>
          <w:pgMar w:top="850" w:right="1134" w:bottom="1276" w:left="1134" w:header="708" w:footer="708" w:gutter="0"/>
          <w:cols w:space="708"/>
          <w:docGrid w:linePitch="360"/>
        </w:sectPr>
      </w:pPr>
    </w:p>
    <w:p w:rsidR="0074659F" w:rsidRPr="00B062DA" w:rsidRDefault="00B062DA" w:rsidP="00B062DA">
      <w:pPr>
        <w:spacing w:after="0" w:line="240" w:lineRule="auto"/>
        <w:ind w:left="7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2.9. </w:t>
      </w:r>
      <w:r w:rsidR="0074659F" w:rsidRPr="00B062DA">
        <w:rPr>
          <w:rFonts w:ascii="Times New Roman" w:hAnsi="Times New Roman"/>
          <w:b/>
          <w:sz w:val="28"/>
          <w:szCs w:val="28"/>
        </w:rPr>
        <w:t>Анализ рисков реализации муниципальной программы</w:t>
      </w:r>
    </w:p>
    <w:p w:rsidR="0074659F" w:rsidRPr="00DC27FE" w:rsidRDefault="0074659F" w:rsidP="00746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DC27FE">
        <w:rPr>
          <w:rFonts w:ascii="Times New Roman" w:hAnsi="Times New Roman"/>
          <w:bCs/>
          <w:sz w:val="28"/>
          <w:szCs w:val="28"/>
        </w:rPr>
        <w:t>На реализацию муниципальной программы могут повлиять следующие внешние факторы:</w:t>
      </w:r>
    </w:p>
    <w:p w:rsidR="0074659F" w:rsidRPr="00DC27FE" w:rsidRDefault="00C74B80" w:rsidP="00746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74659F" w:rsidRPr="00DC27FE">
        <w:rPr>
          <w:rFonts w:ascii="Times New Roman" w:hAnsi="Times New Roman"/>
          <w:bCs/>
          <w:sz w:val="28"/>
          <w:szCs w:val="28"/>
        </w:rPr>
        <w:t>отсутствие или неполное финансирование мероприятий муниципальной программы за счет бюджетных средств;</w:t>
      </w:r>
    </w:p>
    <w:p w:rsidR="0074659F" w:rsidRPr="00DC27FE" w:rsidRDefault="00FB30E1" w:rsidP="00746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74659F" w:rsidRPr="00DC27FE">
        <w:rPr>
          <w:rFonts w:ascii="Times New Roman" w:hAnsi="Times New Roman"/>
          <w:bCs/>
          <w:sz w:val="28"/>
          <w:szCs w:val="28"/>
        </w:rPr>
        <w:t>форс-мажорные обстоятельства;</w:t>
      </w:r>
    </w:p>
    <w:p w:rsidR="0074659F" w:rsidRPr="00DC27FE" w:rsidRDefault="00FB30E1" w:rsidP="00746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-н</w:t>
      </w:r>
      <w:r w:rsidR="0074659F" w:rsidRPr="00DC27FE">
        <w:rPr>
          <w:rFonts w:ascii="Times New Roman" w:hAnsi="Times New Roman"/>
          <w:bCs/>
          <w:sz w:val="28"/>
          <w:szCs w:val="28"/>
        </w:rPr>
        <w:t>евыполнение обязательств подрядными организациями.</w:t>
      </w:r>
    </w:p>
    <w:p w:rsidR="0074659F" w:rsidRDefault="0074659F" w:rsidP="00746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DC27FE">
        <w:rPr>
          <w:rFonts w:ascii="Times New Roman" w:hAnsi="Times New Roman"/>
          <w:bCs/>
          <w:sz w:val="28"/>
          <w:szCs w:val="28"/>
        </w:rPr>
        <w:t xml:space="preserve">Влияние рисков на реализацию муниципальной </w:t>
      </w:r>
      <w:proofErr w:type="gramStart"/>
      <w:r w:rsidRPr="00DC27FE">
        <w:rPr>
          <w:rFonts w:ascii="Times New Roman" w:hAnsi="Times New Roman"/>
          <w:bCs/>
          <w:sz w:val="28"/>
          <w:szCs w:val="28"/>
        </w:rPr>
        <w:t>программы</w:t>
      </w:r>
      <w:proofErr w:type="gramEnd"/>
      <w:r w:rsidRPr="00DC27FE">
        <w:rPr>
          <w:rFonts w:ascii="Times New Roman" w:hAnsi="Times New Roman"/>
          <w:bCs/>
          <w:sz w:val="28"/>
          <w:szCs w:val="28"/>
        </w:rPr>
        <w:t xml:space="preserve"> возможно минимизировать путем своевременного принятия необходимых нормативно-правовых актов органов местного самоуправления городского округа Навашинский.</w:t>
      </w:r>
    </w:p>
    <w:p w:rsidR="00377C08" w:rsidRPr="00DC27FE" w:rsidRDefault="00377C08" w:rsidP="00746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74659F" w:rsidRPr="006A6FAF" w:rsidRDefault="0074659F" w:rsidP="00FB30E1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6A6FAF">
        <w:rPr>
          <w:b/>
          <w:sz w:val="28"/>
          <w:szCs w:val="28"/>
        </w:rPr>
        <w:t>2.10. Оценка планируемой эффективности реализации муниципальной программы</w:t>
      </w:r>
    </w:p>
    <w:p w:rsidR="0074659F" w:rsidRDefault="0074659F" w:rsidP="00FB3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FAF"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определяется по ее окончании степенью достижения значений индикаторов и непосредственных результатов муниципальной программы.</w:t>
      </w:r>
    </w:p>
    <w:p w:rsidR="00412B62" w:rsidRPr="006A6FAF" w:rsidRDefault="00412B62" w:rsidP="00FB3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59F" w:rsidRDefault="0074659F" w:rsidP="0074659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</w:p>
    <w:sectPr w:rsidR="0074659F" w:rsidSect="000669A9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53D" w:rsidRDefault="0006653D" w:rsidP="00D16CC7">
      <w:pPr>
        <w:spacing w:after="0" w:line="240" w:lineRule="auto"/>
      </w:pPr>
      <w:r>
        <w:separator/>
      </w:r>
    </w:p>
  </w:endnote>
  <w:endnote w:type="continuationSeparator" w:id="0">
    <w:p w:rsidR="0006653D" w:rsidRDefault="0006653D" w:rsidP="00D1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53D" w:rsidRDefault="0006653D" w:rsidP="00D16CC7">
      <w:pPr>
        <w:spacing w:after="0" w:line="240" w:lineRule="auto"/>
      </w:pPr>
      <w:r>
        <w:separator/>
      </w:r>
    </w:p>
  </w:footnote>
  <w:footnote w:type="continuationSeparator" w:id="0">
    <w:p w:rsidR="0006653D" w:rsidRDefault="0006653D" w:rsidP="00D1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D484B"/>
    <w:multiLevelType w:val="hybridMultilevel"/>
    <w:tmpl w:val="B92664E4"/>
    <w:lvl w:ilvl="0" w:tplc="B566ADD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29E170C"/>
    <w:multiLevelType w:val="multilevel"/>
    <w:tmpl w:val="1AC0AA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5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2">
    <w:nsid w:val="381D628B"/>
    <w:multiLevelType w:val="hybridMultilevel"/>
    <w:tmpl w:val="1546A442"/>
    <w:lvl w:ilvl="0" w:tplc="06A8BD6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840E20"/>
    <w:multiLevelType w:val="hybridMultilevel"/>
    <w:tmpl w:val="1F3A74BC"/>
    <w:lvl w:ilvl="0" w:tplc="C652E2E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22132"/>
    <w:multiLevelType w:val="multilevel"/>
    <w:tmpl w:val="CAF49C5A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9"/>
      <w:numFmt w:val="decimal"/>
      <w:isLgl/>
      <w:lvlText w:val="%1.%2."/>
      <w:lvlJc w:val="left"/>
      <w:pPr>
        <w:ind w:left="177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cs="Times New Roman" w:hint="default"/>
      </w:rPr>
    </w:lvl>
  </w:abstractNum>
  <w:abstractNum w:abstractNumId="5">
    <w:nsid w:val="714C3804"/>
    <w:multiLevelType w:val="hybridMultilevel"/>
    <w:tmpl w:val="4C82A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943"/>
    <w:rsid w:val="00003034"/>
    <w:rsid w:val="000041AE"/>
    <w:rsid w:val="00005FC4"/>
    <w:rsid w:val="000069B3"/>
    <w:rsid w:val="000073F2"/>
    <w:rsid w:val="00010954"/>
    <w:rsid w:val="00016215"/>
    <w:rsid w:val="00023061"/>
    <w:rsid w:val="00023C3B"/>
    <w:rsid w:val="000243AF"/>
    <w:rsid w:val="00024C88"/>
    <w:rsid w:val="000250B1"/>
    <w:rsid w:val="000256F2"/>
    <w:rsid w:val="000258F1"/>
    <w:rsid w:val="0003560A"/>
    <w:rsid w:val="00036216"/>
    <w:rsid w:val="00040109"/>
    <w:rsid w:val="00040269"/>
    <w:rsid w:val="00042F5E"/>
    <w:rsid w:val="00044CA1"/>
    <w:rsid w:val="00045C66"/>
    <w:rsid w:val="00045FA1"/>
    <w:rsid w:val="00047E15"/>
    <w:rsid w:val="00053843"/>
    <w:rsid w:val="00054880"/>
    <w:rsid w:val="00056920"/>
    <w:rsid w:val="00062387"/>
    <w:rsid w:val="000628BC"/>
    <w:rsid w:val="0006653D"/>
    <w:rsid w:val="000669A9"/>
    <w:rsid w:val="0006754D"/>
    <w:rsid w:val="0008171D"/>
    <w:rsid w:val="00081DE0"/>
    <w:rsid w:val="00085BCE"/>
    <w:rsid w:val="00090479"/>
    <w:rsid w:val="00094B89"/>
    <w:rsid w:val="0009550F"/>
    <w:rsid w:val="0009576E"/>
    <w:rsid w:val="00095DDF"/>
    <w:rsid w:val="000A316C"/>
    <w:rsid w:val="000A44E1"/>
    <w:rsid w:val="000B5400"/>
    <w:rsid w:val="000B5B20"/>
    <w:rsid w:val="000B6E88"/>
    <w:rsid w:val="000C1848"/>
    <w:rsid w:val="000C38DA"/>
    <w:rsid w:val="000C44A3"/>
    <w:rsid w:val="000C4D14"/>
    <w:rsid w:val="000C6A80"/>
    <w:rsid w:val="000D020F"/>
    <w:rsid w:val="000D321D"/>
    <w:rsid w:val="000D453D"/>
    <w:rsid w:val="000D5316"/>
    <w:rsid w:val="000D546F"/>
    <w:rsid w:val="000D5A21"/>
    <w:rsid w:val="000E20B6"/>
    <w:rsid w:val="000F0588"/>
    <w:rsid w:val="000F1912"/>
    <w:rsid w:val="000F3204"/>
    <w:rsid w:val="000F50CE"/>
    <w:rsid w:val="000F65A5"/>
    <w:rsid w:val="000F6882"/>
    <w:rsid w:val="000F722F"/>
    <w:rsid w:val="000F7F44"/>
    <w:rsid w:val="00101B7A"/>
    <w:rsid w:val="001056CF"/>
    <w:rsid w:val="00106155"/>
    <w:rsid w:val="001100C4"/>
    <w:rsid w:val="00110558"/>
    <w:rsid w:val="00113DA7"/>
    <w:rsid w:val="0011524F"/>
    <w:rsid w:val="001179C6"/>
    <w:rsid w:val="00121582"/>
    <w:rsid w:val="00122C62"/>
    <w:rsid w:val="00122C70"/>
    <w:rsid w:val="00124280"/>
    <w:rsid w:val="001252DA"/>
    <w:rsid w:val="001270F2"/>
    <w:rsid w:val="00131246"/>
    <w:rsid w:val="0013274B"/>
    <w:rsid w:val="00133269"/>
    <w:rsid w:val="00136FFF"/>
    <w:rsid w:val="0014272A"/>
    <w:rsid w:val="00142A3A"/>
    <w:rsid w:val="00155C98"/>
    <w:rsid w:val="00156E81"/>
    <w:rsid w:val="00165C56"/>
    <w:rsid w:val="001661A9"/>
    <w:rsid w:val="00166B54"/>
    <w:rsid w:val="001702F9"/>
    <w:rsid w:val="00171304"/>
    <w:rsid w:val="001739BD"/>
    <w:rsid w:val="0017652A"/>
    <w:rsid w:val="001821DF"/>
    <w:rsid w:val="001834B5"/>
    <w:rsid w:val="00184BB3"/>
    <w:rsid w:val="00192CD1"/>
    <w:rsid w:val="00193217"/>
    <w:rsid w:val="00196DCC"/>
    <w:rsid w:val="00197BDD"/>
    <w:rsid w:val="001A2DAB"/>
    <w:rsid w:val="001A3680"/>
    <w:rsid w:val="001A4341"/>
    <w:rsid w:val="001B178D"/>
    <w:rsid w:val="001B2F08"/>
    <w:rsid w:val="001B5BC0"/>
    <w:rsid w:val="001B6E8A"/>
    <w:rsid w:val="001C013D"/>
    <w:rsid w:val="001C2424"/>
    <w:rsid w:val="001C302A"/>
    <w:rsid w:val="001C36A1"/>
    <w:rsid w:val="001C40EF"/>
    <w:rsid w:val="001C532A"/>
    <w:rsid w:val="001C6C6C"/>
    <w:rsid w:val="001C72F3"/>
    <w:rsid w:val="001D3522"/>
    <w:rsid w:val="001D7659"/>
    <w:rsid w:val="001E0DE9"/>
    <w:rsid w:val="001E436F"/>
    <w:rsid w:val="001E4F69"/>
    <w:rsid w:val="001E52BC"/>
    <w:rsid w:val="001F0CFA"/>
    <w:rsid w:val="001F3B07"/>
    <w:rsid w:val="001F56A6"/>
    <w:rsid w:val="001F719B"/>
    <w:rsid w:val="001F7D6C"/>
    <w:rsid w:val="00202B7A"/>
    <w:rsid w:val="00202BFF"/>
    <w:rsid w:val="0020488C"/>
    <w:rsid w:val="002152DE"/>
    <w:rsid w:val="002204EB"/>
    <w:rsid w:val="00220B33"/>
    <w:rsid w:val="00232A10"/>
    <w:rsid w:val="00242420"/>
    <w:rsid w:val="002464C0"/>
    <w:rsid w:val="00246A8D"/>
    <w:rsid w:val="00250B84"/>
    <w:rsid w:val="0025263D"/>
    <w:rsid w:val="00252B65"/>
    <w:rsid w:val="00253316"/>
    <w:rsid w:val="00254F16"/>
    <w:rsid w:val="00271389"/>
    <w:rsid w:val="002723BD"/>
    <w:rsid w:val="002804F5"/>
    <w:rsid w:val="00281929"/>
    <w:rsid w:val="002825B1"/>
    <w:rsid w:val="00283179"/>
    <w:rsid w:val="002837DE"/>
    <w:rsid w:val="00285BBC"/>
    <w:rsid w:val="002877FA"/>
    <w:rsid w:val="00287C51"/>
    <w:rsid w:val="00292AF8"/>
    <w:rsid w:val="00294528"/>
    <w:rsid w:val="00295D57"/>
    <w:rsid w:val="0029658C"/>
    <w:rsid w:val="002979A5"/>
    <w:rsid w:val="002A0135"/>
    <w:rsid w:val="002A0157"/>
    <w:rsid w:val="002A06DE"/>
    <w:rsid w:val="002A09C7"/>
    <w:rsid w:val="002A50E0"/>
    <w:rsid w:val="002A660A"/>
    <w:rsid w:val="002A7D6D"/>
    <w:rsid w:val="002B0DBE"/>
    <w:rsid w:val="002B0F87"/>
    <w:rsid w:val="002B20DE"/>
    <w:rsid w:val="002B2CC7"/>
    <w:rsid w:val="002B4B0B"/>
    <w:rsid w:val="002B6377"/>
    <w:rsid w:val="002B671C"/>
    <w:rsid w:val="002C0C78"/>
    <w:rsid w:val="002C2025"/>
    <w:rsid w:val="002D065C"/>
    <w:rsid w:val="002D5310"/>
    <w:rsid w:val="002E29C6"/>
    <w:rsid w:val="002E330D"/>
    <w:rsid w:val="002E44B6"/>
    <w:rsid w:val="002E5126"/>
    <w:rsid w:val="002E5253"/>
    <w:rsid w:val="002F1873"/>
    <w:rsid w:val="002F4090"/>
    <w:rsid w:val="003003B7"/>
    <w:rsid w:val="00300B97"/>
    <w:rsid w:val="00301262"/>
    <w:rsid w:val="0030321F"/>
    <w:rsid w:val="00303C22"/>
    <w:rsid w:val="0030407B"/>
    <w:rsid w:val="003140B1"/>
    <w:rsid w:val="00315A93"/>
    <w:rsid w:val="00320F5E"/>
    <w:rsid w:val="00324835"/>
    <w:rsid w:val="00327401"/>
    <w:rsid w:val="00334C2E"/>
    <w:rsid w:val="003403BB"/>
    <w:rsid w:val="00340C9B"/>
    <w:rsid w:val="00342CEF"/>
    <w:rsid w:val="00345AF9"/>
    <w:rsid w:val="00345E56"/>
    <w:rsid w:val="0035605B"/>
    <w:rsid w:val="003561E0"/>
    <w:rsid w:val="00360F52"/>
    <w:rsid w:val="00363759"/>
    <w:rsid w:val="00363EE4"/>
    <w:rsid w:val="00375B10"/>
    <w:rsid w:val="003760ED"/>
    <w:rsid w:val="00377424"/>
    <w:rsid w:val="00377C08"/>
    <w:rsid w:val="00382410"/>
    <w:rsid w:val="00382E98"/>
    <w:rsid w:val="00391ECD"/>
    <w:rsid w:val="00392341"/>
    <w:rsid w:val="003A4AAB"/>
    <w:rsid w:val="003A526C"/>
    <w:rsid w:val="003A6E7E"/>
    <w:rsid w:val="003B17E6"/>
    <w:rsid w:val="003B3914"/>
    <w:rsid w:val="003B5334"/>
    <w:rsid w:val="003B6BF1"/>
    <w:rsid w:val="003C0D63"/>
    <w:rsid w:val="003C3829"/>
    <w:rsid w:val="003C3D34"/>
    <w:rsid w:val="003C5A8B"/>
    <w:rsid w:val="003C6833"/>
    <w:rsid w:val="003D0277"/>
    <w:rsid w:val="003D1E9A"/>
    <w:rsid w:val="003D2437"/>
    <w:rsid w:val="003D267A"/>
    <w:rsid w:val="003E2645"/>
    <w:rsid w:val="003E31F4"/>
    <w:rsid w:val="003E648F"/>
    <w:rsid w:val="003E7FF2"/>
    <w:rsid w:val="003F039A"/>
    <w:rsid w:val="003F04DE"/>
    <w:rsid w:val="003F0BE8"/>
    <w:rsid w:val="003F4374"/>
    <w:rsid w:val="003F663D"/>
    <w:rsid w:val="003F7E59"/>
    <w:rsid w:val="00403E8F"/>
    <w:rsid w:val="00404079"/>
    <w:rsid w:val="00406D35"/>
    <w:rsid w:val="004079A4"/>
    <w:rsid w:val="00407ED0"/>
    <w:rsid w:val="00410308"/>
    <w:rsid w:val="004105EC"/>
    <w:rsid w:val="00411697"/>
    <w:rsid w:val="00411C8D"/>
    <w:rsid w:val="00412B62"/>
    <w:rsid w:val="004172B2"/>
    <w:rsid w:val="00421E97"/>
    <w:rsid w:val="00422F3D"/>
    <w:rsid w:val="0042693C"/>
    <w:rsid w:val="0042762D"/>
    <w:rsid w:val="00427B34"/>
    <w:rsid w:val="00431EAD"/>
    <w:rsid w:val="00434120"/>
    <w:rsid w:val="004356CA"/>
    <w:rsid w:val="00441896"/>
    <w:rsid w:val="00442ED6"/>
    <w:rsid w:val="00444E93"/>
    <w:rsid w:val="004457AD"/>
    <w:rsid w:val="004464A3"/>
    <w:rsid w:val="00452428"/>
    <w:rsid w:val="00452619"/>
    <w:rsid w:val="004529FC"/>
    <w:rsid w:val="004661E7"/>
    <w:rsid w:val="004664A5"/>
    <w:rsid w:val="00466DFF"/>
    <w:rsid w:val="0046769F"/>
    <w:rsid w:val="004703FA"/>
    <w:rsid w:val="004719F0"/>
    <w:rsid w:val="00474EDA"/>
    <w:rsid w:val="004757A8"/>
    <w:rsid w:val="004801A5"/>
    <w:rsid w:val="00480680"/>
    <w:rsid w:val="00482AFF"/>
    <w:rsid w:val="00482CA0"/>
    <w:rsid w:val="004841FF"/>
    <w:rsid w:val="00491346"/>
    <w:rsid w:val="0049199A"/>
    <w:rsid w:val="00496A90"/>
    <w:rsid w:val="004974C1"/>
    <w:rsid w:val="004A1E59"/>
    <w:rsid w:val="004A45EC"/>
    <w:rsid w:val="004A71B2"/>
    <w:rsid w:val="004B1160"/>
    <w:rsid w:val="004B1377"/>
    <w:rsid w:val="004B179F"/>
    <w:rsid w:val="004B3B6A"/>
    <w:rsid w:val="004B6AD4"/>
    <w:rsid w:val="004B761B"/>
    <w:rsid w:val="004C1391"/>
    <w:rsid w:val="004C661A"/>
    <w:rsid w:val="004C7260"/>
    <w:rsid w:val="004D1C33"/>
    <w:rsid w:val="004D1C77"/>
    <w:rsid w:val="004D42B0"/>
    <w:rsid w:val="004D5C4D"/>
    <w:rsid w:val="004D5F49"/>
    <w:rsid w:val="004D7CEC"/>
    <w:rsid w:val="004E00B0"/>
    <w:rsid w:val="004E30F9"/>
    <w:rsid w:val="004E330B"/>
    <w:rsid w:val="004E3A4B"/>
    <w:rsid w:val="004E4B84"/>
    <w:rsid w:val="004E62B2"/>
    <w:rsid w:val="004F0653"/>
    <w:rsid w:val="004F0967"/>
    <w:rsid w:val="004F1BD6"/>
    <w:rsid w:val="004F5789"/>
    <w:rsid w:val="004F661A"/>
    <w:rsid w:val="00500C6A"/>
    <w:rsid w:val="0050292E"/>
    <w:rsid w:val="00503D03"/>
    <w:rsid w:val="005049DF"/>
    <w:rsid w:val="005062F4"/>
    <w:rsid w:val="00507035"/>
    <w:rsid w:val="00507543"/>
    <w:rsid w:val="005075F7"/>
    <w:rsid w:val="00507AF9"/>
    <w:rsid w:val="00511684"/>
    <w:rsid w:val="00521501"/>
    <w:rsid w:val="0052169D"/>
    <w:rsid w:val="00522C61"/>
    <w:rsid w:val="0052417E"/>
    <w:rsid w:val="00525B7B"/>
    <w:rsid w:val="00527D6A"/>
    <w:rsid w:val="00531A51"/>
    <w:rsid w:val="0053273B"/>
    <w:rsid w:val="00533BCE"/>
    <w:rsid w:val="005349E5"/>
    <w:rsid w:val="005350BA"/>
    <w:rsid w:val="00540A86"/>
    <w:rsid w:val="00543348"/>
    <w:rsid w:val="00544087"/>
    <w:rsid w:val="00544C0C"/>
    <w:rsid w:val="0054683F"/>
    <w:rsid w:val="00547174"/>
    <w:rsid w:val="00552F94"/>
    <w:rsid w:val="00554857"/>
    <w:rsid w:val="00554B1D"/>
    <w:rsid w:val="00556BBF"/>
    <w:rsid w:val="00556E96"/>
    <w:rsid w:val="005575DC"/>
    <w:rsid w:val="005620AD"/>
    <w:rsid w:val="0056539C"/>
    <w:rsid w:val="00571EE7"/>
    <w:rsid w:val="00572CCE"/>
    <w:rsid w:val="00572DD0"/>
    <w:rsid w:val="005748C0"/>
    <w:rsid w:val="005748ED"/>
    <w:rsid w:val="005815B1"/>
    <w:rsid w:val="005817BD"/>
    <w:rsid w:val="00581CB2"/>
    <w:rsid w:val="005902DA"/>
    <w:rsid w:val="005951BC"/>
    <w:rsid w:val="005975E3"/>
    <w:rsid w:val="005A008D"/>
    <w:rsid w:val="005A2D09"/>
    <w:rsid w:val="005A3151"/>
    <w:rsid w:val="005A5659"/>
    <w:rsid w:val="005B555A"/>
    <w:rsid w:val="005B750A"/>
    <w:rsid w:val="005C05F1"/>
    <w:rsid w:val="005C25AB"/>
    <w:rsid w:val="005C79A9"/>
    <w:rsid w:val="005D5F5C"/>
    <w:rsid w:val="005D619F"/>
    <w:rsid w:val="005D7167"/>
    <w:rsid w:val="005D7A25"/>
    <w:rsid w:val="005E5838"/>
    <w:rsid w:val="005E6451"/>
    <w:rsid w:val="005E6865"/>
    <w:rsid w:val="005F0E14"/>
    <w:rsid w:val="005F17FA"/>
    <w:rsid w:val="005F6740"/>
    <w:rsid w:val="006025F7"/>
    <w:rsid w:val="00603CB4"/>
    <w:rsid w:val="006078DB"/>
    <w:rsid w:val="00607A33"/>
    <w:rsid w:val="00612BD1"/>
    <w:rsid w:val="0061307B"/>
    <w:rsid w:val="0061410C"/>
    <w:rsid w:val="00614546"/>
    <w:rsid w:val="006169F8"/>
    <w:rsid w:val="006217BC"/>
    <w:rsid w:val="00623D9F"/>
    <w:rsid w:val="0062527B"/>
    <w:rsid w:val="006259B6"/>
    <w:rsid w:val="0063113B"/>
    <w:rsid w:val="00631467"/>
    <w:rsid w:val="0063303A"/>
    <w:rsid w:val="006333E4"/>
    <w:rsid w:val="0063730E"/>
    <w:rsid w:val="00641826"/>
    <w:rsid w:val="00642043"/>
    <w:rsid w:val="00642D3F"/>
    <w:rsid w:val="00653F63"/>
    <w:rsid w:val="00657F32"/>
    <w:rsid w:val="00661160"/>
    <w:rsid w:val="00661579"/>
    <w:rsid w:val="0066209A"/>
    <w:rsid w:val="00664523"/>
    <w:rsid w:val="006649C5"/>
    <w:rsid w:val="00672C92"/>
    <w:rsid w:val="00673382"/>
    <w:rsid w:val="006769B0"/>
    <w:rsid w:val="006845D4"/>
    <w:rsid w:val="00687603"/>
    <w:rsid w:val="0068788C"/>
    <w:rsid w:val="00691F6D"/>
    <w:rsid w:val="0069219D"/>
    <w:rsid w:val="00694DF3"/>
    <w:rsid w:val="00695F14"/>
    <w:rsid w:val="006A080B"/>
    <w:rsid w:val="006A0A18"/>
    <w:rsid w:val="006A1AE8"/>
    <w:rsid w:val="006A6336"/>
    <w:rsid w:val="006A6A1F"/>
    <w:rsid w:val="006A79AD"/>
    <w:rsid w:val="006B1E3F"/>
    <w:rsid w:val="006B3FBF"/>
    <w:rsid w:val="006B4B2F"/>
    <w:rsid w:val="006B5151"/>
    <w:rsid w:val="006B641B"/>
    <w:rsid w:val="006B70A8"/>
    <w:rsid w:val="006B7626"/>
    <w:rsid w:val="006C0C18"/>
    <w:rsid w:val="006C1B00"/>
    <w:rsid w:val="006C37B8"/>
    <w:rsid w:val="006C4744"/>
    <w:rsid w:val="006C681C"/>
    <w:rsid w:val="006D5D21"/>
    <w:rsid w:val="006D66D7"/>
    <w:rsid w:val="006D73BB"/>
    <w:rsid w:val="006E1DD2"/>
    <w:rsid w:val="006E343F"/>
    <w:rsid w:val="006E43BA"/>
    <w:rsid w:val="006E5045"/>
    <w:rsid w:val="006E50B5"/>
    <w:rsid w:val="007026EF"/>
    <w:rsid w:val="00706967"/>
    <w:rsid w:val="00707410"/>
    <w:rsid w:val="007125E9"/>
    <w:rsid w:val="00712B89"/>
    <w:rsid w:val="0071396E"/>
    <w:rsid w:val="00715360"/>
    <w:rsid w:val="007226B8"/>
    <w:rsid w:val="0072503E"/>
    <w:rsid w:val="00726ED0"/>
    <w:rsid w:val="00731752"/>
    <w:rsid w:val="00732B18"/>
    <w:rsid w:val="00735094"/>
    <w:rsid w:val="00736245"/>
    <w:rsid w:val="00736622"/>
    <w:rsid w:val="0074100D"/>
    <w:rsid w:val="007411C2"/>
    <w:rsid w:val="007421C8"/>
    <w:rsid w:val="00744884"/>
    <w:rsid w:val="00745E5A"/>
    <w:rsid w:val="0074659F"/>
    <w:rsid w:val="0074732C"/>
    <w:rsid w:val="007533DD"/>
    <w:rsid w:val="00753439"/>
    <w:rsid w:val="00754EA3"/>
    <w:rsid w:val="007579DF"/>
    <w:rsid w:val="00764390"/>
    <w:rsid w:val="007678D8"/>
    <w:rsid w:val="00770FB5"/>
    <w:rsid w:val="0077107E"/>
    <w:rsid w:val="0077685D"/>
    <w:rsid w:val="00781932"/>
    <w:rsid w:val="007822E3"/>
    <w:rsid w:val="0078249D"/>
    <w:rsid w:val="00784D3E"/>
    <w:rsid w:val="00785F88"/>
    <w:rsid w:val="00786748"/>
    <w:rsid w:val="0079109C"/>
    <w:rsid w:val="00791A56"/>
    <w:rsid w:val="0079236A"/>
    <w:rsid w:val="00795432"/>
    <w:rsid w:val="007970C9"/>
    <w:rsid w:val="007A1A81"/>
    <w:rsid w:val="007A4697"/>
    <w:rsid w:val="007A58D1"/>
    <w:rsid w:val="007A7A80"/>
    <w:rsid w:val="007B0CA4"/>
    <w:rsid w:val="007B3C75"/>
    <w:rsid w:val="007B6BF6"/>
    <w:rsid w:val="007C1778"/>
    <w:rsid w:val="007C283B"/>
    <w:rsid w:val="007C4408"/>
    <w:rsid w:val="007C798C"/>
    <w:rsid w:val="007D1AC4"/>
    <w:rsid w:val="007D2103"/>
    <w:rsid w:val="007D3391"/>
    <w:rsid w:val="007D3845"/>
    <w:rsid w:val="007D5A0F"/>
    <w:rsid w:val="007E1417"/>
    <w:rsid w:val="007E4D51"/>
    <w:rsid w:val="007F175A"/>
    <w:rsid w:val="007F2EE4"/>
    <w:rsid w:val="007F5885"/>
    <w:rsid w:val="007F7748"/>
    <w:rsid w:val="00801BC3"/>
    <w:rsid w:val="00801EFC"/>
    <w:rsid w:val="0080409B"/>
    <w:rsid w:val="00804130"/>
    <w:rsid w:val="00805150"/>
    <w:rsid w:val="00811E27"/>
    <w:rsid w:val="00813F17"/>
    <w:rsid w:val="00815301"/>
    <w:rsid w:val="00816B2C"/>
    <w:rsid w:val="00821DFE"/>
    <w:rsid w:val="00822137"/>
    <w:rsid w:val="0082229E"/>
    <w:rsid w:val="00823087"/>
    <w:rsid w:val="00824A20"/>
    <w:rsid w:val="00824B87"/>
    <w:rsid w:val="00825CDC"/>
    <w:rsid w:val="00827EB9"/>
    <w:rsid w:val="00833175"/>
    <w:rsid w:val="0083476E"/>
    <w:rsid w:val="00834CB1"/>
    <w:rsid w:val="0083509B"/>
    <w:rsid w:val="00835EFD"/>
    <w:rsid w:val="00837D77"/>
    <w:rsid w:val="0084201F"/>
    <w:rsid w:val="00842596"/>
    <w:rsid w:val="008451C0"/>
    <w:rsid w:val="00845219"/>
    <w:rsid w:val="008478F7"/>
    <w:rsid w:val="008505D2"/>
    <w:rsid w:val="008506C9"/>
    <w:rsid w:val="00850F92"/>
    <w:rsid w:val="00856BEC"/>
    <w:rsid w:val="008574D2"/>
    <w:rsid w:val="008602D3"/>
    <w:rsid w:val="008611B0"/>
    <w:rsid w:val="00863087"/>
    <w:rsid w:val="00867C2C"/>
    <w:rsid w:val="00870878"/>
    <w:rsid w:val="00872B13"/>
    <w:rsid w:val="00875907"/>
    <w:rsid w:val="00881C17"/>
    <w:rsid w:val="00884037"/>
    <w:rsid w:val="00885E2C"/>
    <w:rsid w:val="0088671C"/>
    <w:rsid w:val="00886917"/>
    <w:rsid w:val="00887BCE"/>
    <w:rsid w:val="00891A47"/>
    <w:rsid w:val="00893297"/>
    <w:rsid w:val="00894065"/>
    <w:rsid w:val="00895574"/>
    <w:rsid w:val="00895F86"/>
    <w:rsid w:val="008A0470"/>
    <w:rsid w:val="008A0BDE"/>
    <w:rsid w:val="008A2130"/>
    <w:rsid w:val="008A4F79"/>
    <w:rsid w:val="008A7DA7"/>
    <w:rsid w:val="008B0682"/>
    <w:rsid w:val="008B1172"/>
    <w:rsid w:val="008B15C9"/>
    <w:rsid w:val="008B61A8"/>
    <w:rsid w:val="008C0EC9"/>
    <w:rsid w:val="008C18EF"/>
    <w:rsid w:val="008C3182"/>
    <w:rsid w:val="008C5E1E"/>
    <w:rsid w:val="008C6991"/>
    <w:rsid w:val="008C7F1C"/>
    <w:rsid w:val="008D0AAB"/>
    <w:rsid w:val="008D1D78"/>
    <w:rsid w:val="008D2E02"/>
    <w:rsid w:val="008D4569"/>
    <w:rsid w:val="008E1110"/>
    <w:rsid w:val="008E4ACE"/>
    <w:rsid w:val="008F1F1E"/>
    <w:rsid w:val="008F29FA"/>
    <w:rsid w:val="008F3DFB"/>
    <w:rsid w:val="008F6DC0"/>
    <w:rsid w:val="00900285"/>
    <w:rsid w:val="00902A63"/>
    <w:rsid w:val="009032C8"/>
    <w:rsid w:val="009056A7"/>
    <w:rsid w:val="00905AD9"/>
    <w:rsid w:val="009142FB"/>
    <w:rsid w:val="00916743"/>
    <w:rsid w:val="00922638"/>
    <w:rsid w:val="00924168"/>
    <w:rsid w:val="009306D8"/>
    <w:rsid w:val="0093290C"/>
    <w:rsid w:val="00940CB8"/>
    <w:rsid w:val="009435C4"/>
    <w:rsid w:val="00943B2A"/>
    <w:rsid w:val="009450E8"/>
    <w:rsid w:val="00945794"/>
    <w:rsid w:val="00950407"/>
    <w:rsid w:val="0095189A"/>
    <w:rsid w:val="009536A1"/>
    <w:rsid w:val="00962F12"/>
    <w:rsid w:val="00963526"/>
    <w:rsid w:val="00964602"/>
    <w:rsid w:val="00966F74"/>
    <w:rsid w:val="0097476C"/>
    <w:rsid w:val="00974D69"/>
    <w:rsid w:val="00977EED"/>
    <w:rsid w:val="00977FA1"/>
    <w:rsid w:val="009840AB"/>
    <w:rsid w:val="0098468F"/>
    <w:rsid w:val="00990CB4"/>
    <w:rsid w:val="00991C87"/>
    <w:rsid w:val="00992DE3"/>
    <w:rsid w:val="009940A2"/>
    <w:rsid w:val="009970F6"/>
    <w:rsid w:val="009A305C"/>
    <w:rsid w:val="009A45AC"/>
    <w:rsid w:val="009B2E64"/>
    <w:rsid w:val="009B3E1B"/>
    <w:rsid w:val="009B4D53"/>
    <w:rsid w:val="009B7255"/>
    <w:rsid w:val="009C0A6D"/>
    <w:rsid w:val="009C2B76"/>
    <w:rsid w:val="009C2D64"/>
    <w:rsid w:val="009C30F2"/>
    <w:rsid w:val="009C3DC8"/>
    <w:rsid w:val="009C4D56"/>
    <w:rsid w:val="009C5CAD"/>
    <w:rsid w:val="009C6079"/>
    <w:rsid w:val="009C7DA6"/>
    <w:rsid w:val="009D45E2"/>
    <w:rsid w:val="009D5D53"/>
    <w:rsid w:val="009D632A"/>
    <w:rsid w:val="009E6BE2"/>
    <w:rsid w:val="009E734D"/>
    <w:rsid w:val="009F066B"/>
    <w:rsid w:val="009F2B92"/>
    <w:rsid w:val="009F2CFB"/>
    <w:rsid w:val="009F412B"/>
    <w:rsid w:val="00A000D6"/>
    <w:rsid w:val="00A01A8C"/>
    <w:rsid w:val="00A02618"/>
    <w:rsid w:val="00A02CA8"/>
    <w:rsid w:val="00A02D1F"/>
    <w:rsid w:val="00A04B11"/>
    <w:rsid w:val="00A058B2"/>
    <w:rsid w:val="00A144D2"/>
    <w:rsid w:val="00A2001C"/>
    <w:rsid w:val="00A20D27"/>
    <w:rsid w:val="00A22359"/>
    <w:rsid w:val="00A2369B"/>
    <w:rsid w:val="00A23735"/>
    <w:rsid w:val="00A2435A"/>
    <w:rsid w:val="00A24F78"/>
    <w:rsid w:val="00A26F25"/>
    <w:rsid w:val="00A27023"/>
    <w:rsid w:val="00A27498"/>
    <w:rsid w:val="00A31E0A"/>
    <w:rsid w:val="00A37C93"/>
    <w:rsid w:val="00A415E7"/>
    <w:rsid w:val="00A43DB9"/>
    <w:rsid w:val="00A449B9"/>
    <w:rsid w:val="00A46E03"/>
    <w:rsid w:val="00A47D22"/>
    <w:rsid w:val="00A51E1D"/>
    <w:rsid w:val="00A54F59"/>
    <w:rsid w:val="00A56B4A"/>
    <w:rsid w:val="00A57122"/>
    <w:rsid w:val="00A57549"/>
    <w:rsid w:val="00A617CA"/>
    <w:rsid w:val="00A73E63"/>
    <w:rsid w:val="00A74DC0"/>
    <w:rsid w:val="00A77173"/>
    <w:rsid w:val="00A80209"/>
    <w:rsid w:val="00A80230"/>
    <w:rsid w:val="00A81A09"/>
    <w:rsid w:val="00A82B94"/>
    <w:rsid w:val="00A8719A"/>
    <w:rsid w:val="00A92C41"/>
    <w:rsid w:val="00A93BBB"/>
    <w:rsid w:val="00A947FF"/>
    <w:rsid w:val="00A95E70"/>
    <w:rsid w:val="00A977D0"/>
    <w:rsid w:val="00AA0672"/>
    <w:rsid w:val="00AA1AAF"/>
    <w:rsid w:val="00AA281A"/>
    <w:rsid w:val="00AA565E"/>
    <w:rsid w:val="00AA6D16"/>
    <w:rsid w:val="00AB01FE"/>
    <w:rsid w:val="00AC030F"/>
    <w:rsid w:val="00AC26DC"/>
    <w:rsid w:val="00AC2C5D"/>
    <w:rsid w:val="00AC36F3"/>
    <w:rsid w:val="00AC4A26"/>
    <w:rsid w:val="00AC5943"/>
    <w:rsid w:val="00AC6C28"/>
    <w:rsid w:val="00AC6C9F"/>
    <w:rsid w:val="00AD548A"/>
    <w:rsid w:val="00AE2419"/>
    <w:rsid w:val="00AE5847"/>
    <w:rsid w:val="00AF47A7"/>
    <w:rsid w:val="00AF4F02"/>
    <w:rsid w:val="00B062DA"/>
    <w:rsid w:val="00B1075C"/>
    <w:rsid w:val="00B11438"/>
    <w:rsid w:val="00B119B0"/>
    <w:rsid w:val="00B13629"/>
    <w:rsid w:val="00B1387B"/>
    <w:rsid w:val="00B15C90"/>
    <w:rsid w:val="00B1600F"/>
    <w:rsid w:val="00B208CB"/>
    <w:rsid w:val="00B229D0"/>
    <w:rsid w:val="00B24E24"/>
    <w:rsid w:val="00B2645A"/>
    <w:rsid w:val="00B30173"/>
    <w:rsid w:val="00B31C2A"/>
    <w:rsid w:val="00B4143B"/>
    <w:rsid w:val="00B42913"/>
    <w:rsid w:val="00B4607A"/>
    <w:rsid w:val="00B46C43"/>
    <w:rsid w:val="00B476EC"/>
    <w:rsid w:val="00B50026"/>
    <w:rsid w:val="00B50A11"/>
    <w:rsid w:val="00B50F8D"/>
    <w:rsid w:val="00B52C58"/>
    <w:rsid w:val="00B566E1"/>
    <w:rsid w:val="00B56AE5"/>
    <w:rsid w:val="00B574A7"/>
    <w:rsid w:val="00B616FD"/>
    <w:rsid w:val="00B65C6A"/>
    <w:rsid w:val="00B70A1D"/>
    <w:rsid w:val="00B71E7C"/>
    <w:rsid w:val="00B73E99"/>
    <w:rsid w:val="00B8354B"/>
    <w:rsid w:val="00B947B5"/>
    <w:rsid w:val="00B968CB"/>
    <w:rsid w:val="00B97879"/>
    <w:rsid w:val="00BA2B98"/>
    <w:rsid w:val="00BA381D"/>
    <w:rsid w:val="00BA4E47"/>
    <w:rsid w:val="00BA6FDA"/>
    <w:rsid w:val="00BB29C6"/>
    <w:rsid w:val="00BB50AF"/>
    <w:rsid w:val="00BB7AF6"/>
    <w:rsid w:val="00BD5630"/>
    <w:rsid w:val="00BE03AA"/>
    <w:rsid w:val="00BE2FC3"/>
    <w:rsid w:val="00BE6FBC"/>
    <w:rsid w:val="00BE7D1E"/>
    <w:rsid w:val="00BF0FB9"/>
    <w:rsid w:val="00BF69E9"/>
    <w:rsid w:val="00C00496"/>
    <w:rsid w:val="00C0333A"/>
    <w:rsid w:val="00C036CA"/>
    <w:rsid w:val="00C03D28"/>
    <w:rsid w:val="00C0557E"/>
    <w:rsid w:val="00C06253"/>
    <w:rsid w:val="00C105A4"/>
    <w:rsid w:val="00C11EB7"/>
    <w:rsid w:val="00C1291A"/>
    <w:rsid w:val="00C1346E"/>
    <w:rsid w:val="00C13BBF"/>
    <w:rsid w:val="00C16CE5"/>
    <w:rsid w:val="00C210AE"/>
    <w:rsid w:val="00C232CB"/>
    <w:rsid w:val="00C26559"/>
    <w:rsid w:val="00C355AE"/>
    <w:rsid w:val="00C3653E"/>
    <w:rsid w:val="00C45368"/>
    <w:rsid w:val="00C45ABB"/>
    <w:rsid w:val="00C51EF6"/>
    <w:rsid w:val="00C53D82"/>
    <w:rsid w:val="00C57FDC"/>
    <w:rsid w:val="00C6364A"/>
    <w:rsid w:val="00C64F7D"/>
    <w:rsid w:val="00C73F77"/>
    <w:rsid w:val="00C740E9"/>
    <w:rsid w:val="00C749E8"/>
    <w:rsid w:val="00C74B80"/>
    <w:rsid w:val="00C74EE5"/>
    <w:rsid w:val="00C804D4"/>
    <w:rsid w:val="00C82420"/>
    <w:rsid w:val="00C831A5"/>
    <w:rsid w:val="00C86446"/>
    <w:rsid w:val="00C878CF"/>
    <w:rsid w:val="00C93495"/>
    <w:rsid w:val="00CA0796"/>
    <w:rsid w:val="00CA2DA9"/>
    <w:rsid w:val="00CA61ED"/>
    <w:rsid w:val="00CA78D7"/>
    <w:rsid w:val="00CB0331"/>
    <w:rsid w:val="00CB13B4"/>
    <w:rsid w:val="00CB13F7"/>
    <w:rsid w:val="00CB1D27"/>
    <w:rsid w:val="00CB1EC8"/>
    <w:rsid w:val="00CB5E18"/>
    <w:rsid w:val="00CB6CB1"/>
    <w:rsid w:val="00CC145C"/>
    <w:rsid w:val="00CC4F90"/>
    <w:rsid w:val="00CD0B55"/>
    <w:rsid w:val="00CD2F03"/>
    <w:rsid w:val="00CD4A80"/>
    <w:rsid w:val="00CD4FCC"/>
    <w:rsid w:val="00CD5B35"/>
    <w:rsid w:val="00CD5ECF"/>
    <w:rsid w:val="00CE4E51"/>
    <w:rsid w:val="00CE65C0"/>
    <w:rsid w:val="00CE6BFB"/>
    <w:rsid w:val="00CF25FE"/>
    <w:rsid w:val="00CF7E05"/>
    <w:rsid w:val="00D0374A"/>
    <w:rsid w:val="00D104AE"/>
    <w:rsid w:val="00D1152B"/>
    <w:rsid w:val="00D12514"/>
    <w:rsid w:val="00D12590"/>
    <w:rsid w:val="00D12F82"/>
    <w:rsid w:val="00D14D5E"/>
    <w:rsid w:val="00D158A8"/>
    <w:rsid w:val="00D16CC7"/>
    <w:rsid w:val="00D17CA8"/>
    <w:rsid w:val="00D233E0"/>
    <w:rsid w:val="00D23DCB"/>
    <w:rsid w:val="00D24103"/>
    <w:rsid w:val="00D245C4"/>
    <w:rsid w:val="00D24A33"/>
    <w:rsid w:val="00D26805"/>
    <w:rsid w:val="00D310ED"/>
    <w:rsid w:val="00D318B7"/>
    <w:rsid w:val="00D32012"/>
    <w:rsid w:val="00D40E3A"/>
    <w:rsid w:val="00D42E5C"/>
    <w:rsid w:val="00D4476B"/>
    <w:rsid w:val="00D45C70"/>
    <w:rsid w:val="00D50D01"/>
    <w:rsid w:val="00D51CDD"/>
    <w:rsid w:val="00D530C2"/>
    <w:rsid w:val="00D56D2F"/>
    <w:rsid w:val="00D622DA"/>
    <w:rsid w:val="00D67AAD"/>
    <w:rsid w:val="00D71124"/>
    <w:rsid w:val="00D71A59"/>
    <w:rsid w:val="00D73C71"/>
    <w:rsid w:val="00D7408F"/>
    <w:rsid w:val="00D74436"/>
    <w:rsid w:val="00D83D8F"/>
    <w:rsid w:val="00D843DD"/>
    <w:rsid w:val="00D8495B"/>
    <w:rsid w:val="00D941CE"/>
    <w:rsid w:val="00D968BE"/>
    <w:rsid w:val="00DA0794"/>
    <w:rsid w:val="00DA0B34"/>
    <w:rsid w:val="00DA35F2"/>
    <w:rsid w:val="00DA56D9"/>
    <w:rsid w:val="00DB1067"/>
    <w:rsid w:val="00DB249C"/>
    <w:rsid w:val="00DB5190"/>
    <w:rsid w:val="00DB7AF2"/>
    <w:rsid w:val="00DC556D"/>
    <w:rsid w:val="00DC641F"/>
    <w:rsid w:val="00DC68EE"/>
    <w:rsid w:val="00DD0431"/>
    <w:rsid w:val="00DD07BF"/>
    <w:rsid w:val="00DD23D2"/>
    <w:rsid w:val="00DD31E4"/>
    <w:rsid w:val="00DD40DD"/>
    <w:rsid w:val="00DD62FE"/>
    <w:rsid w:val="00DD7410"/>
    <w:rsid w:val="00DE3853"/>
    <w:rsid w:val="00DE4BEE"/>
    <w:rsid w:val="00DE6A06"/>
    <w:rsid w:val="00DF3300"/>
    <w:rsid w:val="00DF63DE"/>
    <w:rsid w:val="00DF77BB"/>
    <w:rsid w:val="00E00FF7"/>
    <w:rsid w:val="00E0250E"/>
    <w:rsid w:val="00E05215"/>
    <w:rsid w:val="00E06A09"/>
    <w:rsid w:val="00E06FB6"/>
    <w:rsid w:val="00E0732B"/>
    <w:rsid w:val="00E1084C"/>
    <w:rsid w:val="00E10FC6"/>
    <w:rsid w:val="00E13E33"/>
    <w:rsid w:val="00E1414E"/>
    <w:rsid w:val="00E14B22"/>
    <w:rsid w:val="00E16B80"/>
    <w:rsid w:val="00E17074"/>
    <w:rsid w:val="00E23DF2"/>
    <w:rsid w:val="00E25967"/>
    <w:rsid w:val="00E26C2E"/>
    <w:rsid w:val="00E27F92"/>
    <w:rsid w:val="00E332AE"/>
    <w:rsid w:val="00E36130"/>
    <w:rsid w:val="00E40F11"/>
    <w:rsid w:val="00E42EBC"/>
    <w:rsid w:val="00E44581"/>
    <w:rsid w:val="00E44E70"/>
    <w:rsid w:val="00E50648"/>
    <w:rsid w:val="00E50D13"/>
    <w:rsid w:val="00E5289D"/>
    <w:rsid w:val="00E53152"/>
    <w:rsid w:val="00E532CA"/>
    <w:rsid w:val="00E566BF"/>
    <w:rsid w:val="00E601B5"/>
    <w:rsid w:val="00E61099"/>
    <w:rsid w:val="00E614F8"/>
    <w:rsid w:val="00E61759"/>
    <w:rsid w:val="00E63C4C"/>
    <w:rsid w:val="00E67F18"/>
    <w:rsid w:val="00E7024F"/>
    <w:rsid w:val="00E706C3"/>
    <w:rsid w:val="00E713D9"/>
    <w:rsid w:val="00E72C18"/>
    <w:rsid w:val="00E7425F"/>
    <w:rsid w:val="00E76A12"/>
    <w:rsid w:val="00E81C9F"/>
    <w:rsid w:val="00E825E9"/>
    <w:rsid w:val="00E8565B"/>
    <w:rsid w:val="00E95521"/>
    <w:rsid w:val="00E961B7"/>
    <w:rsid w:val="00E96D78"/>
    <w:rsid w:val="00EA1828"/>
    <w:rsid w:val="00EA2FCB"/>
    <w:rsid w:val="00EA35D0"/>
    <w:rsid w:val="00EA36B4"/>
    <w:rsid w:val="00EA46D3"/>
    <w:rsid w:val="00EA5C66"/>
    <w:rsid w:val="00EA69C4"/>
    <w:rsid w:val="00EA6A8D"/>
    <w:rsid w:val="00EA724D"/>
    <w:rsid w:val="00EB27FE"/>
    <w:rsid w:val="00EB4E13"/>
    <w:rsid w:val="00ED23DC"/>
    <w:rsid w:val="00ED3038"/>
    <w:rsid w:val="00ED4D32"/>
    <w:rsid w:val="00ED52A5"/>
    <w:rsid w:val="00EE1CD3"/>
    <w:rsid w:val="00EE2E16"/>
    <w:rsid w:val="00EE5AB2"/>
    <w:rsid w:val="00EE6164"/>
    <w:rsid w:val="00EF170E"/>
    <w:rsid w:val="00F024D4"/>
    <w:rsid w:val="00F0546D"/>
    <w:rsid w:val="00F100FE"/>
    <w:rsid w:val="00F118C3"/>
    <w:rsid w:val="00F125EF"/>
    <w:rsid w:val="00F14938"/>
    <w:rsid w:val="00F16EBF"/>
    <w:rsid w:val="00F172C9"/>
    <w:rsid w:val="00F2389A"/>
    <w:rsid w:val="00F23BF2"/>
    <w:rsid w:val="00F240B8"/>
    <w:rsid w:val="00F25E0C"/>
    <w:rsid w:val="00F30A34"/>
    <w:rsid w:val="00F31933"/>
    <w:rsid w:val="00F32CA7"/>
    <w:rsid w:val="00F33F7A"/>
    <w:rsid w:val="00F34143"/>
    <w:rsid w:val="00F34A1A"/>
    <w:rsid w:val="00F44402"/>
    <w:rsid w:val="00F46769"/>
    <w:rsid w:val="00F47599"/>
    <w:rsid w:val="00F47B1A"/>
    <w:rsid w:val="00F50F0F"/>
    <w:rsid w:val="00F51BE2"/>
    <w:rsid w:val="00F554DF"/>
    <w:rsid w:val="00F55D12"/>
    <w:rsid w:val="00F560B9"/>
    <w:rsid w:val="00F5796F"/>
    <w:rsid w:val="00F57B0E"/>
    <w:rsid w:val="00F602B8"/>
    <w:rsid w:val="00F61D4A"/>
    <w:rsid w:val="00F62758"/>
    <w:rsid w:val="00F649D8"/>
    <w:rsid w:val="00F64FC2"/>
    <w:rsid w:val="00F650F4"/>
    <w:rsid w:val="00F729E0"/>
    <w:rsid w:val="00F75821"/>
    <w:rsid w:val="00F7625A"/>
    <w:rsid w:val="00F84D0C"/>
    <w:rsid w:val="00F87CA6"/>
    <w:rsid w:val="00F93BD7"/>
    <w:rsid w:val="00F93FCD"/>
    <w:rsid w:val="00F94C4D"/>
    <w:rsid w:val="00F95278"/>
    <w:rsid w:val="00FA03A6"/>
    <w:rsid w:val="00FA1AF7"/>
    <w:rsid w:val="00FA3B31"/>
    <w:rsid w:val="00FB21A0"/>
    <w:rsid w:val="00FB2CE1"/>
    <w:rsid w:val="00FB30E1"/>
    <w:rsid w:val="00FB333C"/>
    <w:rsid w:val="00FB4203"/>
    <w:rsid w:val="00FB4D1C"/>
    <w:rsid w:val="00FB5F3D"/>
    <w:rsid w:val="00FB7468"/>
    <w:rsid w:val="00FB77A8"/>
    <w:rsid w:val="00FC0C8D"/>
    <w:rsid w:val="00FC604E"/>
    <w:rsid w:val="00FD26AB"/>
    <w:rsid w:val="00FD46AA"/>
    <w:rsid w:val="00FD487A"/>
    <w:rsid w:val="00FD57CC"/>
    <w:rsid w:val="00FD798B"/>
    <w:rsid w:val="00FE46A7"/>
    <w:rsid w:val="00FE57E6"/>
    <w:rsid w:val="00FF5008"/>
    <w:rsid w:val="00FF69B1"/>
    <w:rsid w:val="00FF6FBA"/>
    <w:rsid w:val="00FF7177"/>
    <w:rsid w:val="00FF7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CD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51CDD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caps/>
      <w:spacing w:val="2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CDD"/>
    <w:rPr>
      <w:rFonts w:ascii="Times New Roman" w:eastAsia="Times New Roman" w:hAnsi="Times New Roman" w:cs="Times New Roman"/>
      <w:b/>
      <w:bCs/>
      <w:caps/>
      <w:spacing w:val="20"/>
      <w:sz w:val="36"/>
      <w:szCs w:val="36"/>
      <w:lang w:eastAsia="ru-RU"/>
    </w:rPr>
  </w:style>
  <w:style w:type="character" w:customStyle="1" w:styleId="FontStyle29">
    <w:name w:val="Font Style29"/>
    <w:rsid w:val="00D51CDD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D51CDD"/>
    <w:pPr>
      <w:ind w:left="720"/>
      <w:contextualSpacing/>
    </w:pPr>
  </w:style>
  <w:style w:type="table" w:styleId="a4">
    <w:name w:val="Table Grid"/>
    <w:basedOn w:val="a1"/>
    <w:uiPriority w:val="59"/>
    <w:rsid w:val="00D51C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7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741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7465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6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465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74659F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16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6CC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D16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6CC7"/>
    <w:rPr>
      <w:rFonts w:ascii="Calibri" w:eastAsia="Calibri" w:hAnsi="Calibri" w:cs="Times New Roman"/>
    </w:rPr>
  </w:style>
  <w:style w:type="character" w:styleId="ac">
    <w:name w:val="Strong"/>
    <w:basedOn w:val="a0"/>
    <w:uiPriority w:val="22"/>
    <w:qFormat/>
    <w:rsid w:val="00F649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CD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51CDD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caps/>
      <w:spacing w:val="2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CDD"/>
    <w:rPr>
      <w:rFonts w:ascii="Times New Roman" w:eastAsia="Times New Roman" w:hAnsi="Times New Roman" w:cs="Times New Roman"/>
      <w:b/>
      <w:bCs/>
      <w:caps/>
      <w:spacing w:val="20"/>
      <w:sz w:val="36"/>
      <w:szCs w:val="36"/>
      <w:lang w:eastAsia="ru-RU"/>
    </w:rPr>
  </w:style>
  <w:style w:type="character" w:customStyle="1" w:styleId="FontStyle29">
    <w:name w:val="Font Style29"/>
    <w:rsid w:val="00D51CDD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D51CDD"/>
    <w:pPr>
      <w:ind w:left="720"/>
      <w:contextualSpacing/>
    </w:pPr>
  </w:style>
  <w:style w:type="table" w:styleId="a4">
    <w:name w:val="Table Grid"/>
    <w:basedOn w:val="a1"/>
    <w:uiPriority w:val="59"/>
    <w:rsid w:val="00D51C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7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741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7465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6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465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74659F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16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6CC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D16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6CC7"/>
    <w:rPr>
      <w:rFonts w:ascii="Calibri" w:eastAsia="Calibri" w:hAnsi="Calibri" w:cs="Times New Roman"/>
    </w:rPr>
  </w:style>
  <w:style w:type="character" w:styleId="ac">
    <w:name w:val="Strong"/>
    <w:basedOn w:val="a0"/>
    <w:uiPriority w:val="22"/>
    <w:qFormat/>
    <w:rsid w:val="00F649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1E98956183F453B51E5FAFBC9A598B9019F7CB5EDA76F6C03016A366392FE17B82D84454BE3D6BDE6AFA65151w5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07931;fld=134;dst=10001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E15C7-94E1-4398-8F4E-EF785640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2528</Words>
  <Characters>14414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cp:lastPrinted>2022-12-20T06:10:00Z</cp:lastPrinted>
  <dcterms:created xsi:type="dcterms:W3CDTF">2025-12-24T13:43:00Z</dcterms:created>
  <dcterms:modified xsi:type="dcterms:W3CDTF">2025-12-26T08:17:00Z</dcterms:modified>
</cp:coreProperties>
</file>