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B6" w:rsidRPr="001E16D5" w:rsidRDefault="001E16D5" w:rsidP="00F804B6">
      <w:pPr>
        <w:tabs>
          <w:tab w:val="left" w:pos="1560"/>
          <w:tab w:val="left" w:pos="14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сообщение № 0</w:t>
      </w:r>
      <w:r w:rsidR="00E04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</w:t>
      </w:r>
    </w:p>
    <w:p w:rsidR="00F804B6" w:rsidRPr="00290F48" w:rsidRDefault="00F804B6" w:rsidP="00F804B6">
      <w:pPr>
        <w:tabs>
          <w:tab w:val="left" w:pos="1560"/>
          <w:tab w:val="left" w:pos="1460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B6" w:rsidRPr="00290F48" w:rsidRDefault="00F804B6" w:rsidP="00F804B6">
      <w:pPr>
        <w:tabs>
          <w:tab w:val="left" w:pos="1560"/>
          <w:tab w:val="lef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городского округа Навашинский Нижегородской области сообщает, о проведении </w:t>
      </w:r>
      <w:r w:rsidRPr="00290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274B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="00E04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.06</w:t>
      </w:r>
      <w:r w:rsidR="00553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E04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F40E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="005365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90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</w:t>
      </w:r>
      <w:r w:rsidR="00536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ч.00 мин. открытого аукциона в электронной форме на электронной торговой площадке (https://www.fabrikant.ru)  с открытой формой подачи предложений величины размера платежа за право заключения договора аренды на муниципальное недвижимое  имущество, включенное в Перечень муниципального имущества </w:t>
      </w:r>
      <w:r w:rsidR="00E04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Навашинский Нижегородской области, предназначенного для предоставления во</w:t>
      </w:r>
      <w:proofErr w:type="gramEnd"/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«Налог на профессиональный доход» (далее – аукцион).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аукциона </w:t>
      </w:r>
      <w:r w:rsidRPr="00E04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администрация </w:t>
      </w:r>
      <w:r w:rsidR="00E047B0" w:rsidRPr="00E04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E04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Навашинский Нижегородской области, в лице  Комитета по управлению муниципальным имуществом Администрации </w:t>
      </w:r>
      <w:r w:rsidR="00E047B0" w:rsidRPr="00E04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Навашинский Нижегородской области (далее Комитет). Юридический адрес: </w:t>
      </w:r>
      <w:r w:rsidRPr="0029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Нижегородская область, </w:t>
      </w:r>
      <w:proofErr w:type="spellStart"/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авашино</w:t>
      </w:r>
      <w:proofErr w:type="spellEnd"/>
      <w:r w:rsidRPr="0029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пл. Ленина, д.7.</w:t>
      </w:r>
    </w:p>
    <w:p w:rsidR="00F804B6" w:rsidRPr="00290F48" w:rsidRDefault="00F804B6" w:rsidP="00F804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29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Официальный сайт продавца: </w:t>
      </w:r>
      <w:r w:rsidR="00C86469" w:rsidRPr="00C8646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https://navashino.nobl.ru.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аукциона обеспечивается </w:t>
      </w:r>
      <w:r w:rsidRPr="00290F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Оператором федеральной электронной площадки www.fabrikant.ru в сети Интернет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Оператор).</w:t>
      </w:r>
    </w:p>
    <w:p w:rsidR="00F804B6" w:rsidRPr="005D18D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Основание: Распоряжение администрации 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округа Нава</w:t>
      </w:r>
      <w:r w:rsidR="005D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шинский Нижегородской области «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проведен</w:t>
      </w:r>
      <w:proofErr w:type="gramStart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ау</w:t>
      </w:r>
      <w:proofErr w:type="gramEnd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кциона» </w:t>
      </w:r>
      <w:r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51D85"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18D8"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>20.05.2026г</w:t>
      </w:r>
      <w:r w:rsidR="00553629"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3861"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CED"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57BD4"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18D8"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>294</w:t>
      </w:r>
      <w:r w:rsidRP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>-р.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об имуществе, выставляемом на аукцион: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Описание имущества, находящегося в собственности 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округа Навашинский Нижегородской области, выставляемого </w:t>
      </w:r>
      <w:r w:rsidR="00957B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аукцион в электронной форме 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размещена на сайтах в сети «Интернет: </w:t>
      </w:r>
      <w:r w:rsidR="00957BD4" w:rsidRPr="00957B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https://navashino.nobl.ru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www.torgi.gov.ru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E047B0" w:rsidRPr="00E047B0" w:rsidRDefault="00F40EF4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 №</w:t>
      </w:r>
      <w:r w:rsidR="003D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1: </w:t>
      </w:r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Нежилое помещение № 25, площадью 11,4 </w:t>
      </w:r>
      <w:proofErr w:type="spellStart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кадастровый номер: 52:37:0600004:7485, расположенное по адресу: Российская Федерация, Нижегородская область, городской о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 Навашинский, г. Навашино,</w:t>
      </w:r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алинина</w:t>
      </w:r>
      <w:proofErr w:type="spellEnd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д.27, нежилое помещение № 25, сроком на 10 лет, под офис.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Начальная цена продажи – 4880,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(без НДС).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(10%) – 488,0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 аукциона (5%) – 244,00  руб.</w:t>
      </w:r>
    </w:p>
    <w:p w:rsidR="00F804B6" w:rsidRDefault="003C6E99" w:rsidP="00957B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Ежемесячная</w:t>
      </w:r>
      <w:r w:rsidR="00F804B6"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арендная плата – 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4880,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645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04B6"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 (</w:t>
      </w:r>
      <w:r w:rsidR="000438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F804B6"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НДС). (С применением корректирующего коэффициента, </w:t>
      </w:r>
      <w:proofErr w:type="gramStart"/>
      <w:r w:rsidR="00F804B6"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Положения</w:t>
      </w:r>
      <w:proofErr w:type="gramEnd"/>
      <w:r w:rsidR="00F804B6"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 порядке предоставления муниципального имущества, находящегося в  собственности городского округа Навашинский, Нижегородской области, в аренду, утвержденного решением Совета депутатов городского округа Навашинский Нижегородской области от 28.06.2018 № 360 ежемесячная арендная плата составит  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2928,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0E2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04B6"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руб.)</w:t>
      </w:r>
      <w:r w:rsidR="00553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047B0" w:rsidRPr="00E047B0" w:rsidRDefault="00553629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 №</w:t>
      </w:r>
      <w:r w:rsidR="003D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2:</w:t>
      </w:r>
      <w:r w:rsidRPr="00553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Нежилое помещение № 2, площадью 11,4 </w:t>
      </w:r>
      <w:proofErr w:type="spellStart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кадастровый номер: </w:t>
      </w:r>
      <w:r w:rsidR="00A50A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2:37:0600004:7483, расположенное по адресу: Российская Федерация, Нижегородская область, городской округ Навашинский, г. Навашино,  </w:t>
      </w:r>
      <w:proofErr w:type="spellStart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алинина</w:t>
      </w:r>
      <w:proofErr w:type="spellEnd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д.27, нежилое помещение № 2, сроком на 10 лет, под офис.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Начальная цена продажи – 4880,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(без НДС).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(10%) – 488,0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 аукциона (5%) – 244,00  руб.</w:t>
      </w:r>
    </w:p>
    <w:p w:rsidR="00553629" w:rsidRDefault="00553629" w:rsidP="005536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Ежемесячная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арендная плата – 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4880,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НДС). </w:t>
      </w:r>
      <w:proofErr w:type="gramStart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применением</w:t>
      </w:r>
      <w:proofErr w:type="gramEnd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корректирующего коэффициента, </w:t>
      </w:r>
      <w:proofErr w:type="gramStart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Положения</w:t>
      </w:r>
      <w:proofErr w:type="gramEnd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 порядке предоставления муниципального имущества, находящегося в  собственности городского округа Навашинский, Нижегородской области, в аренду, утвержденного решением Совета депутатов городского округа Навашинский Нижегородской области от 28.06.2018 № 360 ежемесячная арендная плата составит  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2928,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руб.)</w:t>
      </w:r>
      <w:r w:rsid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лоту № 3: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Нежилое помещение № 5, площадью 11,0 </w:t>
      </w:r>
      <w:proofErr w:type="spellStart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кадастровый номер: 52:37:0600004:7478, расположенное по адресу: Российская Федерация, Нижегородская область, городской округ Навашинский, г. Навашино, </w:t>
      </w:r>
      <w:proofErr w:type="spellStart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алинина</w:t>
      </w:r>
      <w:proofErr w:type="spellEnd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д.27, нежилое помещение № 5, сроком на 10 лет, под офис.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Начальная цена продажи – 4766,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руб. (без НДС).</w:t>
      </w:r>
    </w:p>
    <w:p w:rsidR="00E047B0" w:rsidRPr="00E047B0" w:rsidRDefault="000B40C9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(10%) – 476,66</w:t>
      </w:r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 аукциона (5%) – 238,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руб.</w:t>
      </w:r>
    </w:p>
    <w:p w:rsid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Ежемесячная арендная плата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4766,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(без НДС). (С применением корректирующего коэффициента, </w:t>
      </w:r>
      <w:proofErr w:type="gramStart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Положения</w:t>
      </w:r>
      <w:proofErr w:type="gramEnd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 порядке предоставления муниципального имущества, находящегося в  собственности городского округа Навашинский, Нижегородской области, в аренду, утвержденного решением Совета депутатов городского округа Навашинский Нижегородской области от 28.06.2018 № 360 ежемесячная арендная плата составит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2859,</w:t>
      </w:r>
      <w:r w:rsid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96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руб.).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лоту № 4:</w:t>
      </w:r>
    </w:p>
    <w:p w:rsidR="00E047B0" w:rsidRPr="00E047B0" w:rsidRDefault="00E047B0" w:rsidP="00E04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Нежилое помещение № 24, площадью 11,</w:t>
      </w:r>
      <w:r w:rsidR="005D18D8" w:rsidRPr="005D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кадастровый номер: 52:37:0600004:7480</w:t>
      </w:r>
      <w:bookmarkEnd w:id="0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расположенное по адресу: Российская Федерация, Нижегородская область, городской округ Навашинский, г. Навашино, </w:t>
      </w:r>
      <w:proofErr w:type="spellStart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gramStart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алинина</w:t>
      </w:r>
      <w:proofErr w:type="spellEnd"/>
      <w:r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д.27, нежилое помещение № 24, сроком на 10 лет, под офис.</w:t>
      </w:r>
    </w:p>
    <w:p w:rsidR="000B40C9" w:rsidRPr="000B40C9" w:rsidRDefault="000B40C9" w:rsidP="000B40C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Начальная цена продажи – 4766,6</w:t>
      </w:r>
      <w:r w:rsidR="005C6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  <w:r w:rsidRP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 (без НДС).</w:t>
      </w:r>
    </w:p>
    <w:p w:rsidR="000B40C9" w:rsidRPr="000B40C9" w:rsidRDefault="000B40C9" w:rsidP="000B40C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(10%) – 476,66 руб.</w:t>
      </w:r>
    </w:p>
    <w:p w:rsidR="000B40C9" w:rsidRPr="000B40C9" w:rsidRDefault="000B40C9" w:rsidP="000B40C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 аукциона (5%) – 238,33  руб.</w:t>
      </w:r>
    </w:p>
    <w:p w:rsidR="00E047B0" w:rsidRPr="00361D7C" w:rsidRDefault="000B40C9" w:rsidP="000B40C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Ежемесячная арендная плата – 4766,60 </w:t>
      </w:r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руб. (без НДС). (С применением корректирующего коэффициента, </w:t>
      </w:r>
      <w:proofErr w:type="gramStart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Положения</w:t>
      </w:r>
      <w:proofErr w:type="gramEnd"/>
      <w:r w:rsidR="00E047B0" w:rsidRPr="00E04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 порядке предоставления муниципального имущества, находящегося в  собственности городского округа </w:t>
      </w:r>
      <w:r w:rsidR="00E047B0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Навашинский, Нижегородской области, в аренду, утвержденного решением Совета депутатов городского округа Навашинский Нижегородской области от 28.06.2018 № 360 ежемесячная арендная плата составит  2859,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E047B0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руб.).</w:t>
      </w:r>
    </w:p>
    <w:p w:rsidR="00F804B6" w:rsidRPr="00361D7C" w:rsidRDefault="00F804B6" w:rsidP="00F80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 данным технической документации в здании имеется центральное отопление, водопровод, канализация, электроснабжение. 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Место, дата начала, дата и время окончания срока подачи заявок: 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принимаются по московскому времени (время сервера федеральной электронной площадки).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подачи заявок – </w:t>
      </w:r>
      <w:r w:rsidR="00E047B0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18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47B0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.05.2026 </w:t>
      </w:r>
      <w:r w:rsidR="00957BD4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3CED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08.00 (время </w:t>
      </w:r>
      <w:proofErr w:type="gramStart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федеральной электронной площадке www.fabrikant.ru в сети Интернет.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 – </w:t>
      </w:r>
      <w:r w:rsidR="00274BAB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047B0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.06.2026г</w:t>
      </w: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17.00 (время </w:t>
      </w:r>
      <w:proofErr w:type="gramStart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федеральной электронной площадке www.fabrikant.ru в сети Интернет.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подачи заявок - Заявки подаются на электронную площадку www.fabrikant.ru в сети Интернет, начиная </w:t>
      </w:r>
      <w:proofErr w:type="gramStart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заявок до даты окончания приема заявок, указанных в документации об аукционе в электронной форме.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дата и время начала рассмотрения заявок на участие в аукционе: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на участие в аукционе производится  аукционной  комиссией                          </w:t>
      </w:r>
      <w:r w:rsidR="00E047B0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4BAB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47B0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.06.2026г</w:t>
      </w: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09.00 по московскому времени по адресу:</w:t>
      </w:r>
      <w:r w:rsidRPr="00361D7C">
        <w:rPr>
          <w:rFonts w:ascii="Times New Roman" w:hAnsi="Times New Roman" w:cs="Times New Roman"/>
        </w:rPr>
        <w:t xml:space="preserve"> </w:t>
      </w: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Нижегородская область, </w:t>
      </w:r>
      <w:proofErr w:type="spellStart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авашино</w:t>
      </w:r>
      <w:proofErr w:type="spell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д.28 а, 2 этаж, кабинет № 6, КУМИ.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имущества осуществляется каждый </w:t>
      </w:r>
      <w:r w:rsidR="001E16D5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</w:t>
      </w:r>
      <w:proofErr w:type="gramStart"/>
      <w:r w:rsidR="001E16D5"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</w:t>
      </w:r>
      <w:proofErr w:type="gram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едставителем Комитета, сбор у дома № 28а, ул. Ленина, г. Навашино, в 14.00.  По вопросам осмотра предлагаемого к аренде муниципального имущества обращаться по телефонам: 8 831 75 5-88-41, 5-66-64.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о проведении открытого аукциона предоставляется Комитетом в течение двух рабочих дней с даты получения заявления в письменной форме, в том числе в форме электронного документа, любого заинтересованного лица, если заявление поступило не </w:t>
      </w:r>
      <w:proofErr w:type="gramStart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рабочих дня до даты окончания срока подачи заявок на участие в аукционе.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одного дня </w:t>
      </w:r>
      <w:proofErr w:type="gramStart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направления</w:t>
      </w:r>
      <w:proofErr w:type="gramEnd"/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разъяснения положений аукционной документации такое разъяснение размещается Комитетом на официальном сайте торгов с указанием предмета запроса.</w:t>
      </w:r>
    </w:p>
    <w:p w:rsidR="00F804B6" w:rsidRPr="00361D7C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предоставление Документации об аукционе не взимается. 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предоставления Документации </w:t>
      </w: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аукционе: Нижегородская область, </w:t>
      </w:r>
      <w:proofErr w:type="spellStart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</w:t>
      </w:r>
      <w:proofErr w:type="gramEnd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авашино</w:t>
      </w:r>
      <w:proofErr w:type="spellEnd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ул.Ленина</w:t>
      </w:r>
      <w:proofErr w:type="spellEnd"/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д.28 а, 2 этаж, кабинет № 6, КУМИ.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F48">
        <w:rPr>
          <w:rFonts w:ascii="Times New Roman" w:hAnsi="Times New Roman" w:cs="Times New Roman"/>
          <w:sz w:val="24"/>
          <w:szCs w:val="24"/>
        </w:rPr>
        <w:t xml:space="preserve">Для обеспечения доступа к участию в аукционе в электронной форме Заявителям необходимо </w:t>
      </w:r>
      <w:r w:rsidRPr="00290F48">
        <w:rPr>
          <w:rFonts w:ascii="Times New Roman" w:hAnsi="Times New Roman" w:cs="Times New Roman"/>
          <w:b/>
          <w:sz w:val="24"/>
          <w:szCs w:val="24"/>
        </w:rPr>
        <w:t>пройти процедуру регистрации на электронной площадке</w:t>
      </w:r>
      <w:r w:rsidRPr="00290F48">
        <w:rPr>
          <w:rFonts w:ascii="Times New Roman" w:hAnsi="Times New Roman" w:cs="Times New Roman"/>
          <w:sz w:val="24"/>
          <w:szCs w:val="24"/>
        </w:rPr>
        <w:t>.</w:t>
      </w:r>
      <w:r w:rsidRPr="00290F48">
        <w:rPr>
          <w:rFonts w:ascii="Times New Roman" w:hAnsi="Times New Roman" w:cs="Times New Roman"/>
        </w:rPr>
        <w:t xml:space="preserve"> </w:t>
      </w:r>
      <w:r w:rsidRPr="00290F48">
        <w:rPr>
          <w:rFonts w:ascii="Times New Roman" w:hAnsi="Times New Roman" w:cs="Times New Roman"/>
          <w:sz w:val="24"/>
          <w:szCs w:val="24"/>
        </w:rPr>
        <w:t>Регистрации на электронной площадке подлежат Заявители, ранее незарегистрированные на электронной площадке или регистрация которых на электронной площадке была ими прекращена.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F48">
        <w:rPr>
          <w:rFonts w:ascii="Times New Roman" w:hAnsi="Times New Roman" w:cs="Times New Roman"/>
          <w:b/>
          <w:sz w:val="24"/>
          <w:szCs w:val="24"/>
        </w:rPr>
        <w:t>Регистрация на электронной площадке проводится в соответствии с Регламентом</w:t>
      </w:r>
      <w:r w:rsidR="000E2AFA">
        <w:rPr>
          <w:rFonts w:ascii="Times New Roman" w:hAnsi="Times New Roman" w:cs="Times New Roman"/>
          <w:b/>
          <w:sz w:val="24"/>
          <w:szCs w:val="24"/>
        </w:rPr>
        <w:t xml:space="preserve"> площадки.</w:t>
      </w:r>
      <w:r w:rsidRPr="00290F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F48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    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0F48">
        <w:rPr>
          <w:rFonts w:ascii="Times New Roman" w:hAnsi="Times New Roman" w:cs="Times New Roman"/>
          <w:b/>
          <w:sz w:val="24"/>
          <w:szCs w:val="24"/>
        </w:rPr>
        <w:t>Требование о внесении задатка:</w:t>
      </w:r>
      <w:r w:rsidRPr="00290F48">
        <w:rPr>
          <w:rFonts w:ascii="Times New Roman" w:hAnsi="Times New Roman" w:cs="Times New Roman"/>
          <w:sz w:val="24"/>
          <w:szCs w:val="24"/>
        </w:rPr>
        <w:t xml:space="preserve"> Участниками аукциона могут быть юридические лица и индивидуальные предприниматели, сведения о которых внесены в Единый реестр субъектов малого и среднего предпринимательства в соответствии со статьей 4.1. </w:t>
      </w:r>
      <w:proofErr w:type="gramStart"/>
      <w:r w:rsidRPr="00290F48">
        <w:rPr>
          <w:rFonts w:ascii="Times New Roman" w:hAnsi="Times New Roman" w:cs="Times New Roman"/>
          <w:sz w:val="24"/>
          <w:szCs w:val="24"/>
        </w:rPr>
        <w:t>Федерального закона от 24.07.2007 № 209 – ФЗ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предпринимательства, сведения о которых внесены в единый реестр организаций инфраструктуры поддержки, с учетом требований, установленных частями 3 и 5 статьи 14 Федерального закона от 24.07.2007 № 209 – ФЗ «О развитии малого и среднего предпринимательства в Российской Федерации</w:t>
      </w:r>
      <w:proofErr w:type="gramEnd"/>
      <w:r w:rsidRPr="00290F48">
        <w:rPr>
          <w:rFonts w:ascii="Times New Roman" w:hAnsi="Times New Roman" w:cs="Times New Roman"/>
          <w:sz w:val="24"/>
          <w:szCs w:val="24"/>
        </w:rPr>
        <w:t xml:space="preserve">» и обеспечившие своевременное перечисление задатка в </w:t>
      </w:r>
      <w:r w:rsidR="00F62004">
        <w:rPr>
          <w:rFonts w:ascii="Times New Roman" w:hAnsi="Times New Roman" w:cs="Times New Roman"/>
          <w:b/>
          <w:sz w:val="24"/>
          <w:szCs w:val="24"/>
        </w:rPr>
        <w:t>размере 1</w:t>
      </w:r>
      <w:r w:rsidRPr="00290F48">
        <w:rPr>
          <w:rFonts w:ascii="Times New Roman" w:hAnsi="Times New Roman" w:cs="Times New Roman"/>
          <w:b/>
          <w:sz w:val="24"/>
          <w:szCs w:val="24"/>
        </w:rPr>
        <w:t>0%</w:t>
      </w:r>
      <w:r w:rsidRPr="00290F48">
        <w:rPr>
          <w:rFonts w:ascii="Times New Roman" w:hAnsi="Times New Roman" w:cs="Times New Roman"/>
          <w:sz w:val="24"/>
          <w:szCs w:val="24"/>
        </w:rPr>
        <w:t xml:space="preserve"> от начального размера продажи права на заключение договора аренды. </w:t>
      </w:r>
    </w:p>
    <w:p w:rsidR="00142364" w:rsidRPr="00142364" w:rsidRDefault="00142364" w:rsidP="0014236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23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Аукционная комиссия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 законодательством Российск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ой Федерации к таким участникам.</w:t>
      </w:r>
    </w:p>
    <w:p w:rsidR="00142364" w:rsidRPr="003D4C0C" w:rsidRDefault="00142364" w:rsidP="0014236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заявок на участие в аукционе не может превышать десяти дней </w:t>
      </w:r>
      <w:proofErr w:type="gramStart"/>
      <w:r w:rsidRPr="003D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окончания</w:t>
      </w:r>
      <w:proofErr w:type="gramEnd"/>
      <w:r w:rsidRPr="003D4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срока подачи заявок.</w:t>
      </w:r>
    </w:p>
    <w:p w:rsidR="00F70C23" w:rsidRPr="00361D7C" w:rsidRDefault="00AC3CED" w:rsidP="0014236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Задаток  перечисляется единовременно и должен поступить на счет организатора  торгов по следующим реквизитам: </w:t>
      </w:r>
      <w:r w:rsidR="003D4C0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муниципального округа Навашинский Нижегородской области лицевой счет </w:t>
      </w:r>
      <w:r w:rsidR="00361D7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05487</w:t>
      </w:r>
      <w:r w:rsidR="00361D7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</w:t>
      </w:r>
      <w:r w:rsidR="00361D7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44370</w:t>
      </w:r>
      <w:r w:rsidR="003D4C0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ИНН 5223035052, Казначейский счет </w:t>
      </w:r>
      <w:r w:rsidR="00361D7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03232643225410003200</w:t>
      </w:r>
      <w:r w:rsidR="003D4C0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единый казначейский счет 40102810745370000024, ОКЦ №1 ВВГУ Банка России//УФК по Нижегородской области </w:t>
      </w:r>
      <w:proofErr w:type="spellStart"/>
      <w:r w:rsidR="003D4C0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="003D4C0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</w:t>
      </w:r>
      <w:proofErr w:type="gramEnd"/>
      <w:r w:rsidR="003D4C0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ижний</w:t>
      </w:r>
      <w:proofErr w:type="spellEnd"/>
      <w:r w:rsidR="003D4C0C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Новгород, КБК 48711105034140000120,  ОКТМО 22541000,  БИК ТОФК 012202102</w:t>
      </w:r>
      <w:r w:rsidR="00F70C23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Назначение платежа: задаток для участия в аукционе с открытой формой </w:t>
      </w:r>
      <w:proofErr w:type="gramStart"/>
      <w:r w:rsidR="00F70C23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подачи предложений величины размера платежа</w:t>
      </w:r>
      <w:proofErr w:type="gramEnd"/>
      <w:r w:rsidR="00F70C23" w:rsidRPr="00361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право заключения договора аренды.</w:t>
      </w:r>
    </w:p>
    <w:p w:rsidR="00F804B6" w:rsidRPr="00290F48" w:rsidRDefault="00F804B6" w:rsidP="00F70C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0F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Срок, в течение которого должен быть подписан проект договора, - 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  <w:proofErr w:type="gramEnd"/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Оплата по договору должна быть проведена в безналичном порядке по реквизитам Организатора аукциона в срок, указанный в договоре.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заключении и исполнении 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F804B6" w:rsidRPr="00290F48" w:rsidRDefault="00F804B6" w:rsidP="00F80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4207" w:rsidRDefault="00A44207"/>
    <w:sectPr w:rsidR="00A44207" w:rsidSect="003D4C0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B6"/>
    <w:rsid w:val="00033682"/>
    <w:rsid w:val="00043861"/>
    <w:rsid w:val="000628AD"/>
    <w:rsid w:val="00075434"/>
    <w:rsid w:val="000B40C9"/>
    <w:rsid w:val="000E2AFA"/>
    <w:rsid w:val="00142364"/>
    <w:rsid w:val="001E16D5"/>
    <w:rsid w:val="00274BAB"/>
    <w:rsid w:val="002D6C7D"/>
    <w:rsid w:val="00302F50"/>
    <w:rsid w:val="00351D85"/>
    <w:rsid w:val="00361D7C"/>
    <w:rsid w:val="00367AA6"/>
    <w:rsid w:val="00393ECA"/>
    <w:rsid w:val="003C6E99"/>
    <w:rsid w:val="003D4C0C"/>
    <w:rsid w:val="0040386D"/>
    <w:rsid w:val="00462D52"/>
    <w:rsid w:val="004F0773"/>
    <w:rsid w:val="005127FE"/>
    <w:rsid w:val="00517649"/>
    <w:rsid w:val="005222F4"/>
    <w:rsid w:val="005365A7"/>
    <w:rsid w:val="00553629"/>
    <w:rsid w:val="005C61E4"/>
    <w:rsid w:val="005D18D8"/>
    <w:rsid w:val="00645FD3"/>
    <w:rsid w:val="00787E66"/>
    <w:rsid w:val="008C083E"/>
    <w:rsid w:val="008F5CF8"/>
    <w:rsid w:val="00957BD4"/>
    <w:rsid w:val="00A44207"/>
    <w:rsid w:val="00A50AD1"/>
    <w:rsid w:val="00A51A81"/>
    <w:rsid w:val="00AC3CED"/>
    <w:rsid w:val="00AF7677"/>
    <w:rsid w:val="00B00DDF"/>
    <w:rsid w:val="00B52774"/>
    <w:rsid w:val="00B90019"/>
    <w:rsid w:val="00C801D2"/>
    <w:rsid w:val="00C86469"/>
    <w:rsid w:val="00CC772C"/>
    <w:rsid w:val="00E047B0"/>
    <w:rsid w:val="00EE32E4"/>
    <w:rsid w:val="00F40EF4"/>
    <w:rsid w:val="00F62004"/>
    <w:rsid w:val="00F70C23"/>
    <w:rsid w:val="00F8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2026-05-19T11:01:00Z</cp:lastPrinted>
  <dcterms:created xsi:type="dcterms:W3CDTF">2022-05-26T08:15:00Z</dcterms:created>
  <dcterms:modified xsi:type="dcterms:W3CDTF">2026-05-22T07:34:00Z</dcterms:modified>
</cp:coreProperties>
</file>