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91" w:rsidRDefault="009F0CB1" w:rsidP="005B799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93653F" wp14:editId="0FA00971">
            <wp:extent cx="695325" cy="868057"/>
            <wp:effectExtent l="0" t="0" r="0" b="8255"/>
            <wp:docPr id="10" name="Рисунок 10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58" cy="87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B1" w:rsidRDefault="009F0CB1" w:rsidP="005B7991">
      <w:pPr>
        <w:jc w:val="center"/>
        <w:rPr>
          <w:sz w:val="28"/>
          <w:szCs w:val="28"/>
        </w:rPr>
      </w:pPr>
    </w:p>
    <w:p w:rsidR="009F0CB1" w:rsidRPr="009F0CB1" w:rsidRDefault="005B7991" w:rsidP="005B7991">
      <w:pPr>
        <w:jc w:val="center"/>
        <w:rPr>
          <w:b/>
          <w:sz w:val="32"/>
          <w:szCs w:val="32"/>
        </w:rPr>
      </w:pPr>
      <w:r w:rsidRPr="009F0CB1">
        <w:rPr>
          <w:b/>
          <w:sz w:val="32"/>
          <w:szCs w:val="32"/>
        </w:rPr>
        <w:t xml:space="preserve">Администрация </w:t>
      </w:r>
    </w:p>
    <w:p w:rsidR="009F0CB1" w:rsidRPr="009F0CB1" w:rsidRDefault="009F0CB1" w:rsidP="005B7991">
      <w:pPr>
        <w:jc w:val="center"/>
        <w:rPr>
          <w:b/>
          <w:sz w:val="32"/>
          <w:szCs w:val="32"/>
        </w:rPr>
      </w:pPr>
      <w:r w:rsidRPr="009F0CB1">
        <w:rPr>
          <w:b/>
          <w:sz w:val="32"/>
          <w:szCs w:val="32"/>
        </w:rPr>
        <w:t>муниципального</w:t>
      </w:r>
      <w:r w:rsidR="005B7991" w:rsidRPr="009F0CB1">
        <w:rPr>
          <w:b/>
          <w:sz w:val="32"/>
          <w:szCs w:val="32"/>
        </w:rPr>
        <w:t xml:space="preserve"> округа </w:t>
      </w:r>
      <w:proofErr w:type="spellStart"/>
      <w:r w:rsidR="005B7991" w:rsidRPr="009F0CB1">
        <w:rPr>
          <w:b/>
          <w:sz w:val="32"/>
          <w:szCs w:val="32"/>
        </w:rPr>
        <w:t>Навашинский</w:t>
      </w:r>
      <w:proofErr w:type="spellEnd"/>
      <w:r w:rsidR="005B7991" w:rsidRPr="009F0CB1">
        <w:rPr>
          <w:b/>
          <w:sz w:val="32"/>
          <w:szCs w:val="32"/>
        </w:rPr>
        <w:t xml:space="preserve"> </w:t>
      </w:r>
    </w:p>
    <w:p w:rsidR="005B7991" w:rsidRPr="009F0CB1" w:rsidRDefault="005B7991" w:rsidP="005B7991">
      <w:pPr>
        <w:jc w:val="center"/>
        <w:rPr>
          <w:b/>
          <w:sz w:val="32"/>
          <w:szCs w:val="32"/>
        </w:rPr>
      </w:pPr>
      <w:r w:rsidRPr="009F0CB1">
        <w:rPr>
          <w:b/>
          <w:sz w:val="32"/>
          <w:szCs w:val="32"/>
        </w:rPr>
        <w:t>Нижегородской области</w:t>
      </w:r>
    </w:p>
    <w:p w:rsidR="005B7991" w:rsidRPr="00DE12DD" w:rsidRDefault="005B7991" w:rsidP="005B7991">
      <w:pPr>
        <w:jc w:val="center"/>
        <w:rPr>
          <w:b/>
        </w:rPr>
      </w:pPr>
    </w:p>
    <w:p w:rsidR="005B7991" w:rsidRDefault="005B7991" w:rsidP="005B7991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</w:p>
    <w:p w:rsidR="009F0CB1" w:rsidRPr="00C65CDD" w:rsidRDefault="009F0CB1" w:rsidP="009F0C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22682">
        <w:rPr>
          <w:sz w:val="26"/>
          <w:szCs w:val="26"/>
          <w:u w:val="single"/>
        </w:rPr>
        <w:t xml:space="preserve">01.04.2026 </w:t>
      </w:r>
      <w:r w:rsidRPr="00C65CDD">
        <w:rPr>
          <w:sz w:val="26"/>
          <w:szCs w:val="26"/>
        </w:rPr>
        <w:t xml:space="preserve">№ </w:t>
      </w:r>
      <w:r w:rsidR="00622682">
        <w:rPr>
          <w:sz w:val="26"/>
          <w:szCs w:val="26"/>
          <w:u w:val="single"/>
        </w:rPr>
        <w:t>286</w:t>
      </w:r>
      <w:bookmarkStart w:id="0" w:name="_GoBack"/>
      <w:bookmarkEnd w:id="0"/>
    </w:p>
    <w:p w:rsidR="005B7991" w:rsidRPr="00C65CDD" w:rsidRDefault="005B7991" w:rsidP="005B7991"/>
    <w:p w:rsidR="005B7991" w:rsidRDefault="005B7991" w:rsidP="005B7991"/>
    <w:p w:rsidR="00F22C54" w:rsidRPr="00F22C54" w:rsidRDefault="00F22C54" w:rsidP="00F22C54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2C54">
        <w:rPr>
          <w:rFonts w:eastAsiaTheme="minorHAnsi"/>
          <w:b/>
          <w:bCs/>
          <w:sz w:val="28"/>
          <w:szCs w:val="28"/>
          <w:lang w:eastAsia="en-US"/>
        </w:rPr>
        <w:t>О временном запрещении движения транспортных средств</w:t>
      </w:r>
    </w:p>
    <w:p w:rsidR="00F22C54" w:rsidRPr="00F22C54" w:rsidRDefault="00F22C54" w:rsidP="00F22C54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2C54">
        <w:rPr>
          <w:rFonts w:eastAsiaTheme="minorHAnsi"/>
          <w:b/>
          <w:bCs/>
          <w:sz w:val="28"/>
          <w:szCs w:val="28"/>
          <w:lang w:eastAsia="en-US"/>
        </w:rPr>
        <w:t>по автомобильной дороге общего пользования местного значения</w:t>
      </w:r>
    </w:p>
    <w:p w:rsidR="005B7991" w:rsidRPr="00F22C54" w:rsidRDefault="00F22C54" w:rsidP="00F22C54">
      <w:pPr>
        <w:jc w:val="center"/>
        <w:rPr>
          <w:b/>
          <w:sz w:val="28"/>
          <w:szCs w:val="28"/>
        </w:rPr>
      </w:pPr>
      <w:r w:rsidRPr="00F22C54">
        <w:rPr>
          <w:rFonts w:eastAsiaTheme="minorHAnsi"/>
          <w:b/>
          <w:bCs/>
          <w:sz w:val="28"/>
          <w:szCs w:val="28"/>
          <w:lang w:eastAsia="en-US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>село</w:t>
      </w:r>
      <w:r w:rsidRPr="00F22C5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F22C54">
        <w:rPr>
          <w:rFonts w:eastAsiaTheme="minorHAnsi"/>
          <w:b/>
          <w:bCs/>
          <w:sz w:val="28"/>
          <w:szCs w:val="28"/>
          <w:lang w:eastAsia="en-US"/>
        </w:rPr>
        <w:t>Ломовка</w:t>
      </w:r>
      <w:proofErr w:type="spellEnd"/>
      <w:r w:rsidRPr="00F22C5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городского округа город</w:t>
      </w:r>
      <w:r w:rsidRPr="00F22C54">
        <w:rPr>
          <w:rFonts w:eastAsiaTheme="minorHAnsi"/>
          <w:b/>
          <w:bCs/>
          <w:sz w:val="28"/>
          <w:szCs w:val="28"/>
          <w:lang w:eastAsia="en-US"/>
        </w:rPr>
        <w:t xml:space="preserve"> Кулебаки –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сельский поселок </w:t>
      </w:r>
      <w:r w:rsidRPr="00F22C54">
        <w:rPr>
          <w:rFonts w:eastAsiaTheme="minorHAnsi"/>
          <w:b/>
          <w:bCs/>
          <w:sz w:val="28"/>
          <w:szCs w:val="28"/>
          <w:lang w:eastAsia="en-US"/>
        </w:rPr>
        <w:t xml:space="preserve">Тёша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муниципального округа</w:t>
      </w:r>
      <w:r w:rsidRPr="00F22C5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F22C54">
        <w:rPr>
          <w:rFonts w:eastAsiaTheme="minorHAnsi"/>
          <w:b/>
          <w:bCs/>
          <w:sz w:val="28"/>
          <w:szCs w:val="28"/>
          <w:lang w:eastAsia="en-US"/>
        </w:rPr>
        <w:t>Навашинский</w:t>
      </w:r>
      <w:proofErr w:type="spellEnd"/>
      <w:r w:rsidRPr="00F22C54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5B7991" w:rsidRPr="00052FB0" w:rsidRDefault="005B7991" w:rsidP="005B7991">
      <w:pPr>
        <w:jc w:val="center"/>
        <w:rPr>
          <w:b/>
          <w:sz w:val="28"/>
          <w:szCs w:val="28"/>
        </w:rPr>
      </w:pPr>
    </w:p>
    <w:p w:rsidR="00F22C54" w:rsidRDefault="00F22C54" w:rsidP="00F22C5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22C54">
        <w:rPr>
          <w:rFonts w:eastAsiaTheme="minorHAnsi"/>
          <w:sz w:val="28"/>
          <w:szCs w:val="28"/>
          <w:lang w:eastAsia="en-US"/>
        </w:rPr>
        <w:t>В соответствии со статьей 30 Федерального закона от 08.11.2007 N 257-ФЗ «О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внесении изменений в Федеральный закон "Об автомобильных дорогах и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дорожной деятельности в Российской Федерации и о внесении изменений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отдельные законодательные акты Российской Федерации", в связи с подтоплением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низководного моста через реку Тёша на дороге общего пользования местного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значения «с</w:t>
      </w:r>
      <w:r>
        <w:rPr>
          <w:rFonts w:eastAsiaTheme="minorHAnsi"/>
          <w:sz w:val="28"/>
          <w:szCs w:val="28"/>
          <w:lang w:eastAsia="en-US"/>
        </w:rPr>
        <w:t xml:space="preserve">ело </w:t>
      </w:r>
      <w:proofErr w:type="spellStart"/>
      <w:r w:rsidRPr="00F22C54">
        <w:rPr>
          <w:rFonts w:eastAsiaTheme="minorHAnsi"/>
          <w:sz w:val="28"/>
          <w:szCs w:val="28"/>
          <w:lang w:eastAsia="en-US"/>
        </w:rPr>
        <w:t>Ломовка</w:t>
      </w:r>
      <w:proofErr w:type="spellEnd"/>
      <w:r w:rsidRPr="00F22C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город </w:t>
      </w:r>
      <w:r w:rsidRPr="00F22C54">
        <w:rPr>
          <w:rFonts w:eastAsiaTheme="minorHAnsi"/>
          <w:sz w:val="28"/>
          <w:szCs w:val="28"/>
          <w:lang w:eastAsia="en-US"/>
        </w:rPr>
        <w:t xml:space="preserve">Кулебаки – </w:t>
      </w:r>
      <w:r>
        <w:rPr>
          <w:rFonts w:eastAsiaTheme="minorHAnsi"/>
          <w:sz w:val="28"/>
          <w:szCs w:val="28"/>
          <w:lang w:eastAsia="en-US"/>
        </w:rPr>
        <w:t>сельский поселок</w:t>
      </w:r>
      <w:proofErr w:type="gramEnd"/>
      <w:r w:rsidRPr="00F22C54">
        <w:rPr>
          <w:rFonts w:eastAsiaTheme="minorHAnsi"/>
          <w:sz w:val="28"/>
          <w:szCs w:val="28"/>
          <w:lang w:eastAsia="en-US"/>
        </w:rPr>
        <w:t xml:space="preserve"> Тёша </w:t>
      </w: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F22C5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22C54">
        <w:rPr>
          <w:rFonts w:eastAsiaTheme="minorHAnsi"/>
          <w:sz w:val="28"/>
          <w:szCs w:val="28"/>
          <w:lang w:eastAsia="en-US"/>
        </w:rPr>
        <w:t>Навашинский</w:t>
      </w:r>
      <w:proofErr w:type="spellEnd"/>
      <w:r w:rsidRPr="00F22C54">
        <w:rPr>
          <w:rFonts w:eastAsiaTheme="minorHAnsi"/>
          <w:sz w:val="28"/>
          <w:szCs w:val="28"/>
          <w:lang w:eastAsia="en-US"/>
        </w:rPr>
        <w:t>» Администрация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Pr="00F22C54">
        <w:rPr>
          <w:rFonts w:eastAsiaTheme="minorHAnsi"/>
          <w:sz w:val="28"/>
          <w:szCs w:val="28"/>
          <w:lang w:eastAsia="en-US"/>
        </w:rPr>
        <w:t xml:space="preserve"> округа </w:t>
      </w:r>
      <w:proofErr w:type="spellStart"/>
      <w:r w:rsidRPr="00F22C54">
        <w:rPr>
          <w:rFonts w:eastAsiaTheme="minorHAnsi"/>
          <w:sz w:val="28"/>
          <w:szCs w:val="28"/>
          <w:lang w:eastAsia="en-US"/>
        </w:rPr>
        <w:t>Навашинский</w:t>
      </w:r>
      <w:proofErr w:type="spellEnd"/>
      <w:r w:rsidRPr="00F22C5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22C54">
        <w:rPr>
          <w:rFonts w:eastAsiaTheme="minorHAnsi"/>
          <w:b/>
          <w:bCs/>
          <w:sz w:val="28"/>
          <w:szCs w:val="28"/>
          <w:lang w:eastAsia="en-US"/>
        </w:rPr>
        <w:t>п</w:t>
      </w:r>
      <w:proofErr w:type="gramEnd"/>
      <w:r w:rsidRPr="00F22C54">
        <w:rPr>
          <w:rFonts w:eastAsiaTheme="minorHAnsi"/>
          <w:b/>
          <w:bCs/>
          <w:sz w:val="28"/>
          <w:szCs w:val="28"/>
          <w:lang w:eastAsia="en-US"/>
        </w:rPr>
        <w:t xml:space="preserve"> о с т а н о в л я е т</w:t>
      </w:r>
      <w:r w:rsidRPr="00F22C54">
        <w:rPr>
          <w:rFonts w:eastAsiaTheme="minorHAnsi"/>
          <w:sz w:val="28"/>
          <w:szCs w:val="28"/>
          <w:lang w:eastAsia="en-US"/>
        </w:rPr>
        <w:t>:</w:t>
      </w:r>
    </w:p>
    <w:p w:rsidR="00F22C54" w:rsidRDefault="00F22C54" w:rsidP="00F22C5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2C54">
        <w:rPr>
          <w:rFonts w:eastAsiaTheme="minorHAnsi"/>
          <w:sz w:val="28"/>
          <w:szCs w:val="28"/>
          <w:lang w:eastAsia="en-US"/>
        </w:rPr>
        <w:t xml:space="preserve">1. Временно с </w:t>
      </w:r>
      <w:r>
        <w:rPr>
          <w:rFonts w:eastAsiaTheme="minorHAnsi"/>
          <w:sz w:val="28"/>
          <w:szCs w:val="28"/>
          <w:lang w:eastAsia="en-US"/>
        </w:rPr>
        <w:t>1</w:t>
      </w:r>
      <w:r w:rsidRPr="00F22C54">
        <w:rPr>
          <w:rFonts w:eastAsiaTheme="minorHAnsi"/>
          <w:sz w:val="28"/>
          <w:szCs w:val="28"/>
          <w:lang w:eastAsia="en-US"/>
        </w:rPr>
        <w:t xml:space="preserve"> апреля 202</w:t>
      </w:r>
      <w:r>
        <w:rPr>
          <w:rFonts w:eastAsiaTheme="minorHAnsi"/>
          <w:sz w:val="28"/>
          <w:szCs w:val="28"/>
          <w:lang w:eastAsia="en-US"/>
        </w:rPr>
        <w:t>6</w:t>
      </w:r>
      <w:r w:rsidRPr="00F22C54">
        <w:rPr>
          <w:rFonts w:eastAsiaTheme="minorHAnsi"/>
          <w:sz w:val="28"/>
          <w:szCs w:val="28"/>
          <w:lang w:eastAsia="en-US"/>
        </w:rPr>
        <w:t xml:space="preserve"> года до особого распоряжения запретить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движение транспортных средств по автомобильной дороге «с</w:t>
      </w:r>
      <w:r>
        <w:rPr>
          <w:rFonts w:eastAsiaTheme="minorHAnsi"/>
          <w:sz w:val="28"/>
          <w:szCs w:val="28"/>
          <w:lang w:eastAsia="en-US"/>
        </w:rPr>
        <w:t xml:space="preserve">ело </w:t>
      </w:r>
      <w:proofErr w:type="spellStart"/>
      <w:r w:rsidRPr="00F22C54">
        <w:rPr>
          <w:rFonts w:eastAsiaTheme="minorHAnsi"/>
          <w:sz w:val="28"/>
          <w:szCs w:val="28"/>
          <w:lang w:eastAsia="en-US"/>
        </w:rPr>
        <w:t>Ломовка</w:t>
      </w:r>
      <w:proofErr w:type="spellEnd"/>
      <w:r w:rsidRPr="00F22C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город </w:t>
      </w:r>
      <w:r w:rsidRPr="00F22C54">
        <w:rPr>
          <w:rFonts w:eastAsiaTheme="minorHAnsi"/>
          <w:sz w:val="28"/>
          <w:szCs w:val="28"/>
          <w:lang w:eastAsia="en-US"/>
        </w:rPr>
        <w:t xml:space="preserve">Кулебаки – </w:t>
      </w:r>
      <w:r>
        <w:rPr>
          <w:rFonts w:eastAsiaTheme="minorHAnsi"/>
          <w:sz w:val="28"/>
          <w:szCs w:val="28"/>
          <w:lang w:eastAsia="en-US"/>
        </w:rPr>
        <w:t>сельский поселок</w:t>
      </w:r>
      <w:r w:rsidRPr="00F22C54">
        <w:rPr>
          <w:rFonts w:eastAsiaTheme="minorHAnsi"/>
          <w:sz w:val="28"/>
          <w:szCs w:val="28"/>
          <w:lang w:eastAsia="en-US"/>
        </w:rPr>
        <w:t xml:space="preserve"> Тёша </w:t>
      </w: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F22C54">
        <w:rPr>
          <w:rFonts w:eastAsiaTheme="minorHAnsi"/>
          <w:sz w:val="28"/>
          <w:szCs w:val="28"/>
          <w:lang w:eastAsia="en-US"/>
        </w:rPr>
        <w:t xml:space="preserve"> Навашинский».</w:t>
      </w:r>
    </w:p>
    <w:p w:rsidR="00F22C54" w:rsidRDefault="00F22C54" w:rsidP="00F22C5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2C54">
        <w:rPr>
          <w:rFonts w:eastAsiaTheme="minorHAnsi"/>
          <w:sz w:val="28"/>
          <w:szCs w:val="28"/>
          <w:lang w:eastAsia="en-US"/>
        </w:rPr>
        <w:t xml:space="preserve">2. Организационному отделу администрации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F22C54">
        <w:rPr>
          <w:rFonts w:eastAsiaTheme="minorHAnsi"/>
          <w:sz w:val="28"/>
          <w:szCs w:val="28"/>
          <w:lang w:eastAsia="en-US"/>
        </w:rPr>
        <w:t xml:space="preserve"> округа </w:t>
      </w:r>
      <w:proofErr w:type="spellStart"/>
      <w:r w:rsidRPr="00F22C54">
        <w:rPr>
          <w:rFonts w:eastAsiaTheme="minorHAnsi"/>
          <w:sz w:val="28"/>
          <w:szCs w:val="28"/>
          <w:lang w:eastAsia="en-US"/>
        </w:rPr>
        <w:t>Навашинский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обеспечить опубликование настоящего постановления в газете «</w:t>
      </w:r>
      <w:proofErr w:type="spellStart"/>
      <w:proofErr w:type="gramStart"/>
      <w:r w:rsidRPr="00F22C54">
        <w:rPr>
          <w:rFonts w:eastAsiaTheme="minorHAnsi"/>
          <w:sz w:val="28"/>
          <w:szCs w:val="28"/>
          <w:lang w:eastAsia="en-US"/>
        </w:rPr>
        <w:t>Приокская</w:t>
      </w:r>
      <w:proofErr w:type="spellEnd"/>
      <w:proofErr w:type="gramEnd"/>
      <w:r w:rsidRPr="00F22C54">
        <w:rPr>
          <w:rFonts w:eastAsiaTheme="minorHAnsi"/>
          <w:sz w:val="28"/>
          <w:szCs w:val="28"/>
          <w:lang w:eastAsia="en-US"/>
        </w:rPr>
        <w:t xml:space="preserve"> правда»,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>также размещение на официальном сайте органов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Pr="00F22C54">
        <w:rPr>
          <w:rFonts w:eastAsiaTheme="minorHAnsi"/>
          <w:sz w:val="28"/>
          <w:szCs w:val="28"/>
          <w:lang w:eastAsia="en-US"/>
        </w:rPr>
        <w:t xml:space="preserve"> круга Навашинский.</w:t>
      </w:r>
    </w:p>
    <w:p w:rsidR="005B7991" w:rsidRPr="00F22C54" w:rsidRDefault="00F22C54" w:rsidP="00F22C54">
      <w:pPr>
        <w:widowControl/>
        <w:ind w:firstLine="709"/>
        <w:jc w:val="both"/>
        <w:rPr>
          <w:sz w:val="28"/>
          <w:szCs w:val="28"/>
        </w:rPr>
      </w:pPr>
      <w:r w:rsidRPr="00F22C54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F22C5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22C54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2C54">
        <w:rPr>
          <w:rFonts w:eastAsiaTheme="minorHAnsi"/>
          <w:sz w:val="28"/>
          <w:szCs w:val="28"/>
          <w:lang w:eastAsia="en-US"/>
        </w:rPr>
        <w:t xml:space="preserve">заместителя главы администрации, директора департамента </w:t>
      </w:r>
      <w:proofErr w:type="spellStart"/>
      <w:r w:rsidRPr="00F22C54">
        <w:rPr>
          <w:rFonts w:eastAsiaTheme="minorHAnsi"/>
          <w:sz w:val="28"/>
          <w:szCs w:val="28"/>
          <w:lang w:eastAsia="en-US"/>
        </w:rPr>
        <w:t>О.М.Мамонову</w:t>
      </w:r>
      <w:proofErr w:type="spellEnd"/>
      <w:r w:rsidRPr="00F22C54">
        <w:rPr>
          <w:rFonts w:eastAsiaTheme="minorHAnsi"/>
          <w:sz w:val="28"/>
          <w:szCs w:val="28"/>
          <w:lang w:eastAsia="en-US"/>
        </w:rPr>
        <w:t>.</w:t>
      </w:r>
    </w:p>
    <w:p w:rsidR="005B7991" w:rsidRDefault="005B7991" w:rsidP="005B7991">
      <w:pPr>
        <w:rPr>
          <w:sz w:val="28"/>
          <w:szCs w:val="28"/>
        </w:rPr>
      </w:pPr>
    </w:p>
    <w:p w:rsidR="00F22C54" w:rsidRDefault="00F22C54" w:rsidP="005B7991">
      <w:pPr>
        <w:rPr>
          <w:sz w:val="28"/>
          <w:szCs w:val="28"/>
        </w:rPr>
      </w:pPr>
    </w:p>
    <w:p w:rsidR="005B7991" w:rsidRDefault="005B7991" w:rsidP="005B7991">
      <w:pPr>
        <w:rPr>
          <w:sz w:val="28"/>
          <w:szCs w:val="28"/>
        </w:rPr>
      </w:pPr>
    </w:p>
    <w:p w:rsidR="005B7991" w:rsidRDefault="005B7991" w:rsidP="005B799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52FB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1438E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Т.А.Берсенева</w:t>
      </w:r>
      <w:proofErr w:type="spellEnd"/>
    </w:p>
    <w:p w:rsidR="005B7991" w:rsidRDefault="005B7991" w:rsidP="005B7991"/>
    <w:sectPr w:rsidR="005B7991" w:rsidSect="00F22C54">
      <w:pgSz w:w="11906" w:h="16838"/>
      <w:pgMar w:top="1134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19" w:rsidRDefault="00652B19">
      <w:r>
        <w:separator/>
      </w:r>
    </w:p>
  </w:endnote>
  <w:endnote w:type="continuationSeparator" w:id="0">
    <w:p w:rsidR="00652B19" w:rsidRDefault="0065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19" w:rsidRDefault="00652B19">
      <w:r>
        <w:separator/>
      </w:r>
    </w:p>
  </w:footnote>
  <w:footnote w:type="continuationSeparator" w:id="0">
    <w:p w:rsidR="00652B19" w:rsidRDefault="0065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991"/>
    <w:rsid w:val="000054C0"/>
    <w:rsid w:val="00046645"/>
    <w:rsid w:val="000A7B92"/>
    <w:rsid w:val="000E2CEF"/>
    <w:rsid w:val="000F0F67"/>
    <w:rsid w:val="003322BB"/>
    <w:rsid w:val="003725AE"/>
    <w:rsid w:val="00444679"/>
    <w:rsid w:val="00511599"/>
    <w:rsid w:val="005B7991"/>
    <w:rsid w:val="0061438E"/>
    <w:rsid w:val="00622682"/>
    <w:rsid w:val="0065112D"/>
    <w:rsid w:val="00652B19"/>
    <w:rsid w:val="006B3BF4"/>
    <w:rsid w:val="006D5A4A"/>
    <w:rsid w:val="006F4A6F"/>
    <w:rsid w:val="007A37F3"/>
    <w:rsid w:val="007C24A5"/>
    <w:rsid w:val="009F0CB1"/>
    <w:rsid w:val="00A06AF2"/>
    <w:rsid w:val="00A147C4"/>
    <w:rsid w:val="00AC71D0"/>
    <w:rsid w:val="00AD4F2E"/>
    <w:rsid w:val="00B9256D"/>
    <w:rsid w:val="00BF06DD"/>
    <w:rsid w:val="00C43A53"/>
    <w:rsid w:val="00C65CDD"/>
    <w:rsid w:val="00C779F7"/>
    <w:rsid w:val="00DF5C62"/>
    <w:rsid w:val="00F22C54"/>
    <w:rsid w:val="00F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7991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991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customStyle="1" w:styleId="4">
    <w:name w:val="заголовок 4"/>
    <w:basedOn w:val="a"/>
    <w:next w:val="a"/>
    <w:rsid w:val="005B7991"/>
    <w:pPr>
      <w:keepNext/>
      <w:jc w:val="center"/>
    </w:pPr>
    <w:rPr>
      <w:b/>
      <w:bCs/>
      <w:sz w:val="24"/>
      <w:szCs w:val="24"/>
    </w:rPr>
  </w:style>
  <w:style w:type="character" w:customStyle="1" w:styleId="s1">
    <w:name w:val="s1"/>
    <w:basedOn w:val="a0"/>
    <w:rsid w:val="005B7991"/>
  </w:style>
  <w:style w:type="paragraph" w:customStyle="1" w:styleId="p7">
    <w:name w:val="p7"/>
    <w:basedOn w:val="a"/>
    <w:rsid w:val="005B79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B7991"/>
  </w:style>
  <w:style w:type="paragraph" w:customStyle="1" w:styleId="p9">
    <w:name w:val="p9"/>
    <w:basedOn w:val="a"/>
    <w:rsid w:val="005B79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3">
    <w:name w:val="Знак"/>
    <w:basedOn w:val="a"/>
    <w:rsid w:val="005B7991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Body Text Indent"/>
    <w:basedOn w:val="a"/>
    <w:link w:val="a5"/>
    <w:rsid w:val="00444679"/>
    <w:pPr>
      <w:widowControl/>
      <w:autoSpaceDE/>
      <w:autoSpaceDN/>
      <w:adjustRightInd/>
      <w:ind w:left="705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446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C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0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31">
    <w:name w:val="Font Style31"/>
    <w:rsid w:val="007A37F3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51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8">
    <w:name w:val="Цветовое выделение для Текст"/>
    <w:qFormat/>
    <w:rsid w:val="0065112D"/>
  </w:style>
  <w:style w:type="paragraph" w:styleId="a9">
    <w:name w:val="header"/>
    <w:basedOn w:val="a"/>
    <w:link w:val="aa"/>
    <w:uiPriority w:val="99"/>
    <w:unhideWhenUsed/>
    <w:rsid w:val="00A147C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147C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Воробьева Ю.А.</cp:lastModifiedBy>
  <cp:revision>15</cp:revision>
  <cp:lastPrinted>2026-02-03T07:51:00Z</cp:lastPrinted>
  <dcterms:created xsi:type="dcterms:W3CDTF">2019-02-15T10:07:00Z</dcterms:created>
  <dcterms:modified xsi:type="dcterms:W3CDTF">2026-04-01T10:54:00Z</dcterms:modified>
</cp:coreProperties>
</file>