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2" w:type="dxa"/>
        <w:jc w:val="center"/>
        <w:tblLayout w:type="fixed"/>
        <w:tblLook w:val="0000" w:firstRow="0" w:lastRow="0" w:firstColumn="0" w:lastColumn="0" w:noHBand="0" w:noVBand="0"/>
      </w:tblPr>
      <w:tblGrid>
        <w:gridCol w:w="10012"/>
      </w:tblGrid>
      <w:tr w:rsidR="00B4403E" w:rsidRPr="00CF49EF" w14:paraId="04D26757" w14:textId="77777777" w:rsidTr="00343149">
        <w:trPr>
          <w:jc w:val="center"/>
        </w:trPr>
        <w:tc>
          <w:tcPr>
            <w:tcW w:w="10012" w:type="dxa"/>
          </w:tcPr>
          <w:p w14:paraId="6E6D20D4" w14:textId="77777777" w:rsidR="00B4403E" w:rsidRPr="00CF49EF" w:rsidRDefault="00B4403E" w:rsidP="00181A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B513D3" wp14:editId="08C65228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9156D4" w14:textId="77777777"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14:paraId="41BCFFEC" w14:textId="77777777"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</w:t>
            </w:r>
            <w:proofErr w:type="spellStart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Навашинский</w:t>
            </w:r>
            <w:bookmarkEnd w:id="2"/>
            <w:bookmarkEnd w:id="3"/>
            <w:proofErr w:type="spellEnd"/>
          </w:p>
          <w:p w14:paraId="0AB2D2C9" w14:textId="77777777"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14:paraId="094D1887" w14:textId="77777777" w:rsidR="006A0FF2" w:rsidRPr="008078DA" w:rsidRDefault="006A0FF2" w:rsidP="006A0FF2">
            <w:pPr>
              <w:jc w:val="center"/>
            </w:pPr>
          </w:p>
          <w:p w14:paraId="6DB2ACA9" w14:textId="77777777"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14:paraId="7A96C361" w14:textId="77777777" w:rsidR="00B4403E" w:rsidRPr="00CF49EF" w:rsidRDefault="00B4403E" w:rsidP="00181AB4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14:paraId="16D314E7" w14:textId="77777777" w:rsidR="00B4403E" w:rsidRPr="006A7CFA" w:rsidRDefault="00B4403E" w:rsidP="00B4403E">
      <w:pPr>
        <w:jc w:val="both"/>
        <w:rPr>
          <w:sz w:val="28"/>
          <w:szCs w:val="28"/>
        </w:rPr>
      </w:pPr>
    </w:p>
    <w:p w14:paraId="3AD5A069" w14:textId="15ECA681" w:rsidR="00B4403E" w:rsidRPr="006A7CFA" w:rsidRDefault="00B4403E" w:rsidP="00B4403E">
      <w:pPr>
        <w:jc w:val="both"/>
        <w:rPr>
          <w:sz w:val="28"/>
          <w:szCs w:val="28"/>
          <w:u w:val="single"/>
        </w:rPr>
      </w:pPr>
      <w:r w:rsidRPr="006A7CFA">
        <w:rPr>
          <w:sz w:val="28"/>
          <w:szCs w:val="28"/>
        </w:rPr>
        <w:t xml:space="preserve">                                                                                         </w:t>
      </w:r>
      <w:r w:rsidR="006A0FF2" w:rsidRPr="006A7CFA">
        <w:rPr>
          <w:sz w:val="28"/>
          <w:szCs w:val="28"/>
        </w:rPr>
        <w:t xml:space="preserve">         </w:t>
      </w:r>
      <w:r w:rsidRPr="006A7CFA">
        <w:rPr>
          <w:sz w:val="28"/>
          <w:szCs w:val="28"/>
        </w:rPr>
        <w:t xml:space="preserve"> </w:t>
      </w:r>
      <w:r w:rsidR="009A1E12" w:rsidRPr="009A1E12">
        <w:rPr>
          <w:sz w:val="28"/>
          <w:szCs w:val="28"/>
          <w:u w:val="single"/>
        </w:rPr>
        <w:t>23.03.2026</w:t>
      </w:r>
      <w:r w:rsidRPr="006A7CFA">
        <w:rPr>
          <w:sz w:val="28"/>
          <w:szCs w:val="28"/>
        </w:rPr>
        <w:t xml:space="preserve"> №</w:t>
      </w:r>
      <w:r w:rsidR="009A1E12" w:rsidRPr="009A1E12">
        <w:rPr>
          <w:sz w:val="28"/>
          <w:szCs w:val="28"/>
          <w:u w:val="single"/>
        </w:rPr>
        <w:t xml:space="preserve"> 233</w:t>
      </w:r>
    </w:p>
    <w:p w14:paraId="3077A25B" w14:textId="77777777" w:rsidR="00B4403E" w:rsidRPr="006A7CFA" w:rsidRDefault="00B4403E" w:rsidP="006A7CF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89C3819" w14:textId="77777777" w:rsidR="0004750A" w:rsidRPr="006A7CFA" w:rsidRDefault="0004750A" w:rsidP="006A7CFA">
      <w:pPr>
        <w:tabs>
          <w:tab w:val="left" w:pos="450"/>
          <w:tab w:val="left" w:pos="7575"/>
        </w:tabs>
        <w:jc w:val="both"/>
        <w:rPr>
          <w:sz w:val="28"/>
          <w:szCs w:val="28"/>
        </w:rPr>
      </w:pPr>
    </w:p>
    <w:p w14:paraId="7D1CD5A1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 w:rsidRPr="0000168D">
        <w:rPr>
          <w:b/>
          <w:sz w:val="28"/>
          <w:szCs w:val="28"/>
        </w:rPr>
        <w:t xml:space="preserve">Об утверждении Порядка </w:t>
      </w:r>
      <w:r w:rsidRPr="0000168D">
        <w:rPr>
          <w:b/>
          <w:bCs/>
          <w:sz w:val="28"/>
          <w:szCs w:val="28"/>
        </w:rPr>
        <w:t xml:space="preserve">определения объема и условия  </w:t>
      </w:r>
    </w:p>
    <w:p w14:paraId="563C763A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 w:rsidRPr="0000168D">
        <w:rPr>
          <w:b/>
          <w:bCs/>
          <w:sz w:val="28"/>
          <w:szCs w:val="28"/>
        </w:rPr>
        <w:t xml:space="preserve">предоставления из бюджета муниципального округа </w:t>
      </w:r>
    </w:p>
    <w:p w14:paraId="689068E8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proofErr w:type="spellStart"/>
      <w:r w:rsidRPr="0000168D">
        <w:rPr>
          <w:b/>
          <w:bCs/>
          <w:sz w:val="28"/>
          <w:szCs w:val="28"/>
        </w:rPr>
        <w:t>Навашинский</w:t>
      </w:r>
      <w:proofErr w:type="spellEnd"/>
      <w:r w:rsidRPr="0000168D">
        <w:rPr>
          <w:b/>
          <w:bCs/>
          <w:sz w:val="28"/>
          <w:szCs w:val="28"/>
        </w:rPr>
        <w:t xml:space="preserve"> субсидий бюджетным и автономным учреждениям </w:t>
      </w:r>
    </w:p>
    <w:p w14:paraId="07158452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 w:rsidRPr="0000168D">
        <w:rPr>
          <w:b/>
          <w:bCs/>
          <w:sz w:val="28"/>
          <w:szCs w:val="28"/>
        </w:rPr>
        <w:t xml:space="preserve">муниципального округа </w:t>
      </w:r>
      <w:proofErr w:type="spellStart"/>
      <w:r w:rsidRPr="0000168D">
        <w:rPr>
          <w:b/>
          <w:bCs/>
          <w:sz w:val="28"/>
          <w:szCs w:val="28"/>
        </w:rPr>
        <w:t>Навашинский</w:t>
      </w:r>
      <w:proofErr w:type="spellEnd"/>
      <w:r w:rsidRPr="0000168D">
        <w:rPr>
          <w:b/>
          <w:bCs/>
          <w:sz w:val="28"/>
          <w:szCs w:val="28"/>
        </w:rPr>
        <w:t xml:space="preserve"> </w:t>
      </w:r>
    </w:p>
    <w:p w14:paraId="5F81F0D0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 w:rsidRPr="0000168D">
        <w:rPr>
          <w:b/>
          <w:bCs/>
          <w:sz w:val="28"/>
          <w:szCs w:val="28"/>
        </w:rPr>
        <w:t>на иные цели</w:t>
      </w:r>
    </w:p>
    <w:p w14:paraId="17005027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sz w:val="28"/>
          <w:szCs w:val="28"/>
        </w:rPr>
      </w:pPr>
    </w:p>
    <w:p w14:paraId="020FB3ED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sz w:val="28"/>
          <w:szCs w:val="28"/>
        </w:rPr>
      </w:pPr>
    </w:p>
    <w:p w14:paraId="0EA8438A" w14:textId="7F23835E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b/>
          <w:bCs/>
          <w:sz w:val="28"/>
          <w:szCs w:val="28"/>
        </w:rPr>
      </w:pPr>
      <w:r w:rsidRPr="0000168D">
        <w:rPr>
          <w:bCs/>
          <w:sz w:val="28"/>
          <w:szCs w:val="28"/>
        </w:rPr>
        <w:t>В соответствии с абзацем вторым пункта 1 статьи 78.1 Бюджетного кодекса Российской Федерации,</w:t>
      </w:r>
      <w:r w:rsidRPr="0000168D">
        <w:rPr>
          <w:b/>
          <w:bCs/>
          <w:sz w:val="28"/>
          <w:szCs w:val="28"/>
        </w:rPr>
        <w:t xml:space="preserve"> </w:t>
      </w:r>
      <w:r w:rsidRPr="0000168D">
        <w:rPr>
          <w:bCs/>
          <w:sz w:val="28"/>
          <w:szCs w:val="28"/>
        </w:rPr>
        <w:t xml:space="preserve">постановлением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Администрация муниципального округа </w:t>
      </w:r>
      <w:proofErr w:type="spellStart"/>
      <w:r w:rsidRPr="0000168D">
        <w:rPr>
          <w:bCs/>
          <w:sz w:val="28"/>
          <w:szCs w:val="28"/>
        </w:rPr>
        <w:t>Навашинский</w:t>
      </w:r>
      <w:proofErr w:type="spellEnd"/>
      <w:r w:rsidRPr="0000168D">
        <w:rPr>
          <w:bCs/>
          <w:sz w:val="28"/>
          <w:szCs w:val="28"/>
        </w:rPr>
        <w:t xml:space="preserve"> </w:t>
      </w:r>
      <w:proofErr w:type="gramStart"/>
      <w:r w:rsidRPr="0000168D">
        <w:rPr>
          <w:b/>
          <w:bCs/>
          <w:sz w:val="28"/>
          <w:szCs w:val="28"/>
        </w:rPr>
        <w:t>п</w:t>
      </w:r>
      <w:proofErr w:type="gramEnd"/>
      <w:r w:rsidRPr="0000168D">
        <w:rPr>
          <w:b/>
          <w:bCs/>
          <w:sz w:val="28"/>
          <w:szCs w:val="28"/>
        </w:rPr>
        <w:t xml:space="preserve"> о с т а н о в </w:t>
      </w:r>
      <w:proofErr w:type="gramStart"/>
      <w:r w:rsidRPr="0000168D">
        <w:rPr>
          <w:b/>
          <w:bCs/>
          <w:sz w:val="28"/>
          <w:szCs w:val="28"/>
        </w:rPr>
        <w:t>л</w:t>
      </w:r>
      <w:proofErr w:type="gramEnd"/>
      <w:r w:rsidRPr="0000168D">
        <w:rPr>
          <w:b/>
          <w:bCs/>
          <w:sz w:val="28"/>
          <w:szCs w:val="28"/>
        </w:rPr>
        <w:t xml:space="preserve"> я е т:</w:t>
      </w:r>
    </w:p>
    <w:p w14:paraId="7C432748" w14:textId="77777777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00168D">
        <w:rPr>
          <w:sz w:val="28"/>
          <w:szCs w:val="28"/>
        </w:rPr>
        <w:t xml:space="preserve">1.Утвердить прилагаемый Порядок определения объема и условия предоставления из бюджета муниципального округа </w:t>
      </w:r>
      <w:proofErr w:type="spellStart"/>
      <w:r w:rsidRPr="0000168D">
        <w:rPr>
          <w:sz w:val="28"/>
          <w:szCs w:val="28"/>
        </w:rPr>
        <w:t>Навашинский</w:t>
      </w:r>
      <w:proofErr w:type="spellEnd"/>
      <w:r w:rsidRPr="0000168D">
        <w:rPr>
          <w:sz w:val="28"/>
          <w:szCs w:val="28"/>
        </w:rPr>
        <w:t xml:space="preserve"> субсидий бюджетным и автономным учреждениям муниципального округа </w:t>
      </w:r>
      <w:proofErr w:type="spellStart"/>
      <w:r w:rsidRPr="0000168D">
        <w:rPr>
          <w:sz w:val="28"/>
          <w:szCs w:val="28"/>
        </w:rPr>
        <w:t>Навашинский</w:t>
      </w:r>
      <w:proofErr w:type="spellEnd"/>
      <w:r w:rsidRPr="0000168D">
        <w:rPr>
          <w:sz w:val="28"/>
          <w:szCs w:val="28"/>
        </w:rPr>
        <w:t xml:space="preserve"> на иные цели</w:t>
      </w:r>
      <w:r w:rsidRPr="0000168D">
        <w:rPr>
          <w:bCs/>
          <w:sz w:val="28"/>
          <w:szCs w:val="28"/>
        </w:rPr>
        <w:t xml:space="preserve">. </w:t>
      </w:r>
    </w:p>
    <w:p w14:paraId="43A8C686" w14:textId="3A228671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bCs/>
          <w:sz w:val="28"/>
          <w:szCs w:val="28"/>
        </w:rPr>
        <w:t>2.</w:t>
      </w:r>
      <w:r w:rsidRPr="001F6DCC">
        <w:rPr>
          <w:sz w:val="28"/>
          <w:szCs w:val="28"/>
        </w:rPr>
        <w:t>Признать утратившими силу:</w:t>
      </w:r>
    </w:p>
    <w:p w14:paraId="3CD4CF42" w14:textId="1346D67D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23.12.2020 №1376 «Об утверждении Порядков определения объема и условий предоставления субсидий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муниципальным учреждениям, подведомственным Управлению культуры, спорта и молодежной политики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>»;</w:t>
      </w:r>
    </w:p>
    <w:p w14:paraId="4B1FE2E1" w14:textId="3BF96A90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22.12.2021 №1257 «О внесении изменений в Порядки определения объема и условий предоставления субсидий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</w:t>
      </w:r>
      <w:r w:rsidRPr="001F6DCC">
        <w:rPr>
          <w:sz w:val="28"/>
          <w:szCs w:val="28"/>
        </w:rPr>
        <w:lastRenderedPageBreak/>
        <w:t xml:space="preserve">муниципальным учреждениям, подведомственным Управлению культуры, спорта и молодежной политики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, утвержденные 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23.12.2020 №1376»;</w:t>
      </w:r>
    </w:p>
    <w:p w14:paraId="214FABA8" w14:textId="63AB5214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30.03.2023 №306 «О внесении изменений в 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23.12.2020 №1376 «Об утверждении Порядков определения объема и условий предоставления субсидий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муниципальным учреждениям, подведомственным Управлению культуры, спорта и молодежной политики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>»;</w:t>
      </w:r>
    </w:p>
    <w:p w14:paraId="0878FE50" w14:textId="38353087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02.05.2023 №404 «О внесении изменений в 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23.12.2020 №1376 «Об утверждении Порядков определения объема и условий предоставления субсидий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муниципальным учреждениям, подведомственным Управлению культуры, спорта и молодежной политики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>»;</w:t>
      </w:r>
    </w:p>
    <w:p w14:paraId="24C0F1F8" w14:textId="16159B80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26.01.2024 №71 «О внесении изменений в 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23.12.2020 №1376 «Об утверждении Порядков определения объема и условий предоставления субсидий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муниципальным учреждениям, подведомственным Управлению культуры, спорта и молодежной политики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>»;</w:t>
      </w:r>
    </w:p>
    <w:p w14:paraId="190F85B2" w14:textId="213F30BC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20.08.2024 №534 «О внесении изменений в 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23.12.2020 №1376 «Об утверждении Порядков определения объема и условий предоставления субсидий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муниципальным учреждениям, подведомственным Управлению культуры, спорта и молодежной политики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>»;</w:t>
      </w:r>
    </w:p>
    <w:p w14:paraId="0388C5E6" w14:textId="1E494CA7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05.11.2025 №813 «О внесении изменений в Порядки определения объема и условий предоставления субсидий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муниципальным учреждениям, подведомственным Управлению культуры, спорта и молодежной политики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, утвержденные 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23.12.2020 №1376»;</w:t>
      </w:r>
    </w:p>
    <w:p w14:paraId="311CBFEE" w14:textId="7D0E5AF0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17.05.2021 №497 «Об утверждении Порядка определения объема и условий предоставления субсидий на иные цели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муниципальным учреждениям, подведомственным управлению </w:t>
      </w:r>
      <w:r w:rsidRPr="001F6DCC">
        <w:rPr>
          <w:sz w:val="28"/>
          <w:szCs w:val="28"/>
        </w:rPr>
        <w:lastRenderedPageBreak/>
        <w:t xml:space="preserve">культуры, спорта и молодежной политики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>, на поддержку творческой деятельности лучших учреждений и работников учреждений культуры»;</w:t>
      </w:r>
    </w:p>
    <w:p w14:paraId="36FBC9DB" w14:textId="2AC392D7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10.06.2021 №588 «Об утверждении Порядка определения объема и условий предоставления субсидий на иные цели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муниципальным учреждениям, подведомственным управлению культуры, спорта и молодежной политики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>, на создание виртуальных концертных залов»;</w:t>
      </w:r>
    </w:p>
    <w:p w14:paraId="747B9977" w14:textId="2BE4FA14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22.12.2021 №1261 «Об утверждении Порядка определения объема и условий предоставления субсидий на иные цели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муниципальным учреждениям, подведомственным управлению культуры, спорта и молодежной политики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>, на поощрение управленческой команды, за участие в реализации национальных проектов»;</w:t>
      </w:r>
    </w:p>
    <w:p w14:paraId="44BB724D" w14:textId="0A5A9F0B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02.03.2022 №198 «Об утверждении Порядка определения объема и условий предоставления субсидий на иные цели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муниципальным бюджетным и автономным учреждениям культуры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>»;</w:t>
      </w:r>
    </w:p>
    <w:p w14:paraId="661CC86A" w14:textId="5194314D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09.02.2023 №134 «О внесении изменений в Порядок определения объема и условий предоставления субсидий на иные цели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муниципальным бюджетным и автономным учреждениям культуры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, утвержденный постановлением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02.03.2022 №198»;</w:t>
      </w:r>
    </w:p>
    <w:p w14:paraId="79417F8B" w14:textId="3D343BAD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10.04.2025 №281 «О внесении изменений в Порядок определения объема и условий предоставления субсидий на иные цели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муниципальным бюджетным и автономным учреждениям культуры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, утвержденный постановлением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02.03.2022 №198»;</w:t>
      </w:r>
    </w:p>
    <w:p w14:paraId="60C6ED0F" w14:textId="17E23A7C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25.04.2025 №320 «О внесении изменений в Порядок определения объема и условий предоставления субсидий на иные цели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муниципальным бюджетным и автономным учреждениям культуры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, утвержденный постановлением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02.03.2022 №198»;</w:t>
      </w:r>
    </w:p>
    <w:p w14:paraId="4A813223" w14:textId="5CEA6A55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09.02.2023 №133 «Об утверждении Порядка определения объема и условий предоставления субсидий на иные цели из бюджета городского округа </w:t>
      </w:r>
      <w:proofErr w:type="spellStart"/>
      <w:r w:rsidRPr="001F6DCC">
        <w:rPr>
          <w:sz w:val="28"/>
          <w:szCs w:val="28"/>
        </w:rPr>
        <w:lastRenderedPageBreak/>
        <w:t>Навашинский</w:t>
      </w:r>
      <w:proofErr w:type="spellEnd"/>
      <w:r w:rsidRPr="001F6DCC">
        <w:rPr>
          <w:sz w:val="28"/>
          <w:szCs w:val="28"/>
        </w:rPr>
        <w:t xml:space="preserve"> муниципальным бюджетным и автономным учреждениям культуры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>»;</w:t>
      </w:r>
    </w:p>
    <w:p w14:paraId="596D52D0" w14:textId="32A86E8A" w:rsidR="0000168D" w:rsidRPr="001F6DCC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05.02.2024 №84 «Об утверждении Порядка определения объема и условий предоставления субсидий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Нижегородской области муниципальным бюджетным и автономным учреждениям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>, на реализацию проектов инициативного бюджетирования «Вам решать»</w:t>
      </w:r>
      <w:r w:rsidR="001F6DCC" w:rsidRPr="001F6DCC">
        <w:rPr>
          <w:sz w:val="28"/>
          <w:szCs w:val="28"/>
        </w:rPr>
        <w:t>;</w:t>
      </w:r>
    </w:p>
    <w:p w14:paraId="64C90811" w14:textId="77777777" w:rsidR="00DD3CCC" w:rsidRDefault="001F6D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F6D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11.09.2024 №605 «О внесении изменений в определения объема и условий предоставления субсидий из бюджета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Нижегородской области муниципальным бюджетным и автономным учреждениям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, на реализацию проектов инициативного бюджетирования «Вам решать», утвержденный постановлением администрации городского округа </w:t>
      </w:r>
      <w:proofErr w:type="spellStart"/>
      <w:r w:rsidRPr="001F6DCC">
        <w:rPr>
          <w:sz w:val="28"/>
          <w:szCs w:val="28"/>
        </w:rPr>
        <w:t>Навашинский</w:t>
      </w:r>
      <w:proofErr w:type="spellEnd"/>
      <w:r w:rsidRPr="001F6DCC">
        <w:rPr>
          <w:sz w:val="28"/>
          <w:szCs w:val="28"/>
        </w:rPr>
        <w:t xml:space="preserve"> от 05.02.2024 №84»;</w:t>
      </w:r>
    </w:p>
    <w:p w14:paraId="611099EA" w14:textId="20B78989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07.06.2021 №568 «Об утверждении Порядков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>»;</w:t>
      </w:r>
    </w:p>
    <w:p w14:paraId="3B74ECFA" w14:textId="77777777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24.12.2021 №1275 «О внесении изменений в Порядки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, утвержденные постановлением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17.06.2021 №568»;</w:t>
      </w:r>
    </w:p>
    <w:p w14:paraId="56D4B3B1" w14:textId="77777777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29.12.2021 №1302 «О внесении изменений в Порядки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, утвержденные постановлением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17.06.2021 №568»;</w:t>
      </w:r>
    </w:p>
    <w:p w14:paraId="7671377A" w14:textId="77777777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21.06.2022 №518 «О внесении изменений в 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07.06.2021 №568 «Об утверждении Порядков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>»;</w:t>
      </w:r>
    </w:p>
    <w:p w14:paraId="47FF03B0" w14:textId="77777777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17.08.2022 №701 «О внесении изменений в постановление администрации </w:t>
      </w:r>
      <w:r w:rsidRPr="00DD3CCC">
        <w:rPr>
          <w:sz w:val="28"/>
          <w:szCs w:val="28"/>
        </w:rPr>
        <w:lastRenderedPageBreak/>
        <w:t xml:space="preserve">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07.06.2021 №568 «Об утверждении Порядков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>»;</w:t>
      </w:r>
    </w:p>
    <w:p w14:paraId="7F3919A7" w14:textId="77777777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01.12.2022 №1230 «О внесении изменений в 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07.06.2021 №568 «Об утверждении Порядков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>»;</w:t>
      </w:r>
    </w:p>
    <w:p w14:paraId="7FDA568A" w14:textId="77777777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14.12.2022 №1289 «О внесении изменений в Порядок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области, на </w:t>
      </w:r>
      <w:r w:rsidRPr="00DD3CCC">
        <w:rPr>
          <w:bCs/>
          <w:sz w:val="28"/>
          <w:szCs w:val="28"/>
        </w:rPr>
        <w:t>развитие материально-технической оснащенности инфраструктуры образовательных организаций, обеспечивающей реализацию образовательных целей</w:t>
      </w:r>
      <w:r w:rsidRPr="00DD3CCC">
        <w:rPr>
          <w:sz w:val="28"/>
          <w:szCs w:val="28"/>
        </w:rPr>
        <w:t xml:space="preserve">, утвержденный постановлением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17.06.2021 №568»;</w:t>
      </w:r>
    </w:p>
    <w:p w14:paraId="7305E6AD" w14:textId="77777777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30.12.2022 №1383 «О внесении изменений Порядок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на организацию отдыха детей и молодежи, утвержденный постановлением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17.06.2021 №568»;</w:t>
      </w:r>
    </w:p>
    <w:p w14:paraId="61D49AE1" w14:textId="77777777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26.09.2023 №852 «О внесении изменений в Порядки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, утвержденные постановлением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17.06.2021 №568»;</w:t>
      </w:r>
    </w:p>
    <w:p w14:paraId="7404A101" w14:textId="77777777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28.11.2023 №1002«О внесении изменений в 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07.06.2021 №568 «Об утверждении Порядков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>»;</w:t>
      </w:r>
    </w:p>
    <w:p w14:paraId="1FEC57B8" w14:textId="77777777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lastRenderedPageBreak/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11.01.2024 №22 «О внесении изменений в 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07.06.2021 №568 «Об утверждении Порядков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>»;</w:t>
      </w:r>
    </w:p>
    <w:p w14:paraId="346A7FB1" w14:textId="77777777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05.02.2024 №86 «О внесении изменений в 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07.06.2021 №568 «Об утверждении Порядков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>»;</w:t>
      </w:r>
    </w:p>
    <w:p w14:paraId="5D57FCEB" w14:textId="77777777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17.09.2024 №615 «О внесении изменений в 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07.06.2021 №568 «Об утверждении Порядков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>»;</w:t>
      </w:r>
    </w:p>
    <w:p w14:paraId="376EB604" w14:textId="77777777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18.02.2025 №118 «О внесении изменений в Порядок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, </w:t>
      </w:r>
      <w:r w:rsidRPr="00DD3CCC">
        <w:rPr>
          <w:bCs/>
          <w:sz w:val="28"/>
          <w:szCs w:val="28"/>
        </w:rPr>
        <w:t xml:space="preserve">на </w:t>
      </w:r>
      <w:r w:rsidRPr="00DD3CCC">
        <w:rPr>
          <w:sz w:val="28"/>
          <w:szCs w:val="28"/>
        </w:rPr>
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утвержденный постановлением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07.06.2021 №568»;</w:t>
      </w:r>
    </w:p>
    <w:p w14:paraId="5614CE1D" w14:textId="371C5B51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20.03.2025 №208 «О внесении изменений в Порядок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, на финансовое обеспечение деятельности центров образования цифрового и гуманитарного профилей «Точка роста», утвержденный постановлением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07.06.2021 №568»;</w:t>
      </w:r>
    </w:p>
    <w:p w14:paraId="31661838" w14:textId="77777777" w:rsidR="00DD3CCC" w:rsidRPr="00DD3CCC" w:rsidRDefault="00DD3CCC" w:rsidP="00DD3C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16.06.2025 №432 «О внесении изменений в Порядки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</w:t>
      </w:r>
      <w:r w:rsidRPr="00DD3CCC">
        <w:rPr>
          <w:sz w:val="28"/>
          <w:szCs w:val="28"/>
        </w:rPr>
        <w:lastRenderedPageBreak/>
        <w:t xml:space="preserve">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, утвержденные постановлением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17.06.2021 №568»;</w:t>
      </w:r>
    </w:p>
    <w:p w14:paraId="22DDB79A" w14:textId="34BBE0FB" w:rsidR="00DD3CCC" w:rsidRPr="001F6DCC" w:rsidRDefault="00DD3CCC" w:rsidP="001F6DC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D3CCC">
        <w:rPr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25.08.2025 №602 «О внесении изменений в постановление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от 07.06.2021 №568 «Об утверждении Порядков определения объема и условий предоставления субсидий из бюджета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 xml:space="preserve"> Нижегородской области муниципальным учреждениям, подведомственным Управлению образования Администрации городского округа </w:t>
      </w:r>
      <w:proofErr w:type="spellStart"/>
      <w:r w:rsidRPr="00DD3CCC">
        <w:rPr>
          <w:sz w:val="28"/>
          <w:szCs w:val="28"/>
        </w:rPr>
        <w:t>Навашинский</w:t>
      </w:r>
      <w:proofErr w:type="spellEnd"/>
      <w:r w:rsidRPr="00DD3CCC">
        <w:rPr>
          <w:sz w:val="28"/>
          <w:szCs w:val="28"/>
        </w:rPr>
        <w:t>».</w:t>
      </w:r>
    </w:p>
    <w:p w14:paraId="6FD19D79" w14:textId="1093C1E9" w:rsidR="001F6DCC" w:rsidRDefault="00682CD0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168D">
        <w:rPr>
          <w:sz w:val="28"/>
          <w:szCs w:val="28"/>
        </w:rPr>
        <w:t>.</w:t>
      </w:r>
      <w:r w:rsidR="001F6DCC" w:rsidRPr="001F6DCC">
        <w:rPr>
          <w:sz w:val="28"/>
          <w:szCs w:val="28"/>
        </w:rPr>
        <w:t xml:space="preserve">Организационному отделу </w:t>
      </w:r>
      <w:r w:rsidR="001F6DCC">
        <w:rPr>
          <w:sz w:val="28"/>
          <w:szCs w:val="28"/>
        </w:rPr>
        <w:t>А</w:t>
      </w:r>
      <w:r w:rsidR="001F6DCC" w:rsidRPr="001F6DCC">
        <w:rPr>
          <w:sz w:val="28"/>
          <w:szCs w:val="28"/>
        </w:rPr>
        <w:t xml:space="preserve">дминистрации </w:t>
      </w:r>
      <w:r w:rsidR="001F6DCC">
        <w:rPr>
          <w:sz w:val="28"/>
          <w:szCs w:val="28"/>
        </w:rPr>
        <w:t>муниципального</w:t>
      </w:r>
      <w:r w:rsidR="001F6DCC" w:rsidRPr="001F6DCC">
        <w:rPr>
          <w:sz w:val="28"/>
          <w:szCs w:val="28"/>
        </w:rPr>
        <w:t xml:space="preserve"> округа </w:t>
      </w:r>
      <w:proofErr w:type="spellStart"/>
      <w:r w:rsidR="001F6DCC" w:rsidRPr="001F6DCC">
        <w:rPr>
          <w:sz w:val="28"/>
          <w:szCs w:val="28"/>
        </w:rPr>
        <w:t>Навашинский</w:t>
      </w:r>
      <w:proofErr w:type="spellEnd"/>
      <w:r w:rsidR="001F6DCC" w:rsidRPr="001F6DCC">
        <w:rPr>
          <w:sz w:val="28"/>
          <w:szCs w:val="28"/>
        </w:rPr>
        <w:t xml:space="preserve"> Нижегородской области обеспечить опубликование настоящего постановления в официальном вестнике - приложении к газете «</w:t>
      </w:r>
      <w:proofErr w:type="spellStart"/>
      <w:r w:rsidR="001F6DCC" w:rsidRPr="001F6DCC">
        <w:rPr>
          <w:sz w:val="28"/>
          <w:szCs w:val="28"/>
        </w:rPr>
        <w:t>Приокская</w:t>
      </w:r>
      <w:proofErr w:type="spellEnd"/>
      <w:r w:rsidR="001F6DCC" w:rsidRPr="001F6DCC">
        <w:rPr>
          <w:sz w:val="28"/>
          <w:szCs w:val="28"/>
        </w:rPr>
        <w:t xml:space="preserve"> правда» и размещение на официальном сайте </w:t>
      </w:r>
      <w:r w:rsidR="001F6DCC">
        <w:rPr>
          <w:sz w:val="28"/>
          <w:szCs w:val="28"/>
        </w:rPr>
        <w:t>А</w:t>
      </w:r>
      <w:r w:rsidR="001F6DCC" w:rsidRPr="001F6DCC">
        <w:rPr>
          <w:sz w:val="28"/>
          <w:szCs w:val="28"/>
        </w:rPr>
        <w:t xml:space="preserve">дминистрации </w:t>
      </w:r>
      <w:r w:rsidR="001F6DCC">
        <w:rPr>
          <w:sz w:val="28"/>
          <w:szCs w:val="28"/>
        </w:rPr>
        <w:t>муниципального</w:t>
      </w:r>
      <w:r w:rsidR="001F6DCC" w:rsidRPr="001F6DCC">
        <w:rPr>
          <w:sz w:val="28"/>
          <w:szCs w:val="28"/>
        </w:rPr>
        <w:t xml:space="preserve"> округа </w:t>
      </w:r>
      <w:proofErr w:type="spellStart"/>
      <w:r w:rsidR="001F6DCC" w:rsidRPr="001F6DCC">
        <w:rPr>
          <w:sz w:val="28"/>
          <w:szCs w:val="28"/>
        </w:rPr>
        <w:t>Навашинский</w:t>
      </w:r>
      <w:proofErr w:type="spellEnd"/>
      <w:r w:rsidR="001F6DCC" w:rsidRPr="001F6DCC">
        <w:rPr>
          <w:sz w:val="28"/>
          <w:szCs w:val="28"/>
        </w:rPr>
        <w:t xml:space="preserve"> в информационно-телекоммуникационной сети Интернет.</w:t>
      </w:r>
    </w:p>
    <w:p w14:paraId="40087460" w14:textId="50E2CD7C" w:rsidR="0000168D" w:rsidRPr="0000168D" w:rsidRDefault="00A163FC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168D">
        <w:rPr>
          <w:sz w:val="28"/>
          <w:szCs w:val="28"/>
        </w:rPr>
        <w:t>.</w:t>
      </w:r>
      <w:r w:rsidR="0000168D" w:rsidRPr="0000168D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Е.В. </w:t>
      </w:r>
      <w:proofErr w:type="spellStart"/>
      <w:r w:rsidR="0000168D" w:rsidRPr="0000168D">
        <w:rPr>
          <w:sz w:val="28"/>
          <w:szCs w:val="28"/>
        </w:rPr>
        <w:t>Колпакову</w:t>
      </w:r>
      <w:proofErr w:type="spellEnd"/>
      <w:r w:rsidR="0000168D" w:rsidRPr="0000168D">
        <w:rPr>
          <w:sz w:val="28"/>
          <w:szCs w:val="28"/>
        </w:rPr>
        <w:t>.</w:t>
      </w:r>
    </w:p>
    <w:p w14:paraId="0D95912B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3DEEC9A1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0CBA095F" w14:textId="2B48C38A" w:rsidR="0000168D" w:rsidRPr="0000168D" w:rsidRDefault="0000168D" w:rsidP="001F6DCC">
      <w:pPr>
        <w:tabs>
          <w:tab w:val="left" w:pos="0"/>
          <w:tab w:val="left" w:pos="7575"/>
        </w:tabs>
        <w:jc w:val="both"/>
        <w:rPr>
          <w:sz w:val="28"/>
          <w:szCs w:val="28"/>
        </w:rPr>
      </w:pPr>
      <w:r w:rsidRPr="0000168D">
        <w:rPr>
          <w:sz w:val="28"/>
          <w:szCs w:val="28"/>
        </w:rPr>
        <w:t xml:space="preserve">Глава местного самоуправления                   </w:t>
      </w:r>
      <w:r w:rsidR="001F6DCC">
        <w:rPr>
          <w:sz w:val="28"/>
          <w:szCs w:val="28"/>
        </w:rPr>
        <w:t xml:space="preserve">             </w:t>
      </w:r>
      <w:r w:rsidRPr="0000168D">
        <w:rPr>
          <w:sz w:val="28"/>
          <w:szCs w:val="28"/>
        </w:rPr>
        <w:t xml:space="preserve">                      </w:t>
      </w:r>
      <w:r w:rsidR="00B864BA">
        <w:rPr>
          <w:sz w:val="28"/>
          <w:szCs w:val="28"/>
        </w:rPr>
        <w:t xml:space="preserve"> </w:t>
      </w:r>
      <w:r w:rsidRPr="0000168D">
        <w:rPr>
          <w:sz w:val="28"/>
          <w:szCs w:val="28"/>
        </w:rPr>
        <w:t xml:space="preserve">  Т.А. </w:t>
      </w:r>
      <w:proofErr w:type="spellStart"/>
      <w:r w:rsidRPr="0000168D">
        <w:rPr>
          <w:sz w:val="28"/>
          <w:szCs w:val="28"/>
        </w:rPr>
        <w:t>Берсенева</w:t>
      </w:r>
      <w:proofErr w:type="spellEnd"/>
    </w:p>
    <w:p w14:paraId="580639DB" w14:textId="5BEED648" w:rsidR="0000168D" w:rsidRPr="0000168D" w:rsidRDefault="001F6DCC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 </w:t>
      </w:r>
    </w:p>
    <w:p w14:paraId="01E6772E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0176D36A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469949B9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01AE223C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10640AFA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6905CE9E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1ED48447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59E35B74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02384BCF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44C0EF6F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38AE47C0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78F74DFB" w14:textId="77777777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7EEE3B6F" w14:textId="77777777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6BCB4B82" w14:textId="77777777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72DEA5AC" w14:textId="77777777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6444B810" w14:textId="77777777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746B2A15" w14:textId="77777777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30131A8C" w14:textId="77777777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375DDDC4" w14:textId="77777777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64552193" w14:textId="77777777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6483D4DF" w14:textId="77777777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0F82B8A7" w14:textId="77777777" w:rsidR="00682CD0" w:rsidRDefault="00682CD0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47B03BF9" w14:textId="298DC497" w:rsidR="0000168D" w:rsidRPr="00B864BA" w:rsidRDefault="0000168D" w:rsidP="0000168D">
      <w:pPr>
        <w:tabs>
          <w:tab w:val="left" w:pos="450"/>
          <w:tab w:val="left" w:pos="7575"/>
        </w:tabs>
        <w:ind w:firstLine="851"/>
        <w:jc w:val="right"/>
        <w:rPr>
          <w:sz w:val="28"/>
          <w:szCs w:val="28"/>
        </w:rPr>
      </w:pPr>
      <w:r w:rsidRPr="00B864BA">
        <w:rPr>
          <w:sz w:val="28"/>
          <w:szCs w:val="28"/>
        </w:rPr>
        <w:lastRenderedPageBreak/>
        <w:t>УТВЕРЖДЕН</w:t>
      </w:r>
    </w:p>
    <w:p w14:paraId="4EF98FC8" w14:textId="77777777" w:rsidR="0000168D" w:rsidRPr="00B864BA" w:rsidRDefault="0000168D" w:rsidP="0000168D">
      <w:pPr>
        <w:tabs>
          <w:tab w:val="left" w:pos="450"/>
          <w:tab w:val="left" w:pos="7575"/>
        </w:tabs>
        <w:ind w:firstLine="851"/>
        <w:jc w:val="right"/>
        <w:rPr>
          <w:sz w:val="28"/>
          <w:szCs w:val="28"/>
        </w:rPr>
      </w:pPr>
      <w:r w:rsidRPr="00B864BA">
        <w:rPr>
          <w:sz w:val="28"/>
          <w:szCs w:val="28"/>
        </w:rPr>
        <w:t xml:space="preserve"> постановлением администрации </w:t>
      </w:r>
    </w:p>
    <w:p w14:paraId="570DBAB4" w14:textId="77777777" w:rsidR="0000168D" w:rsidRPr="00B864BA" w:rsidRDefault="0000168D" w:rsidP="0000168D">
      <w:pPr>
        <w:tabs>
          <w:tab w:val="left" w:pos="450"/>
          <w:tab w:val="left" w:pos="7575"/>
        </w:tabs>
        <w:ind w:firstLine="851"/>
        <w:jc w:val="right"/>
        <w:rPr>
          <w:sz w:val="28"/>
          <w:szCs w:val="28"/>
        </w:rPr>
      </w:pPr>
      <w:r w:rsidRPr="00B864BA">
        <w:rPr>
          <w:sz w:val="28"/>
          <w:szCs w:val="28"/>
        </w:rPr>
        <w:t xml:space="preserve">муниципального округа </w:t>
      </w:r>
      <w:proofErr w:type="spellStart"/>
      <w:r w:rsidRPr="00B864BA">
        <w:rPr>
          <w:sz w:val="28"/>
          <w:szCs w:val="28"/>
        </w:rPr>
        <w:t>Навашинский</w:t>
      </w:r>
      <w:proofErr w:type="spellEnd"/>
      <w:r w:rsidRPr="00B864BA">
        <w:rPr>
          <w:sz w:val="28"/>
          <w:szCs w:val="28"/>
        </w:rPr>
        <w:t xml:space="preserve"> </w:t>
      </w:r>
    </w:p>
    <w:p w14:paraId="44C07D6E" w14:textId="0F3CCD82" w:rsidR="0000168D" w:rsidRPr="00B864BA" w:rsidRDefault="0000168D" w:rsidP="0000168D">
      <w:pPr>
        <w:tabs>
          <w:tab w:val="left" w:pos="450"/>
          <w:tab w:val="left" w:pos="7575"/>
        </w:tabs>
        <w:ind w:firstLine="851"/>
        <w:jc w:val="right"/>
        <w:rPr>
          <w:sz w:val="28"/>
          <w:szCs w:val="28"/>
        </w:rPr>
      </w:pPr>
      <w:r w:rsidRPr="00B864BA">
        <w:rPr>
          <w:sz w:val="28"/>
          <w:szCs w:val="28"/>
        </w:rPr>
        <w:t xml:space="preserve">от </w:t>
      </w:r>
      <w:r w:rsidR="001124FB">
        <w:rPr>
          <w:sz w:val="28"/>
          <w:szCs w:val="28"/>
        </w:rPr>
        <w:t>23.03.2026</w:t>
      </w:r>
      <w:bookmarkStart w:id="8" w:name="_GoBack"/>
      <w:bookmarkEnd w:id="8"/>
      <w:r w:rsidRPr="00B864BA">
        <w:rPr>
          <w:sz w:val="28"/>
          <w:szCs w:val="28"/>
        </w:rPr>
        <w:t>№</w:t>
      </w:r>
      <w:r w:rsidR="001124FB">
        <w:rPr>
          <w:sz w:val="28"/>
          <w:szCs w:val="28"/>
        </w:rPr>
        <w:t xml:space="preserve"> 233</w:t>
      </w:r>
    </w:p>
    <w:p w14:paraId="2798D056" w14:textId="77777777" w:rsidR="0000168D" w:rsidRPr="00B864BA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</w:p>
    <w:p w14:paraId="2C7D31E2" w14:textId="77777777" w:rsidR="0000168D" w:rsidRPr="00B864BA" w:rsidRDefault="0000168D" w:rsidP="0000168D">
      <w:pPr>
        <w:tabs>
          <w:tab w:val="left" w:pos="450"/>
          <w:tab w:val="left" w:pos="7575"/>
        </w:tabs>
        <w:ind w:firstLine="851"/>
        <w:jc w:val="both"/>
        <w:rPr>
          <w:b/>
          <w:sz w:val="28"/>
          <w:szCs w:val="28"/>
        </w:rPr>
      </w:pPr>
    </w:p>
    <w:p w14:paraId="59EF7F3F" w14:textId="0950C6CC" w:rsidR="0000168D" w:rsidRPr="00B864BA" w:rsidRDefault="0000168D" w:rsidP="0000168D">
      <w:pPr>
        <w:tabs>
          <w:tab w:val="left" w:pos="0"/>
          <w:tab w:val="left" w:pos="7575"/>
        </w:tabs>
        <w:ind w:firstLine="851"/>
        <w:jc w:val="center"/>
        <w:rPr>
          <w:b/>
          <w:sz w:val="28"/>
          <w:szCs w:val="28"/>
        </w:rPr>
      </w:pPr>
      <w:r w:rsidRPr="00B864BA">
        <w:rPr>
          <w:b/>
          <w:sz w:val="28"/>
          <w:szCs w:val="28"/>
        </w:rPr>
        <w:t>Порядок</w:t>
      </w:r>
    </w:p>
    <w:p w14:paraId="53F16D0D" w14:textId="7AE73BD3" w:rsidR="0000168D" w:rsidRPr="00B864BA" w:rsidRDefault="0000168D" w:rsidP="0000168D">
      <w:pPr>
        <w:tabs>
          <w:tab w:val="left" w:pos="0"/>
          <w:tab w:val="left" w:pos="7575"/>
        </w:tabs>
        <w:ind w:firstLine="851"/>
        <w:jc w:val="center"/>
        <w:rPr>
          <w:b/>
          <w:bCs/>
          <w:sz w:val="28"/>
          <w:szCs w:val="28"/>
        </w:rPr>
      </w:pPr>
      <w:r w:rsidRPr="00B864BA">
        <w:rPr>
          <w:b/>
          <w:bCs/>
          <w:sz w:val="28"/>
          <w:szCs w:val="28"/>
        </w:rPr>
        <w:t>определения объема и условия</w:t>
      </w:r>
    </w:p>
    <w:p w14:paraId="6FF16B67" w14:textId="13EF04F1" w:rsidR="0000168D" w:rsidRPr="00B864BA" w:rsidRDefault="0000168D" w:rsidP="0000168D">
      <w:pPr>
        <w:tabs>
          <w:tab w:val="left" w:pos="0"/>
          <w:tab w:val="left" w:pos="7575"/>
        </w:tabs>
        <w:ind w:firstLine="851"/>
        <w:jc w:val="center"/>
        <w:rPr>
          <w:b/>
          <w:bCs/>
          <w:sz w:val="28"/>
          <w:szCs w:val="28"/>
        </w:rPr>
      </w:pPr>
      <w:r w:rsidRPr="00B864BA">
        <w:rPr>
          <w:b/>
          <w:bCs/>
          <w:sz w:val="28"/>
          <w:szCs w:val="28"/>
        </w:rPr>
        <w:t>предоставления из бюджета муниципального округа</w:t>
      </w:r>
    </w:p>
    <w:p w14:paraId="1BB24CE6" w14:textId="539D4B9F" w:rsidR="0000168D" w:rsidRPr="00B864BA" w:rsidRDefault="0000168D" w:rsidP="0000168D">
      <w:pPr>
        <w:tabs>
          <w:tab w:val="left" w:pos="0"/>
          <w:tab w:val="left" w:pos="7575"/>
        </w:tabs>
        <w:ind w:firstLine="851"/>
        <w:jc w:val="center"/>
        <w:rPr>
          <w:b/>
          <w:bCs/>
          <w:sz w:val="28"/>
          <w:szCs w:val="28"/>
        </w:rPr>
      </w:pPr>
      <w:proofErr w:type="spellStart"/>
      <w:r w:rsidRPr="00B864BA">
        <w:rPr>
          <w:b/>
          <w:bCs/>
          <w:sz w:val="28"/>
          <w:szCs w:val="28"/>
        </w:rPr>
        <w:t>Навашинский</w:t>
      </w:r>
      <w:proofErr w:type="spellEnd"/>
      <w:r w:rsidRPr="00B864BA">
        <w:rPr>
          <w:b/>
          <w:bCs/>
          <w:sz w:val="28"/>
          <w:szCs w:val="28"/>
        </w:rPr>
        <w:t xml:space="preserve"> субсидий бюджетным и автономным учреждениям</w:t>
      </w:r>
    </w:p>
    <w:p w14:paraId="223CDE69" w14:textId="546AE3D5" w:rsidR="0000168D" w:rsidRPr="00B864BA" w:rsidRDefault="0000168D" w:rsidP="0000168D">
      <w:pPr>
        <w:tabs>
          <w:tab w:val="left" w:pos="0"/>
          <w:tab w:val="left" w:pos="7575"/>
        </w:tabs>
        <w:ind w:firstLine="851"/>
        <w:jc w:val="center"/>
        <w:rPr>
          <w:b/>
          <w:bCs/>
          <w:sz w:val="28"/>
          <w:szCs w:val="28"/>
        </w:rPr>
      </w:pPr>
      <w:r w:rsidRPr="00B864BA">
        <w:rPr>
          <w:b/>
          <w:bCs/>
          <w:sz w:val="28"/>
          <w:szCs w:val="28"/>
        </w:rPr>
        <w:t xml:space="preserve">муниципального округа </w:t>
      </w:r>
      <w:proofErr w:type="spellStart"/>
      <w:r w:rsidRPr="00B864BA">
        <w:rPr>
          <w:b/>
          <w:bCs/>
          <w:sz w:val="28"/>
          <w:szCs w:val="28"/>
        </w:rPr>
        <w:t>Навашинский</w:t>
      </w:r>
      <w:proofErr w:type="spellEnd"/>
    </w:p>
    <w:p w14:paraId="142D273B" w14:textId="77777777" w:rsidR="0000168D" w:rsidRPr="00B864BA" w:rsidRDefault="0000168D" w:rsidP="0000168D">
      <w:pPr>
        <w:tabs>
          <w:tab w:val="left" w:pos="0"/>
          <w:tab w:val="left" w:pos="7575"/>
        </w:tabs>
        <w:ind w:firstLine="851"/>
        <w:jc w:val="center"/>
        <w:rPr>
          <w:b/>
          <w:bCs/>
          <w:sz w:val="28"/>
          <w:szCs w:val="28"/>
        </w:rPr>
      </w:pPr>
      <w:r w:rsidRPr="00B864BA">
        <w:rPr>
          <w:b/>
          <w:bCs/>
          <w:sz w:val="28"/>
          <w:szCs w:val="28"/>
        </w:rPr>
        <w:t>на иные цели</w:t>
      </w:r>
    </w:p>
    <w:p w14:paraId="2346C80B" w14:textId="23B350C0" w:rsidR="0000168D" w:rsidRPr="00B864BA" w:rsidRDefault="0000168D" w:rsidP="0000168D">
      <w:pPr>
        <w:tabs>
          <w:tab w:val="left" w:pos="450"/>
          <w:tab w:val="left" w:pos="7575"/>
        </w:tabs>
        <w:ind w:firstLine="851"/>
        <w:jc w:val="center"/>
        <w:rPr>
          <w:sz w:val="28"/>
          <w:szCs w:val="28"/>
        </w:rPr>
      </w:pPr>
      <w:r w:rsidRPr="00B864BA">
        <w:rPr>
          <w:sz w:val="28"/>
          <w:szCs w:val="28"/>
        </w:rPr>
        <w:t>(далее – Порядок)</w:t>
      </w:r>
    </w:p>
    <w:p w14:paraId="6D751E04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410D7F5B" w14:textId="3E2982E2" w:rsidR="0000168D" w:rsidRPr="00695B23" w:rsidRDefault="0000168D" w:rsidP="0000168D">
      <w:pPr>
        <w:tabs>
          <w:tab w:val="left" w:pos="450"/>
          <w:tab w:val="left" w:pos="7575"/>
        </w:tabs>
        <w:ind w:firstLine="851"/>
        <w:jc w:val="center"/>
        <w:rPr>
          <w:b/>
          <w:sz w:val="28"/>
          <w:szCs w:val="28"/>
        </w:rPr>
      </w:pPr>
      <w:r w:rsidRPr="00695B23">
        <w:rPr>
          <w:b/>
          <w:sz w:val="28"/>
          <w:szCs w:val="28"/>
        </w:rPr>
        <w:t>1.Общие положения о предоставлении субсидий</w:t>
      </w:r>
    </w:p>
    <w:p w14:paraId="3DDBA24C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b/>
          <w:color w:val="EE0000"/>
          <w:sz w:val="28"/>
          <w:szCs w:val="28"/>
        </w:rPr>
      </w:pPr>
    </w:p>
    <w:p w14:paraId="2DEE0817" w14:textId="066E7ADF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B864BA">
        <w:rPr>
          <w:sz w:val="28"/>
          <w:szCs w:val="28"/>
        </w:rPr>
        <w:t xml:space="preserve">1.1. Настоящий Порядок устанавливает правила определения объема и условия предоставления из бюджета муниципального округа </w:t>
      </w:r>
      <w:proofErr w:type="spellStart"/>
      <w:r w:rsidRPr="00B864BA">
        <w:rPr>
          <w:sz w:val="28"/>
          <w:szCs w:val="28"/>
        </w:rPr>
        <w:t>Навашинский</w:t>
      </w:r>
      <w:proofErr w:type="spellEnd"/>
      <w:r w:rsidRPr="00B864BA">
        <w:rPr>
          <w:sz w:val="28"/>
          <w:szCs w:val="28"/>
        </w:rPr>
        <w:t xml:space="preserve"> </w:t>
      </w:r>
      <w:r w:rsidR="00695B23" w:rsidRPr="00B864BA">
        <w:rPr>
          <w:sz w:val="28"/>
          <w:szCs w:val="28"/>
        </w:rPr>
        <w:t xml:space="preserve">субсидий бюджетным и автономным учреждениям </w:t>
      </w:r>
      <w:r w:rsidRPr="00B864BA">
        <w:rPr>
          <w:sz w:val="28"/>
          <w:szCs w:val="28"/>
        </w:rPr>
        <w:t xml:space="preserve">муниципального округа </w:t>
      </w:r>
      <w:proofErr w:type="spellStart"/>
      <w:r w:rsidRPr="00B864BA">
        <w:rPr>
          <w:sz w:val="28"/>
          <w:szCs w:val="28"/>
        </w:rPr>
        <w:t>Навашинский</w:t>
      </w:r>
      <w:proofErr w:type="spellEnd"/>
      <w:r w:rsidRPr="00B864BA">
        <w:rPr>
          <w:sz w:val="28"/>
          <w:szCs w:val="28"/>
        </w:rPr>
        <w:t xml:space="preserve"> (далее – учреждения) на иные цели в соответствии с абзац</w:t>
      </w:r>
      <w:r w:rsidR="00B864BA" w:rsidRPr="00B864BA">
        <w:rPr>
          <w:sz w:val="28"/>
          <w:szCs w:val="28"/>
        </w:rPr>
        <w:t>ем</w:t>
      </w:r>
      <w:r w:rsidRPr="00B864BA">
        <w:rPr>
          <w:sz w:val="28"/>
          <w:szCs w:val="28"/>
        </w:rPr>
        <w:t xml:space="preserve"> вторым пункта 1 статьи 78.1 Бюджетного кодекса Российской Федерации (далее –субсиди</w:t>
      </w:r>
      <w:r w:rsidR="00695B23" w:rsidRPr="00B864BA">
        <w:rPr>
          <w:sz w:val="28"/>
          <w:szCs w:val="28"/>
        </w:rPr>
        <w:t>и</w:t>
      </w:r>
      <w:r w:rsidRPr="00B864BA">
        <w:rPr>
          <w:sz w:val="28"/>
          <w:szCs w:val="28"/>
        </w:rPr>
        <w:t>).</w:t>
      </w:r>
    </w:p>
    <w:p w14:paraId="2551E9BC" w14:textId="77777777" w:rsidR="009C654C" w:rsidRPr="00DD2730" w:rsidRDefault="009C654C" w:rsidP="009C654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9C654C">
        <w:rPr>
          <w:sz w:val="28"/>
          <w:szCs w:val="28"/>
        </w:rPr>
        <w:t xml:space="preserve">1.2. В соответствии с Порядком субсидии предоставляются на </w:t>
      </w:r>
      <w:r w:rsidRPr="00DD2730">
        <w:rPr>
          <w:sz w:val="28"/>
          <w:szCs w:val="28"/>
        </w:rPr>
        <w:t xml:space="preserve">следующие цели: </w:t>
      </w:r>
    </w:p>
    <w:p w14:paraId="7C382C2D" w14:textId="079B8FFE" w:rsidR="00CE4B6D" w:rsidRPr="00DD2730" w:rsidRDefault="00CE4B6D" w:rsidP="00CE4B6D">
      <w:pPr>
        <w:pStyle w:val="ConsPlusNormal"/>
        <w:numPr>
          <w:ilvl w:val="2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Субсидия на обеспечение развития и укрепления материально-технической базы учреждений</w:t>
      </w:r>
      <w:r w:rsidR="00DD2730" w:rsidRPr="00DD2730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4FA0B85C" w14:textId="04D6F50C" w:rsidR="00DD2730" w:rsidRPr="00DD2730" w:rsidRDefault="00DD2730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-</w:t>
      </w:r>
      <w:r w:rsidR="00CE4B6D" w:rsidRPr="00DD2730">
        <w:rPr>
          <w:rFonts w:ascii="Times New Roman" w:hAnsi="Times New Roman" w:cs="Times New Roman"/>
          <w:sz w:val="28"/>
          <w:szCs w:val="28"/>
        </w:rPr>
        <w:t>на ремонт объектов движимого имущества</w:t>
      </w:r>
      <w:r w:rsidRPr="00DD2730">
        <w:rPr>
          <w:rFonts w:ascii="Times New Roman" w:hAnsi="Times New Roman" w:cs="Times New Roman"/>
          <w:sz w:val="28"/>
          <w:szCs w:val="28"/>
        </w:rPr>
        <w:t xml:space="preserve"> (результатом предоставления субсидии является количество отремонтированных объектов движимого имущества);</w:t>
      </w:r>
    </w:p>
    <w:p w14:paraId="57457BB5" w14:textId="2D33B3A6" w:rsidR="00DD2730" w:rsidRPr="00DD2730" w:rsidRDefault="00DD2730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-</w:t>
      </w:r>
      <w:r w:rsidR="00CE4B6D" w:rsidRPr="00DD2730">
        <w:rPr>
          <w:rFonts w:ascii="Times New Roman" w:hAnsi="Times New Roman" w:cs="Times New Roman"/>
          <w:sz w:val="28"/>
          <w:szCs w:val="28"/>
        </w:rPr>
        <w:t xml:space="preserve"> на капитальный и текущий ремонт объектов недвижимого имущества, в том числе реставрации</w:t>
      </w:r>
      <w:r w:rsidRPr="00DD2730">
        <w:rPr>
          <w:rFonts w:ascii="Times New Roman" w:hAnsi="Times New Roman" w:cs="Times New Roman"/>
          <w:sz w:val="28"/>
          <w:szCs w:val="28"/>
        </w:rPr>
        <w:t xml:space="preserve"> (результатом предоставления субсидии является количество отремонтированных объектов недвижимого имущества);</w:t>
      </w:r>
    </w:p>
    <w:p w14:paraId="33D206E1" w14:textId="0144B916" w:rsidR="00DD2730" w:rsidRPr="00DD2730" w:rsidRDefault="00CE4B6D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 xml:space="preserve"> </w:t>
      </w:r>
      <w:r w:rsidR="00DD2730" w:rsidRPr="00DD2730">
        <w:rPr>
          <w:rFonts w:ascii="Times New Roman" w:hAnsi="Times New Roman" w:cs="Times New Roman"/>
          <w:sz w:val="28"/>
          <w:szCs w:val="28"/>
        </w:rPr>
        <w:t>-</w:t>
      </w:r>
      <w:r w:rsidRPr="00DD2730">
        <w:rPr>
          <w:rFonts w:ascii="Times New Roman" w:hAnsi="Times New Roman" w:cs="Times New Roman"/>
          <w:sz w:val="28"/>
          <w:szCs w:val="28"/>
        </w:rPr>
        <w:t xml:space="preserve"> на проведение работ по обследованию технического состояния объектов, подлежащих реконструкции или ремонту (реставрации), в том числе в целях составления дефектных ведомостей и определения плана ремонтных (реставрационных) работ</w:t>
      </w:r>
      <w:r w:rsidR="00DD2730" w:rsidRPr="00DD2730">
        <w:rPr>
          <w:rFonts w:ascii="Times New Roman" w:hAnsi="Times New Roman" w:cs="Times New Roman"/>
          <w:sz w:val="28"/>
          <w:szCs w:val="28"/>
        </w:rPr>
        <w:t xml:space="preserve"> (результатом предоставления субсидии является количество объектов, в отношении которых проведено обследование технического состояния);</w:t>
      </w:r>
    </w:p>
    <w:p w14:paraId="09D971E8" w14:textId="100851E9" w:rsidR="00DD2730" w:rsidRPr="00DD2730" w:rsidRDefault="00DD2730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-</w:t>
      </w:r>
      <w:r w:rsidR="00CE4B6D" w:rsidRPr="00DD2730">
        <w:rPr>
          <w:rFonts w:ascii="Times New Roman" w:hAnsi="Times New Roman" w:cs="Times New Roman"/>
          <w:sz w:val="28"/>
          <w:szCs w:val="28"/>
        </w:rPr>
        <w:t xml:space="preserve"> на выполнение инженерных изысканий, подготовки проектной и сметной документации для ремонта объектов недвижимого имущества, а также проведение государственной экспертизы, указанной проектной и сметной документации и (или) результатов указанных инженерных изысканий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730">
        <w:rPr>
          <w:rFonts w:ascii="Times New Roman" w:hAnsi="Times New Roman" w:cs="Times New Roman"/>
          <w:sz w:val="28"/>
          <w:szCs w:val="28"/>
        </w:rPr>
        <w:t xml:space="preserve">(результатом предоставления субсидии является количество положительных </w:t>
      </w:r>
      <w:r w:rsidRPr="00DD2730">
        <w:rPr>
          <w:rFonts w:ascii="Times New Roman" w:hAnsi="Times New Roman" w:cs="Times New Roman"/>
          <w:sz w:val="28"/>
          <w:szCs w:val="28"/>
        </w:rPr>
        <w:lastRenderedPageBreak/>
        <w:t>заключений государственной экспертизы проектной документации и (или) инженерных изысканий);</w:t>
      </w:r>
    </w:p>
    <w:p w14:paraId="608496A4" w14:textId="6BDF2B9D" w:rsidR="00DD2730" w:rsidRPr="00DD2730" w:rsidRDefault="00DD2730" w:rsidP="00C37DE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-</w:t>
      </w:r>
      <w:r w:rsidR="00CE4B6D" w:rsidRPr="00DD2730">
        <w:rPr>
          <w:rFonts w:ascii="Times New Roman" w:hAnsi="Times New Roman" w:cs="Times New Roman"/>
          <w:sz w:val="28"/>
          <w:szCs w:val="28"/>
        </w:rPr>
        <w:t xml:space="preserve"> на проведение работ по подключению к линиям связи, электро- и теплоснабжения, сетям инженерно-технического обеспечения, в том числе для увеличения потребляемой мощности (в случае если расходы на проведение указанных работ не включены в расходы на осуществление капитальных вложений)</w:t>
      </w:r>
      <w:r w:rsidRPr="00DD2730">
        <w:rPr>
          <w:rFonts w:ascii="Times New Roman" w:hAnsi="Times New Roman" w:cs="Times New Roman"/>
          <w:sz w:val="28"/>
          <w:szCs w:val="28"/>
        </w:rPr>
        <w:t>( результатом предоставления субсидий является количество объектов, подключенных к линиям связи, электро- и теплоснабжения, сетям инженерно-технического обеспечения, в том числе для увеличения потребляемой мощности);</w:t>
      </w:r>
    </w:p>
    <w:p w14:paraId="41BBDE06" w14:textId="0B0046E8" w:rsidR="001869FE" w:rsidRDefault="00DD2730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7D8" w:rsidRPr="00DD2730">
        <w:rPr>
          <w:rFonts w:ascii="Times New Roman" w:hAnsi="Times New Roman" w:cs="Times New Roman"/>
          <w:sz w:val="28"/>
          <w:szCs w:val="28"/>
        </w:rPr>
        <w:t>на выполнение</w:t>
      </w:r>
      <w:r w:rsidR="00CE4B6D" w:rsidRPr="00DD2730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Pr="00DD2730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CE4B6D" w:rsidRPr="00DD2730">
        <w:rPr>
          <w:rFonts w:ascii="Times New Roman" w:hAnsi="Times New Roman" w:cs="Times New Roman"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730">
        <w:rPr>
          <w:rFonts w:ascii="Times New Roman" w:hAnsi="Times New Roman" w:cs="Times New Roman"/>
          <w:sz w:val="28"/>
          <w:szCs w:val="28"/>
        </w:rPr>
        <w:t>(результатом предоставления субсидии является количество проведенных мероприятий по выполнению мероприятий по пожарной безопасности);</w:t>
      </w:r>
      <w:r w:rsidR="00CE4B6D" w:rsidRPr="00DD27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E82EE3" w14:textId="68C3FC88" w:rsidR="00DD2730" w:rsidRPr="00DD2730" w:rsidRDefault="00DD2730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-</w:t>
      </w:r>
      <w:r w:rsidR="00CE4B6D" w:rsidRPr="00DD2730">
        <w:rPr>
          <w:rFonts w:ascii="Times New Roman" w:hAnsi="Times New Roman" w:cs="Times New Roman"/>
          <w:sz w:val="28"/>
          <w:szCs w:val="28"/>
        </w:rPr>
        <w:t xml:space="preserve"> на выполнение мероприятий по антитеррористической защищенности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730">
        <w:rPr>
          <w:rFonts w:ascii="Times New Roman" w:hAnsi="Times New Roman" w:cs="Times New Roman"/>
          <w:sz w:val="28"/>
          <w:szCs w:val="28"/>
        </w:rPr>
        <w:t>(результатом предоставления субсидии является количество проведенных мероприятий по антитеррористической защищенности муниципальных учреждений);</w:t>
      </w:r>
    </w:p>
    <w:p w14:paraId="10756D7D" w14:textId="77777777" w:rsidR="001869FE" w:rsidRDefault="00DD2730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-</w:t>
      </w:r>
      <w:r w:rsidR="00CE4B6D" w:rsidRPr="00DD2730">
        <w:rPr>
          <w:rFonts w:ascii="Times New Roman" w:hAnsi="Times New Roman" w:cs="Times New Roman"/>
          <w:sz w:val="28"/>
          <w:szCs w:val="28"/>
        </w:rPr>
        <w:t xml:space="preserve"> на приобретение материальных запасов, основных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730">
        <w:rPr>
          <w:rFonts w:ascii="Times New Roman" w:hAnsi="Times New Roman" w:cs="Times New Roman"/>
          <w:sz w:val="28"/>
          <w:szCs w:val="28"/>
        </w:rPr>
        <w:t>(результатом предоставления субсидии является количество учреждений, получивших субсидию на приобретение материальных запасов, основных средств);</w:t>
      </w:r>
    </w:p>
    <w:p w14:paraId="62CD6612" w14:textId="79084D2E" w:rsidR="001869FE" w:rsidRPr="001869FE" w:rsidRDefault="001869FE" w:rsidP="001869F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9FE">
        <w:rPr>
          <w:rFonts w:ascii="Times New Roman" w:hAnsi="Times New Roman" w:cs="Times New Roman"/>
          <w:sz w:val="28"/>
          <w:szCs w:val="28"/>
        </w:rPr>
        <w:t>Размер субсидии определяется на основании:</w:t>
      </w:r>
    </w:p>
    <w:p w14:paraId="3212A827" w14:textId="07DBBA80" w:rsidR="001869FE" w:rsidRPr="001869FE" w:rsidRDefault="001869FE" w:rsidP="001869F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9FE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 w:rsidR="00DD2730" w:rsidRPr="001869FE">
        <w:rPr>
          <w:rFonts w:ascii="Times New Roman" w:hAnsi="Times New Roman" w:cs="Times New Roman"/>
          <w:sz w:val="28"/>
          <w:szCs w:val="28"/>
        </w:rPr>
        <w:t>количеств</w:t>
      </w:r>
      <w:r w:rsidRPr="001869FE">
        <w:rPr>
          <w:rFonts w:ascii="Times New Roman" w:hAnsi="Times New Roman" w:cs="Times New Roman"/>
          <w:sz w:val="28"/>
          <w:szCs w:val="28"/>
        </w:rPr>
        <w:t>е</w:t>
      </w:r>
      <w:r w:rsidR="00DD2730" w:rsidRPr="001869FE">
        <w:rPr>
          <w:rFonts w:ascii="Times New Roman" w:hAnsi="Times New Roman" w:cs="Times New Roman"/>
          <w:sz w:val="28"/>
          <w:szCs w:val="28"/>
        </w:rPr>
        <w:t xml:space="preserve"> объектов, подлежащих ремонту</w:t>
      </w:r>
      <w:r w:rsidRPr="001869FE">
        <w:rPr>
          <w:rFonts w:ascii="Times New Roman" w:hAnsi="Times New Roman" w:cs="Times New Roman"/>
          <w:sz w:val="28"/>
          <w:szCs w:val="28"/>
        </w:rPr>
        <w:t xml:space="preserve"> (подключению, и т.п.);</w:t>
      </w:r>
    </w:p>
    <w:p w14:paraId="26D9AB6D" w14:textId="10C9C10E" w:rsidR="001869FE" w:rsidRPr="001869FE" w:rsidRDefault="00DD2730" w:rsidP="001869F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9FE">
        <w:rPr>
          <w:rFonts w:ascii="Times New Roman" w:hAnsi="Times New Roman" w:cs="Times New Roman"/>
          <w:sz w:val="28"/>
          <w:szCs w:val="28"/>
        </w:rPr>
        <w:t>перечня и стоимости планируемых работ</w:t>
      </w:r>
      <w:r w:rsidR="001869FE" w:rsidRPr="001869FE">
        <w:rPr>
          <w:rFonts w:ascii="Times New Roman" w:hAnsi="Times New Roman" w:cs="Times New Roman"/>
          <w:sz w:val="28"/>
          <w:szCs w:val="28"/>
        </w:rPr>
        <w:t>;</w:t>
      </w:r>
    </w:p>
    <w:p w14:paraId="375621C6" w14:textId="18C20B78" w:rsidR="00DD2730" w:rsidRPr="001869FE" w:rsidRDefault="00DD2730" w:rsidP="001869FE">
      <w:pPr>
        <w:ind w:firstLine="851"/>
        <w:jc w:val="both"/>
      </w:pPr>
      <w:r w:rsidRPr="001869FE">
        <w:rPr>
          <w:sz w:val="28"/>
          <w:szCs w:val="28"/>
        </w:rPr>
        <w:t>проекта договора по подключению к линиям связи, электро- и теплоснабжения, сетям инженерно-технического обеспечения</w:t>
      </w:r>
      <w:r w:rsidR="001869FE" w:rsidRPr="001869FE">
        <w:rPr>
          <w:sz w:val="28"/>
          <w:szCs w:val="28"/>
        </w:rPr>
        <w:t>;</w:t>
      </w:r>
    </w:p>
    <w:p w14:paraId="57B86C10" w14:textId="77777777" w:rsidR="001869FE" w:rsidRPr="001869FE" w:rsidRDefault="00DD2730" w:rsidP="00DD27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9FE">
        <w:rPr>
          <w:rFonts w:ascii="Times New Roman" w:hAnsi="Times New Roman" w:cs="Times New Roman"/>
          <w:sz w:val="28"/>
          <w:szCs w:val="28"/>
        </w:rPr>
        <w:t xml:space="preserve">перечня расходов, необходимых для проведения </w:t>
      </w:r>
      <w:r w:rsidR="001869FE" w:rsidRPr="001869FE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1869FE">
        <w:rPr>
          <w:rFonts w:ascii="Times New Roman" w:hAnsi="Times New Roman" w:cs="Times New Roman"/>
          <w:sz w:val="28"/>
          <w:szCs w:val="28"/>
        </w:rPr>
        <w:t>мероприятий</w:t>
      </w:r>
      <w:r w:rsidR="001869FE" w:rsidRPr="001869FE">
        <w:rPr>
          <w:rFonts w:ascii="Times New Roman" w:hAnsi="Times New Roman" w:cs="Times New Roman"/>
          <w:sz w:val="28"/>
          <w:szCs w:val="28"/>
        </w:rPr>
        <w:t>;</w:t>
      </w:r>
    </w:p>
    <w:p w14:paraId="7E5A7FB1" w14:textId="42E69E3C" w:rsidR="00DD2730" w:rsidRPr="00F777D8" w:rsidRDefault="00DD2730" w:rsidP="00DD27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7D8">
        <w:rPr>
          <w:rFonts w:ascii="Times New Roman" w:hAnsi="Times New Roman" w:cs="Times New Roman"/>
          <w:sz w:val="28"/>
          <w:szCs w:val="28"/>
        </w:rPr>
        <w:t>предварительной сметы</w:t>
      </w:r>
      <w:r w:rsidR="001869FE" w:rsidRPr="00F777D8"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F777D8">
        <w:rPr>
          <w:rFonts w:ascii="Times New Roman" w:hAnsi="Times New Roman" w:cs="Times New Roman"/>
          <w:sz w:val="28"/>
          <w:szCs w:val="28"/>
        </w:rPr>
        <w:t xml:space="preserve"> на проведение мероприятия</w:t>
      </w:r>
      <w:r w:rsidR="001869FE" w:rsidRPr="00F777D8">
        <w:rPr>
          <w:rFonts w:ascii="Times New Roman" w:hAnsi="Times New Roman" w:cs="Times New Roman"/>
          <w:sz w:val="28"/>
          <w:szCs w:val="28"/>
        </w:rPr>
        <w:t>;</w:t>
      </w:r>
    </w:p>
    <w:p w14:paraId="1E24B51C" w14:textId="6D84CDE5" w:rsidR="00DD2730" w:rsidRDefault="00DD2730" w:rsidP="00DD273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9FE">
        <w:rPr>
          <w:rFonts w:ascii="Times New Roman" w:hAnsi="Times New Roman" w:cs="Times New Roman"/>
          <w:sz w:val="28"/>
          <w:szCs w:val="28"/>
        </w:rPr>
        <w:t xml:space="preserve">перечня основных средств, материальных запасов, планируемых к приобретению. </w:t>
      </w:r>
    </w:p>
    <w:p w14:paraId="79C0EEB5" w14:textId="18D59834" w:rsidR="00CE4B6D" w:rsidRDefault="00CE4B6D" w:rsidP="00CE4B6D">
      <w:pPr>
        <w:pStyle w:val="ConsPlusNormal"/>
        <w:numPr>
          <w:ilvl w:val="2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9FE">
        <w:rPr>
          <w:rFonts w:ascii="Times New Roman" w:hAnsi="Times New Roman" w:cs="Times New Roman"/>
          <w:sz w:val="28"/>
          <w:szCs w:val="28"/>
        </w:rPr>
        <w:t>Субсидия на обеспечение развития и укрепления материально-технической базы учреждений физической культуры и спорта</w:t>
      </w:r>
      <w:r w:rsidR="001869FE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137969E0" w14:textId="77777777" w:rsidR="00A820A8" w:rsidRPr="00DD2730" w:rsidRDefault="00A820A8" w:rsidP="00A820A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-на ремонт объектов движимого имущества (результатом предоставления субсидии является количество отремонтированных объектов движимого имущества);</w:t>
      </w:r>
    </w:p>
    <w:p w14:paraId="33DF7491" w14:textId="77777777" w:rsidR="00A820A8" w:rsidRPr="00DD2730" w:rsidRDefault="00A820A8" w:rsidP="00A820A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- на капитальный и текущий ремонт объектов недвижимого имущества, в том числе реставрации (результатом предоставления субсидии является количество отремонтированных объектов недвижимого имущества);</w:t>
      </w:r>
    </w:p>
    <w:p w14:paraId="1E87AF60" w14:textId="77777777" w:rsidR="00A820A8" w:rsidRPr="00DD2730" w:rsidRDefault="00A820A8" w:rsidP="00A820A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 xml:space="preserve"> - на проведение работ по обследованию технического состояния объектов, подлежащих реконструкции или ремонту (реставрации), в том числе </w:t>
      </w:r>
      <w:r w:rsidRPr="00DD2730">
        <w:rPr>
          <w:rFonts w:ascii="Times New Roman" w:hAnsi="Times New Roman" w:cs="Times New Roman"/>
          <w:sz w:val="28"/>
          <w:szCs w:val="28"/>
        </w:rPr>
        <w:lastRenderedPageBreak/>
        <w:t>в целях составления дефектных ведомостей и определения плана ремонтных (реставрационных) работ (результатом предоставления субсидии является количество объектов, в отношении которых проведено обследование технического состояния);</w:t>
      </w:r>
    </w:p>
    <w:p w14:paraId="565FC167" w14:textId="77777777" w:rsidR="00A820A8" w:rsidRPr="00DD2730" w:rsidRDefault="00A820A8" w:rsidP="00A820A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- на выполнение инженерных изысканий, подготовки проектной и сметной документации для ремонта объектов недвижимого имущества, а также проведение государственной экспертизы, указанной проектной и сметной документации и (или) результатов указанных инженерных изысканий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730">
        <w:rPr>
          <w:rFonts w:ascii="Times New Roman" w:hAnsi="Times New Roman" w:cs="Times New Roman"/>
          <w:sz w:val="28"/>
          <w:szCs w:val="28"/>
        </w:rPr>
        <w:t>(результатом предоставления субсидии является количество положительных заключений государственной экспертизы проектной документации и (или) инженерных изысканий);</w:t>
      </w:r>
    </w:p>
    <w:p w14:paraId="328B69DB" w14:textId="77777777" w:rsidR="00A820A8" w:rsidRPr="00DD2730" w:rsidRDefault="00A820A8" w:rsidP="00A820A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- на проведение работ по подключению к линиям связи, электро- и теплоснабжения, сетям инженерно-технического обеспечения, в том числе для увеличения потребляемой мощности (в случае если расходы на проведение указанных работ не включены в расходы на осуществление капитальных вложений)( результатом предоставления субсидий является количество объектов, подключенных к линиям связи, электро- и теплоснабжения, сетям инженерно-технического обеспечения, в том числе для увеличения потребляемой мощности);</w:t>
      </w:r>
    </w:p>
    <w:p w14:paraId="2968BD71" w14:textId="069A3248" w:rsidR="00A820A8" w:rsidRDefault="00A820A8" w:rsidP="00A820A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730">
        <w:rPr>
          <w:rFonts w:ascii="Times New Roman" w:hAnsi="Times New Roman" w:cs="Times New Roman"/>
          <w:sz w:val="28"/>
          <w:szCs w:val="28"/>
        </w:rPr>
        <w:t>на выполнение мероприятий по обеспечению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730">
        <w:rPr>
          <w:rFonts w:ascii="Times New Roman" w:hAnsi="Times New Roman" w:cs="Times New Roman"/>
          <w:sz w:val="28"/>
          <w:szCs w:val="28"/>
        </w:rPr>
        <w:t xml:space="preserve">(результатом предоставления субсидии является количество проведенных мероприятий по выполнению мероприятий по пожарной безопасности); </w:t>
      </w:r>
    </w:p>
    <w:p w14:paraId="32386B72" w14:textId="77777777" w:rsidR="00A820A8" w:rsidRPr="00DD2730" w:rsidRDefault="00A820A8" w:rsidP="00A820A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- на выполнение мероприятий по антитеррористической защищенности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730">
        <w:rPr>
          <w:rFonts w:ascii="Times New Roman" w:hAnsi="Times New Roman" w:cs="Times New Roman"/>
          <w:sz w:val="28"/>
          <w:szCs w:val="28"/>
        </w:rPr>
        <w:t>(результатом предоставления субсидии является количество проведенных мероприятий по антитеррористической защищенности муниципальных учреждений);</w:t>
      </w:r>
    </w:p>
    <w:p w14:paraId="397ED49F" w14:textId="77777777" w:rsidR="00A820A8" w:rsidRDefault="00A820A8" w:rsidP="00A820A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2730">
        <w:rPr>
          <w:rFonts w:ascii="Times New Roman" w:hAnsi="Times New Roman" w:cs="Times New Roman"/>
          <w:sz w:val="28"/>
          <w:szCs w:val="28"/>
        </w:rPr>
        <w:t>- на приобретение материальных запасов, основных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730">
        <w:rPr>
          <w:rFonts w:ascii="Times New Roman" w:hAnsi="Times New Roman" w:cs="Times New Roman"/>
          <w:sz w:val="28"/>
          <w:szCs w:val="28"/>
        </w:rPr>
        <w:t>(результатом предоставления субсидии является количество учреждений, получивших субсидию на приобретение материальных запасов, основных средств);</w:t>
      </w:r>
    </w:p>
    <w:p w14:paraId="51AFBA4B" w14:textId="77777777" w:rsidR="00A820A8" w:rsidRPr="001869FE" w:rsidRDefault="00A820A8" w:rsidP="00A820A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9FE">
        <w:rPr>
          <w:rFonts w:ascii="Times New Roman" w:hAnsi="Times New Roman" w:cs="Times New Roman"/>
          <w:sz w:val="28"/>
          <w:szCs w:val="28"/>
        </w:rPr>
        <w:t>Размер субсидии определяется на основании:</w:t>
      </w:r>
    </w:p>
    <w:p w14:paraId="5D8AA39D" w14:textId="77777777" w:rsidR="00A820A8" w:rsidRPr="001869FE" w:rsidRDefault="00A820A8" w:rsidP="00A820A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9FE">
        <w:rPr>
          <w:rFonts w:ascii="Times New Roman" w:hAnsi="Times New Roman" w:cs="Times New Roman"/>
          <w:sz w:val="28"/>
          <w:szCs w:val="28"/>
        </w:rPr>
        <w:t>информации о количестве объектов, подлежащих ремонту (подключению, и т.п.);</w:t>
      </w:r>
    </w:p>
    <w:p w14:paraId="2AB3AC1B" w14:textId="77777777" w:rsidR="00A820A8" w:rsidRPr="001869FE" w:rsidRDefault="00A820A8" w:rsidP="00A820A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9FE">
        <w:rPr>
          <w:rFonts w:ascii="Times New Roman" w:hAnsi="Times New Roman" w:cs="Times New Roman"/>
          <w:sz w:val="28"/>
          <w:szCs w:val="28"/>
        </w:rPr>
        <w:t>перечня и стоимости планируемых работ;</w:t>
      </w:r>
    </w:p>
    <w:p w14:paraId="49DE5B21" w14:textId="77777777" w:rsidR="00A820A8" w:rsidRPr="001869FE" w:rsidRDefault="00A820A8" w:rsidP="00A820A8">
      <w:pPr>
        <w:pStyle w:val="a7"/>
        <w:tabs>
          <w:tab w:val="left" w:pos="0"/>
        </w:tabs>
        <w:ind w:left="0" w:firstLine="851"/>
        <w:jc w:val="both"/>
      </w:pPr>
      <w:r w:rsidRPr="00A820A8">
        <w:rPr>
          <w:sz w:val="28"/>
          <w:szCs w:val="28"/>
        </w:rPr>
        <w:t>проекта договора по подключению к линиям связи, электро- и теплоснабжения, сетям инженерно-технического обеспечения;</w:t>
      </w:r>
    </w:p>
    <w:p w14:paraId="725ADA3A" w14:textId="77777777" w:rsidR="00A820A8" w:rsidRPr="001869FE" w:rsidRDefault="00A820A8" w:rsidP="00A820A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9FE">
        <w:rPr>
          <w:rFonts w:ascii="Times New Roman" w:hAnsi="Times New Roman" w:cs="Times New Roman"/>
          <w:sz w:val="28"/>
          <w:szCs w:val="28"/>
        </w:rPr>
        <w:t>перечня расходов, необходимых для проведения соответствующих мероприятий;</w:t>
      </w:r>
    </w:p>
    <w:p w14:paraId="2272C9B9" w14:textId="3E24D871" w:rsidR="00A820A8" w:rsidRPr="00F777D8" w:rsidRDefault="00A820A8" w:rsidP="00A820A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7D8">
        <w:rPr>
          <w:rFonts w:ascii="Times New Roman" w:hAnsi="Times New Roman" w:cs="Times New Roman"/>
          <w:sz w:val="28"/>
          <w:szCs w:val="28"/>
        </w:rPr>
        <w:t>сметы расходов на проведение мероприятия;</w:t>
      </w:r>
    </w:p>
    <w:p w14:paraId="28B1925A" w14:textId="77777777" w:rsidR="00A820A8" w:rsidRPr="001869FE" w:rsidRDefault="00A820A8" w:rsidP="00A820A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69FE">
        <w:rPr>
          <w:rFonts w:ascii="Times New Roman" w:hAnsi="Times New Roman" w:cs="Times New Roman"/>
          <w:sz w:val="28"/>
          <w:szCs w:val="28"/>
        </w:rPr>
        <w:t xml:space="preserve">перечня основных средств, материальных запасов, планируемых к приобретению. </w:t>
      </w:r>
    </w:p>
    <w:p w14:paraId="4EC8C05D" w14:textId="7AED9561" w:rsidR="00CE4B6D" w:rsidRPr="00A820A8" w:rsidRDefault="00CE4B6D" w:rsidP="003C6F4E">
      <w:pPr>
        <w:pStyle w:val="ConsPlusNormal"/>
        <w:numPr>
          <w:ilvl w:val="2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20A8">
        <w:rPr>
          <w:rFonts w:ascii="Times New Roman" w:hAnsi="Times New Roman" w:cs="Times New Roman"/>
          <w:sz w:val="28"/>
          <w:szCs w:val="28"/>
        </w:rPr>
        <w:t>Субсидия на комплектование книжных фондов библиотек.</w:t>
      </w:r>
    </w:p>
    <w:p w14:paraId="068893D1" w14:textId="0A57B790" w:rsidR="00CE4B6D" w:rsidRPr="00A820A8" w:rsidRDefault="00CE4B6D" w:rsidP="00CE4B6D">
      <w:pPr>
        <w:pStyle w:val="ConsPlusNormal"/>
        <w:ind w:firstLine="851"/>
        <w:jc w:val="both"/>
      </w:pPr>
      <w:r w:rsidRPr="00A820A8">
        <w:rPr>
          <w:rFonts w:ascii="Times New Roman" w:hAnsi="Times New Roman" w:cs="Times New Roman"/>
          <w:sz w:val="28"/>
          <w:szCs w:val="28"/>
        </w:rPr>
        <w:t xml:space="preserve">Размер субсидии на комплектование книжных фондов библиотек </w:t>
      </w:r>
      <w:r w:rsidRPr="00A820A8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определяется </w:t>
      </w:r>
      <w:r w:rsidR="00A820A8" w:rsidRPr="00A820A8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A820A8">
        <w:t xml:space="preserve"> </w:t>
      </w:r>
      <w:r w:rsidRPr="00A820A8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Федерации, Правительства Нижегородской области, нормативными правовыми актами Администрации муниципального округа </w:t>
      </w:r>
      <w:proofErr w:type="spellStart"/>
      <w:r w:rsidRPr="00A820A8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A820A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820A8">
        <w:rPr>
          <w:rFonts w:ascii="Times New Roman" w:hAnsi="Times New Roman" w:cs="Times New Roman"/>
          <w:sz w:val="28"/>
          <w:szCs w:val="28"/>
        </w:rPr>
        <w:t>, соглашениями</w:t>
      </w:r>
      <w:r w:rsidRPr="00A820A8">
        <w:rPr>
          <w:rFonts w:ascii="Times New Roman" w:hAnsi="Times New Roman" w:cs="Times New Roman"/>
          <w:sz w:val="28"/>
          <w:szCs w:val="28"/>
        </w:rPr>
        <w:t>.</w:t>
      </w:r>
    </w:p>
    <w:p w14:paraId="409B7F35" w14:textId="77777777" w:rsidR="00CE4B6D" w:rsidRPr="00A820A8" w:rsidRDefault="00CE4B6D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20A8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</w:t>
      </w:r>
      <w:r w:rsidRPr="00A820A8">
        <w:t xml:space="preserve"> </w:t>
      </w:r>
      <w:r w:rsidRPr="00A820A8">
        <w:rPr>
          <w:rFonts w:ascii="Times New Roman" w:hAnsi="Times New Roman" w:cs="Times New Roman"/>
          <w:sz w:val="28"/>
          <w:szCs w:val="28"/>
        </w:rPr>
        <w:t>мероприятий по комплектованию книжных фондов библиотек.</w:t>
      </w:r>
    </w:p>
    <w:p w14:paraId="286BFCA1" w14:textId="77777777" w:rsidR="00CE4B6D" w:rsidRPr="005508E1" w:rsidRDefault="00CE4B6D" w:rsidP="00CE4B6D">
      <w:pPr>
        <w:pStyle w:val="ConsPlusNormal"/>
        <w:numPr>
          <w:ilvl w:val="2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8E1">
        <w:rPr>
          <w:rFonts w:ascii="Times New Roman" w:hAnsi="Times New Roman" w:cs="Times New Roman"/>
          <w:sz w:val="28"/>
          <w:szCs w:val="28"/>
        </w:rPr>
        <w:t>Субсидия на организацию и проведение государственных праздников и общественно-значимых мероприятий.</w:t>
      </w:r>
    </w:p>
    <w:p w14:paraId="51C7874D" w14:textId="11F9D94D" w:rsidR="00CE4B6D" w:rsidRPr="005508E1" w:rsidRDefault="00CE4B6D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8E1">
        <w:rPr>
          <w:rFonts w:ascii="Times New Roman" w:hAnsi="Times New Roman" w:cs="Times New Roman"/>
          <w:sz w:val="28"/>
          <w:szCs w:val="28"/>
        </w:rPr>
        <w:t>Размер субсидии определяется на основании сметы расходов на проведение мероприятия.</w:t>
      </w:r>
    </w:p>
    <w:p w14:paraId="6E9E7481" w14:textId="77777777" w:rsidR="00CE4B6D" w:rsidRPr="005508E1" w:rsidRDefault="00CE4B6D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8E1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количество проведенных мероприятий.</w:t>
      </w:r>
    </w:p>
    <w:p w14:paraId="4FE86968" w14:textId="77777777" w:rsidR="00CE4B6D" w:rsidRPr="005508E1" w:rsidRDefault="00CE4B6D" w:rsidP="00CE4B6D">
      <w:pPr>
        <w:pStyle w:val="ConsPlusNormal"/>
        <w:numPr>
          <w:ilvl w:val="2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8E1">
        <w:rPr>
          <w:rFonts w:ascii="Times New Roman" w:hAnsi="Times New Roman" w:cs="Times New Roman"/>
          <w:sz w:val="28"/>
          <w:szCs w:val="28"/>
        </w:rPr>
        <w:t>Субсидия на проведение спортивно-массовых мероприятий для различных категорий населения, обеспечение участия спортсменов в официальных соревнованиях.</w:t>
      </w:r>
    </w:p>
    <w:p w14:paraId="22208E07" w14:textId="07FE1910" w:rsidR="00CE4B6D" w:rsidRPr="005508E1" w:rsidRDefault="00CE4B6D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8E1">
        <w:rPr>
          <w:rFonts w:ascii="Times New Roman" w:hAnsi="Times New Roman" w:cs="Times New Roman"/>
          <w:sz w:val="28"/>
          <w:szCs w:val="28"/>
        </w:rPr>
        <w:t>Размер субсидии определяется на основании сметы расходов на проведение мероприятий на участие спортсменов в официальных соревнованиях.</w:t>
      </w:r>
    </w:p>
    <w:p w14:paraId="55F574D0" w14:textId="77777777" w:rsidR="00CE4B6D" w:rsidRPr="005508E1" w:rsidRDefault="00CE4B6D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08E1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субсидии является количество проведенных мероприятий.</w:t>
      </w:r>
    </w:p>
    <w:p w14:paraId="448F3A56" w14:textId="77777777" w:rsidR="00CE4B6D" w:rsidRPr="005508E1" w:rsidRDefault="00CE4B6D" w:rsidP="00CE4B6D">
      <w:pPr>
        <w:numPr>
          <w:ilvl w:val="2"/>
          <w:numId w:val="7"/>
        </w:numPr>
        <w:ind w:left="0" w:firstLine="851"/>
        <w:jc w:val="both"/>
        <w:rPr>
          <w:sz w:val="28"/>
          <w:szCs w:val="28"/>
        </w:rPr>
      </w:pPr>
      <w:r w:rsidRPr="005508E1">
        <w:rPr>
          <w:sz w:val="28"/>
          <w:szCs w:val="28"/>
        </w:rPr>
        <w:t>Субсидия на создание модельных муниципальных библиотек.</w:t>
      </w:r>
    </w:p>
    <w:p w14:paraId="45BDC8DD" w14:textId="7911D45B" w:rsidR="00CE4B6D" w:rsidRPr="00F777D8" w:rsidRDefault="00CE4B6D" w:rsidP="00CE4B6D">
      <w:pPr>
        <w:ind w:firstLine="851"/>
        <w:jc w:val="both"/>
        <w:rPr>
          <w:sz w:val="28"/>
          <w:szCs w:val="28"/>
        </w:rPr>
      </w:pPr>
      <w:r w:rsidRPr="00703559">
        <w:rPr>
          <w:sz w:val="28"/>
          <w:szCs w:val="28"/>
        </w:rPr>
        <w:t xml:space="preserve">Размер субсидии определяется </w:t>
      </w:r>
      <w:r w:rsidR="00703559" w:rsidRPr="00703559">
        <w:rPr>
          <w:sz w:val="28"/>
          <w:szCs w:val="28"/>
        </w:rPr>
        <w:t xml:space="preserve">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="00703559" w:rsidRPr="00703559">
        <w:rPr>
          <w:sz w:val="28"/>
          <w:szCs w:val="28"/>
        </w:rPr>
        <w:t>Навашинский</w:t>
      </w:r>
      <w:proofErr w:type="spellEnd"/>
      <w:r w:rsidR="00703559" w:rsidRPr="00703559">
        <w:rPr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="00703559" w:rsidRPr="00703559">
        <w:rPr>
          <w:sz w:val="28"/>
          <w:szCs w:val="28"/>
        </w:rPr>
        <w:t>Навашинский</w:t>
      </w:r>
      <w:proofErr w:type="spellEnd"/>
      <w:r w:rsidR="00703559" w:rsidRPr="00703559">
        <w:rPr>
          <w:sz w:val="28"/>
          <w:szCs w:val="28"/>
        </w:rPr>
        <w:t xml:space="preserve"> Нижегородской области, </w:t>
      </w:r>
      <w:proofErr w:type="spellStart"/>
      <w:r w:rsidR="00703559" w:rsidRPr="00F777D8">
        <w:rPr>
          <w:sz w:val="28"/>
          <w:szCs w:val="28"/>
        </w:rPr>
        <w:t>финасово</w:t>
      </w:r>
      <w:proofErr w:type="spellEnd"/>
      <w:r w:rsidR="00703559" w:rsidRPr="00F777D8">
        <w:rPr>
          <w:sz w:val="28"/>
          <w:szCs w:val="28"/>
        </w:rPr>
        <w:t>-экономическим обоснованием необходимости выполнения дополнительных мероприятий за счет средств местного бюджета</w:t>
      </w:r>
      <w:r w:rsidR="00301D3B" w:rsidRPr="00F777D8">
        <w:rPr>
          <w:sz w:val="28"/>
          <w:szCs w:val="28"/>
        </w:rPr>
        <w:t xml:space="preserve">, </w:t>
      </w:r>
      <w:r w:rsidR="00F33B00" w:rsidRPr="00F777D8">
        <w:rPr>
          <w:sz w:val="28"/>
          <w:szCs w:val="28"/>
        </w:rPr>
        <w:t>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1CCF950A" w14:textId="77777777" w:rsidR="00CE4B6D" w:rsidRPr="00703559" w:rsidRDefault="00CE4B6D" w:rsidP="00CE4B6D">
      <w:pPr>
        <w:ind w:firstLine="851"/>
        <w:jc w:val="both"/>
        <w:rPr>
          <w:sz w:val="28"/>
          <w:szCs w:val="28"/>
        </w:rPr>
      </w:pPr>
      <w:r w:rsidRPr="00703559">
        <w:rPr>
          <w:sz w:val="28"/>
          <w:szCs w:val="28"/>
        </w:rPr>
        <w:t>Результатом предоставления субсидии является количество оснащенных библиотек по модельному стандарту.</w:t>
      </w:r>
    </w:p>
    <w:p w14:paraId="6295506F" w14:textId="77777777" w:rsidR="00CE4B6D" w:rsidRPr="00F777D8" w:rsidRDefault="00CE4B6D" w:rsidP="00CE4B6D">
      <w:pPr>
        <w:numPr>
          <w:ilvl w:val="2"/>
          <w:numId w:val="7"/>
        </w:numPr>
        <w:ind w:left="0" w:firstLine="851"/>
        <w:jc w:val="both"/>
        <w:rPr>
          <w:sz w:val="28"/>
          <w:szCs w:val="28"/>
        </w:rPr>
      </w:pPr>
      <w:r w:rsidRPr="00F777D8">
        <w:rPr>
          <w:sz w:val="28"/>
          <w:szCs w:val="28"/>
        </w:rPr>
        <w:t>Субсидия на организацию благоустройства общественных пространств.</w:t>
      </w:r>
    </w:p>
    <w:p w14:paraId="153BAE2F" w14:textId="77777777" w:rsidR="00CE4B6D" w:rsidRPr="00F777D8" w:rsidRDefault="00CE4B6D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77D8">
        <w:rPr>
          <w:rFonts w:ascii="Times New Roman" w:hAnsi="Times New Roman" w:cs="Times New Roman"/>
          <w:sz w:val="28"/>
          <w:szCs w:val="28"/>
        </w:rPr>
        <w:t xml:space="preserve">Размер субсидии на организацию благоустройства общественных пространств определяется на основании количества объектов, подлежащих благоустройству, перечня и стоимости планируемых работ. </w:t>
      </w:r>
    </w:p>
    <w:p w14:paraId="2D95FE38" w14:textId="1809125D" w:rsidR="00CE4B6D" w:rsidRPr="00F777D8" w:rsidRDefault="00CE4B6D" w:rsidP="00CE4B6D">
      <w:pPr>
        <w:ind w:firstLine="851"/>
        <w:jc w:val="both"/>
        <w:rPr>
          <w:sz w:val="28"/>
          <w:szCs w:val="28"/>
        </w:rPr>
      </w:pPr>
      <w:r w:rsidRPr="00F777D8">
        <w:rPr>
          <w:sz w:val="28"/>
          <w:szCs w:val="28"/>
        </w:rPr>
        <w:t>Результатом предоставления субсидии является количество</w:t>
      </w:r>
      <w:r w:rsidR="0075179D" w:rsidRPr="00F777D8">
        <w:rPr>
          <w:sz w:val="28"/>
          <w:szCs w:val="28"/>
        </w:rPr>
        <w:t xml:space="preserve"> благоустроенных объектов общественных</w:t>
      </w:r>
      <w:r w:rsidRPr="00F777D8">
        <w:rPr>
          <w:sz w:val="28"/>
          <w:szCs w:val="28"/>
        </w:rPr>
        <w:t xml:space="preserve"> пространств.</w:t>
      </w:r>
    </w:p>
    <w:p w14:paraId="6E466635" w14:textId="4B5D4EBB" w:rsidR="00CE4B6D" w:rsidRPr="002E66BA" w:rsidRDefault="00FE255C" w:rsidP="00CE4B6D">
      <w:pPr>
        <w:ind w:firstLine="851"/>
        <w:jc w:val="both"/>
        <w:rPr>
          <w:sz w:val="28"/>
          <w:szCs w:val="28"/>
          <w:highlight w:val="yellow"/>
        </w:rPr>
      </w:pPr>
      <w:r w:rsidRPr="00E82398">
        <w:rPr>
          <w:sz w:val="28"/>
          <w:szCs w:val="28"/>
        </w:rPr>
        <w:t>1.2.8</w:t>
      </w:r>
      <w:r w:rsidR="00CE4B6D" w:rsidRPr="00E82398">
        <w:rPr>
          <w:sz w:val="28"/>
          <w:szCs w:val="28"/>
        </w:rPr>
        <w:t>. Субсидия</w:t>
      </w:r>
      <w:r w:rsidR="00CE4B6D" w:rsidRPr="00301D3B">
        <w:rPr>
          <w:sz w:val="28"/>
          <w:szCs w:val="28"/>
        </w:rPr>
        <w:t xml:space="preserve"> на реализацию проектов создания комфортной городской среды в малых городах и исторических поселениях в рамках </w:t>
      </w:r>
      <w:r w:rsidR="00CE4B6D" w:rsidRPr="00301D3B">
        <w:rPr>
          <w:sz w:val="28"/>
          <w:szCs w:val="28"/>
        </w:rPr>
        <w:lastRenderedPageBreak/>
        <w:t>проведения Всероссийского конкурса лучших проектов создания комфортной городской среды.</w:t>
      </w:r>
    </w:p>
    <w:p w14:paraId="31F65766" w14:textId="47667D1D" w:rsidR="00301D3B" w:rsidRPr="00F777D8" w:rsidRDefault="00CE4B6D" w:rsidP="00301D3B">
      <w:pPr>
        <w:ind w:firstLine="851"/>
        <w:jc w:val="both"/>
        <w:rPr>
          <w:sz w:val="28"/>
          <w:szCs w:val="28"/>
        </w:rPr>
      </w:pPr>
      <w:r w:rsidRPr="00301D3B">
        <w:rPr>
          <w:sz w:val="28"/>
          <w:szCs w:val="28"/>
        </w:rPr>
        <w:t xml:space="preserve">Размер субсидии определяется </w:t>
      </w:r>
      <w:r w:rsidR="00301D3B" w:rsidRPr="00301D3B">
        <w:rPr>
          <w:sz w:val="28"/>
          <w:szCs w:val="28"/>
        </w:rPr>
        <w:t>Соглашением</w:t>
      </w:r>
      <w:r w:rsidR="00301D3B" w:rsidRPr="00703559">
        <w:rPr>
          <w:sz w:val="28"/>
          <w:szCs w:val="28"/>
        </w:rPr>
        <w:t xml:space="preserve">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="00301D3B" w:rsidRPr="00703559">
        <w:rPr>
          <w:sz w:val="28"/>
          <w:szCs w:val="28"/>
        </w:rPr>
        <w:t>Навашинский</w:t>
      </w:r>
      <w:proofErr w:type="spellEnd"/>
      <w:r w:rsidR="00301D3B" w:rsidRPr="00703559">
        <w:rPr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="00301D3B" w:rsidRPr="00703559">
        <w:rPr>
          <w:sz w:val="28"/>
          <w:szCs w:val="28"/>
        </w:rPr>
        <w:t>Навашинский</w:t>
      </w:r>
      <w:proofErr w:type="spellEnd"/>
      <w:r w:rsidR="00301D3B" w:rsidRPr="00703559">
        <w:rPr>
          <w:sz w:val="28"/>
          <w:szCs w:val="28"/>
        </w:rPr>
        <w:t xml:space="preserve"> Нижегородской области, </w:t>
      </w:r>
      <w:proofErr w:type="spellStart"/>
      <w:r w:rsidR="00301D3B" w:rsidRPr="00F777D8">
        <w:rPr>
          <w:sz w:val="28"/>
          <w:szCs w:val="28"/>
        </w:rPr>
        <w:t>финасово</w:t>
      </w:r>
      <w:proofErr w:type="spellEnd"/>
      <w:r w:rsidR="00301D3B" w:rsidRPr="00F777D8">
        <w:rPr>
          <w:sz w:val="28"/>
          <w:szCs w:val="28"/>
        </w:rPr>
        <w:t xml:space="preserve">-экономическим обоснованием необходимости выполнения дополнительных мероприятий за счет средств местного бюджета, </w:t>
      </w:r>
      <w:r w:rsidR="00F33B00" w:rsidRPr="00F777D8">
        <w:rPr>
          <w:sz w:val="28"/>
          <w:szCs w:val="28"/>
        </w:rPr>
        <w:t>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126A1AD9" w14:textId="5A355CF3" w:rsidR="00FF1D4D" w:rsidRPr="00301D3B" w:rsidRDefault="00FF1D4D" w:rsidP="00301D3B">
      <w:pPr>
        <w:ind w:firstLine="851"/>
        <w:jc w:val="both"/>
        <w:rPr>
          <w:sz w:val="28"/>
          <w:szCs w:val="28"/>
        </w:rPr>
      </w:pPr>
      <w:r w:rsidRPr="00301D3B">
        <w:rPr>
          <w:sz w:val="28"/>
          <w:szCs w:val="28"/>
        </w:rPr>
        <w:t xml:space="preserve">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301D3B">
        <w:rPr>
          <w:sz w:val="28"/>
          <w:szCs w:val="28"/>
        </w:rPr>
        <w:t>Навашинский</w:t>
      </w:r>
      <w:proofErr w:type="spellEnd"/>
      <w:r w:rsidRPr="00301D3B">
        <w:rPr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301D3B">
        <w:rPr>
          <w:sz w:val="28"/>
          <w:szCs w:val="28"/>
        </w:rPr>
        <w:t>Навашинский</w:t>
      </w:r>
      <w:proofErr w:type="spellEnd"/>
      <w:r w:rsidRPr="00301D3B">
        <w:rPr>
          <w:sz w:val="28"/>
          <w:szCs w:val="28"/>
        </w:rPr>
        <w:t xml:space="preserve"> Нижегородской области.</w:t>
      </w:r>
    </w:p>
    <w:p w14:paraId="1457F728" w14:textId="611220FB" w:rsidR="00CE4B6D" w:rsidRPr="006846C8" w:rsidRDefault="00CE4B6D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46C8">
        <w:rPr>
          <w:rFonts w:ascii="Times New Roman" w:hAnsi="Times New Roman" w:cs="Times New Roman"/>
          <w:sz w:val="28"/>
          <w:szCs w:val="28"/>
        </w:rPr>
        <w:t>1.2.</w:t>
      </w:r>
      <w:r w:rsidR="00FE255C" w:rsidRPr="006846C8">
        <w:rPr>
          <w:rFonts w:ascii="Times New Roman" w:hAnsi="Times New Roman" w:cs="Times New Roman"/>
          <w:sz w:val="28"/>
          <w:szCs w:val="28"/>
        </w:rPr>
        <w:t>9</w:t>
      </w:r>
      <w:r w:rsidRPr="006846C8">
        <w:rPr>
          <w:rFonts w:ascii="Times New Roman" w:hAnsi="Times New Roman" w:cs="Times New Roman"/>
          <w:sz w:val="28"/>
          <w:szCs w:val="28"/>
        </w:rPr>
        <w:t>. Субсидия на поддержку творческой деятельности лучших учреждений и работников учреждений культуры.</w:t>
      </w:r>
    </w:p>
    <w:p w14:paraId="0AE5387C" w14:textId="6A5D9960" w:rsidR="006846C8" w:rsidRPr="00F777D8" w:rsidRDefault="006846C8" w:rsidP="006846C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46C8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6846C8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6846C8">
        <w:rPr>
          <w:rFonts w:ascii="Times New Roman" w:hAnsi="Times New Roman" w:cs="Times New Roman"/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6846C8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6846C8">
        <w:rPr>
          <w:rFonts w:ascii="Times New Roman" w:hAnsi="Times New Roman" w:cs="Times New Roman"/>
          <w:sz w:val="28"/>
          <w:szCs w:val="28"/>
        </w:rPr>
        <w:t xml:space="preserve"> Нижегородской области, </w:t>
      </w:r>
      <w:proofErr w:type="spellStart"/>
      <w:r w:rsidRPr="00F777D8">
        <w:rPr>
          <w:rFonts w:ascii="Times New Roman" w:hAnsi="Times New Roman" w:cs="Times New Roman"/>
          <w:sz w:val="28"/>
          <w:szCs w:val="28"/>
        </w:rPr>
        <w:t>финасово</w:t>
      </w:r>
      <w:proofErr w:type="spellEnd"/>
      <w:r w:rsidRPr="00F777D8">
        <w:rPr>
          <w:rFonts w:ascii="Times New Roman" w:hAnsi="Times New Roman" w:cs="Times New Roman"/>
          <w:sz w:val="28"/>
          <w:szCs w:val="28"/>
        </w:rPr>
        <w:t xml:space="preserve">-экономическим обоснованием необходимости выполнения дополнительных мероприятий за счет средств местного бюджета, </w:t>
      </w:r>
      <w:r w:rsidR="00F33B00" w:rsidRPr="00F777D8">
        <w:rPr>
          <w:rFonts w:ascii="Times New Roman" w:hAnsi="Times New Roman" w:cs="Times New Roman"/>
          <w:sz w:val="28"/>
          <w:szCs w:val="28"/>
        </w:rPr>
        <w:t>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781B5468" w14:textId="4648615A" w:rsidR="006846C8" w:rsidRDefault="006846C8" w:rsidP="006846C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46C8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6846C8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6846C8">
        <w:rPr>
          <w:rFonts w:ascii="Times New Roman" w:hAnsi="Times New Roman" w:cs="Times New Roman"/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6846C8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6846C8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195C91CB" w14:textId="2906774C" w:rsidR="00CE4B6D" w:rsidRPr="00481044" w:rsidRDefault="00FE255C" w:rsidP="006846C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2398">
        <w:rPr>
          <w:rFonts w:ascii="Times New Roman" w:hAnsi="Times New Roman" w:cs="Times New Roman"/>
          <w:sz w:val="28"/>
          <w:szCs w:val="28"/>
        </w:rPr>
        <w:t>1.2.10</w:t>
      </w:r>
      <w:r w:rsidR="00CE4B6D" w:rsidRPr="00E82398">
        <w:rPr>
          <w:rFonts w:ascii="Times New Roman" w:hAnsi="Times New Roman" w:cs="Times New Roman"/>
          <w:sz w:val="28"/>
          <w:szCs w:val="28"/>
        </w:rPr>
        <w:t>. Субсидия</w:t>
      </w:r>
      <w:r w:rsidR="00CE4B6D" w:rsidRPr="00481044">
        <w:rPr>
          <w:rFonts w:ascii="Times New Roman" w:hAnsi="Times New Roman" w:cs="Times New Roman"/>
          <w:sz w:val="28"/>
          <w:szCs w:val="28"/>
        </w:rPr>
        <w:t xml:space="preserve"> на материально-техническое оснащение муниципальных учреждений культуры и учреждений дополнительного образования, реализующих образовательные программы в области искусства.</w:t>
      </w:r>
    </w:p>
    <w:p w14:paraId="4F3D2C96" w14:textId="77777777" w:rsidR="00F33B00" w:rsidRPr="00F777D8" w:rsidRDefault="00481044" w:rsidP="0048104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044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481044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481044">
        <w:rPr>
          <w:rFonts w:ascii="Times New Roman" w:hAnsi="Times New Roman" w:cs="Times New Roman"/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</w:t>
      </w:r>
      <w:r w:rsidRPr="0048104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Администрацией муниципального округа </w:t>
      </w:r>
      <w:proofErr w:type="spellStart"/>
      <w:r w:rsidRPr="00481044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481044">
        <w:rPr>
          <w:rFonts w:ascii="Times New Roman" w:hAnsi="Times New Roman" w:cs="Times New Roman"/>
          <w:sz w:val="28"/>
          <w:szCs w:val="28"/>
        </w:rPr>
        <w:t xml:space="preserve"> Нижегородской области, </w:t>
      </w:r>
      <w:proofErr w:type="spellStart"/>
      <w:r w:rsidRPr="00F777D8">
        <w:rPr>
          <w:rFonts w:ascii="Times New Roman" w:hAnsi="Times New Roman" w:cs="Times New Roman"/>
          <w:sz w:val="28"/>
          <w:szCs w:val="28"/>
        </w:rPr>
        <w:t>финасово</w:t>
      </w:r>
      <w:proofErr w:type="spellEnd"/>
      <w:r w:rsidRPr="00F777D8">
        <w:rPr>
          <w:rFonts w:ascii="Times New Roman" w:hAnsi="Times New Roman" w:cs="Times New Roman"/>
          <w:sz w:val="28"/>
          <w:szCs w:val="28"/>
        </w:rPr>
        <w:t xml:space="preserve">-экономическим обоснованием необходимости выполнения дополнительных мероприятий за счет средств местного бюджета, </w:t>
      </w:r>
      <w:r w:rsidR="00F33B00" w:rsidRPr="00F777D8">
        <w:rPr>
          <w:rFonts w:ascii="Times New Roman" w:hAnsi="Times New Roman" w:cs="Times New Roman"/>
          <w:sz w:val="28"/>
          <w:szCs w:val="28"/>
        </w:rPr>
        <w:t>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57F6842D" w14:textId="4CFC113E" w:rsidR="00481044" w:rsidRDefault="00481044" w:rsidP="0048104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044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481044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481044">
        <w:rPr>
          <w:rFonts w:ascii="Times New Roman" w:hAnsi="Times New Roman" w:cs="Times New Roman"/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481044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481044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2A440D33" w14:textId="4DE1513E" w:rsidR="00CE4B6D" w:rsidRPr="00254868" w:rsidRDefault="00CE4B6D" w:rsidP="0048104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2398">
        <w:rPr>
          <w:rFonts w:ascii="Times New Roman" w:hAnsi="Times New Roman" w:cs="Times New Roman"/>
          <w:sz w:val="28"/>
          <w:szCs w:val="28"/>
        </w:rPr>
        <w:t>1.2.1</w:t>
      </w:r>
      <w:r w:rsidR="00FE255C" w:rsidRPr="00E82398">
        <w:rPr>
          <w:rFonts w:ascii="Times New Roman" w:hAnsi="Times New Roman" w:cs="Times New Roman"/>
          <w:sz w:val="28"/>
          <w:szCs w:val="28"/>
        </w:rPr>
        <w:t>1</w:t>
      </w:r>
      <w:r w:rsidRPr="00E82398">
        <w:rPr>
          <w:rFonts w:ascii="Times New Roman" w:hAnsi="Times New Roman" w:cs="Times New Roman"/>
          <w:sz w:val="28"/>
          <w:szCs w:val="28"/>
        </w:rPr>
        <w:t xml:space="preserve">. </w:t>
      </w:r>
      <w:r w:rsidRPr="00254868">
        <w:rPr>
          <w:rFonts w:ascii="Times New Roman" w:hAnsi="Times New Roman" w:cs="Times New Roman"/>
          <w:sz w:val="28"/>
          <w:szCs w:val="28"/>
        </w:rPr>
        <w:t>Субсидия на создание детских культурно-просветительских центров на базе библиотек.</w:t>
      </w:r>
    </w:p>
    <w:p w14:paraId="69FEB32A" w14:textId="77777777" w:rsidR="00F33B00" w:rsidRPr="00F777D8" w:rsidRDefault="00254868" w:rsidP="0025486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044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481044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481044">
        <w:rPr>
          <w:rFonts w:ascii="Times New Roman" w:hAnsi="Times New Roman" w:cs="Times New Roman"/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481044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481044">
        <w:rPr>
          <w:rFonts w:ascii="Times New Roman" w:hAnsi="Times New Roman" w:cs="Times New Roman"/>
          <w:sz w:val="28"/>
          <w:szCs w:val="28"/>
        </w:rPr>
        <w:t xml:space="preserve"> Нижегородской области, </w:t>
      </w:r>
      <w:proofErr w:type="spellStart"/>
      <w:r w:rsidRPr="00F777D8">
        <w:rPr>
          <w:rFonts w:ascii="Times New Roman" w:hAnsi="Times New Roman" w:cs="Times New Roman"/>
          <w:sz w:val="28"/>
          <w:szCs w:val="28"/>
        </w:rPr>
        <w:t>финасово</w:t>
      </w:r>
      <w:proofErr w:type="spellEnd"/>
      <w:r w:rsidRPr="00F777D8">
        <w:rPr>
          <w:rFonts w:ascii="Times New Roman" w:hAnsi="Times New Roman" w:cs="Times New Roman"/>
          <w:sz w:val="28"/>
          <w:szCs w:val="28"/>
        </w:rPr>
        <w:t xml:space="preserve">-экономическим обоснованием необходимости выполнения дополнительных мероприятий за счет средств местного бюджета, </w:t>
      </w:r>
      <w:r w:rsidR="00F33B00" w:rsidRPr="00F777D8">
        <w:rPr>
          <w:rFonts w:ascii="Times New Roman" w:hAnsi="Times New Roman" w:cs="Times New Roman"/>
          <w:sz w:val="28"/>
          <w:szCs w:val="28"/>
        </w:rPr>
        <w:t>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3DFEDDD1" w14:textId="7583E7FD" w:rsidR="00254868" w:rsidRDefault="00254868" w:rsidP="0025486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044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481044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481044">
        <w:rPr>
          <w:rFonts w:ascii="Times New Roman" w:hAnsi="Times New Roman" w:cs="Times New Roman"/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481044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481044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54191B70" w14:textId="58981C36" w:rsidR="00CE4B6D" w:rsidRPr="00254868" w:rsidRDefault="00CE4B6D" w:rsidP="00CE4B6D">
      <w:pPr>
        <w:pStyle w:val="ConsPlusNormal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2398">
        <w:rPr>
          <w:rFonts w:ascii="Times New Roman" w:hAnsi="Times New Roman" w:cs="Times New Roman"/>
          <w:sz w:val="28"/>
          <w:szCs w:val="28"/>
        </w:rPr>
        <w:t>1.2.1</w:t>
      </w:r>
      <w:r w:rsidR="00FE255C" w:rsidRPr="00E82398">
        <w:rPr>
          <w:rFonts w:ascii="Times New Roman" w:hAnsi="Times New Roman" w:cs="Times New Roman"/>
          <w:sz w:val="28"/>
          <w:szCs w:val="28"/>
        </w:rPr>
        <w:t>2</w:t>
      </w:r>
      <w:r w:rsidRPr="00E82398">
        <w:rPr>
          <w:rFonts w:ascii="Times New Roman" w:hAnsi="Times New Roman" w:cs="Times New Roman"/>
          <w:sz w:val="28"/>
          <w:szCs w:val="28"/>
        </w:rPr>
        <w:t>.</w:t>
      </w:r>
      <w:r w:rsidRPr="00254868">
        <w:rPr>
          <w:rFonts w:ascii="Times New Roman" w:hAnsi="Times New Roman" w:cs="Times New Roman"/>
          <w:sz w:val="28"/>
          <w:szCs w:val="28"/>
        </w:rPr>
        <w:t xml:space="preserve"> Субсидия на модернизацию региональных и муниципальных музеев.</w:t>
      </w:r>
    </w:p>
    <w:p w14:paraId="42F32855" w14:textId="4AC10487" w:rsidR="00254868" w:rsidRPr="00F777D8" w:rsidRDefault="00254868" w:rsidP="0025486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044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481044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481044">
        <w:rPr>
          <w:rFonts w:ascii="Times New Roman" w:hAnsi="Times New Roman" w:cs="Times New Roman"/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481044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481044">
        <w:rPr>
          <w:rFonts w:ascii="Times New Roman" w:hAnsi="Times New Roman" w:cs="Times New Roman"/>
          <w:sz w:val="28"/>
          <w:szCs w:val="28"/>
        </w:rPr>
        <w:t xml:space="preserve"> Нижегородской области, </w:t>
      </w:r>
      <w:proofErr w:type="spellStart"/>
      <w:r w:rsidRPr="00F777D8">
        <w:rPr>
          <w:rFonts w:ascii="Times New Roman" w:hAnsi="Times New Roman" w:cs="Times New Roman"/>
          <w:sz w:val="28"/>
          <w:szCs w:val="28"/>
        </w:rPr>
        <w:t>финасово</w:t>
      </w:r>
      <w:proofErr w:type="spellEnd"/>
      <w:r w:rsidRPr="00F777D8">
        <w:rPr>
          <w:rFonts w:ascii="Times New Roman" w:hAnsi="Times New Roman" w:cs="Times New Roman"/>
          <w:sz w:val="28"/>
          <w:szCs w:val="28"/>
        </w:rPr>
        <w:t xml:space="preserve">-экономическим обоснованием необходимости выполнения дополнительных мероприятий за счет средств местного бюджета, </w:t>
      </w:r>
      <w:r w:rsidR="00F33B00" w:rsidRPr="00F777D8">
        <w:rPr>
          <w:rFonts w:ascii="Times New Roman" w:hAnsi="Times New Roman" w:cs="Times New Roman"/>
          <w:sz w:val="28"/>
          <w:szCs w:val="28"/>
        </w:rPr>
        <w:t>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055F0E3D" w14:textId="77777777" w:rsidR="00254868" w:rsidRDefault="00254868" w:rsidP="0025486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044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определяется Соглашением о </w:t>
      </w:r>
      <w:r w:rsidRPr="0048104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481044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481044">
        <w:rPr>
          <w:rFonts w:ascii="Times New Roman" w:hAnsi="Times New Roman" w:cs="Times New Roman"/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481044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481044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22BD3CA6" w14:textId="2AB1E6F8" w:rsidR="00CE4B6D" w:rsidRPr="002E66BA" w:rsidRDefault="00CE4B6D" w:rsidP="00CE4B6D">
      <w:pPr>
        <w:pStyle w:val="ConsPlusNormal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82398">
        <w:rPr>
          <w:rFonts w:ascii="Times New Roman" w:hAnsi="Times New Roman" w:cs="Times New Roman"/>
          <w:sz w:val="28"/>
          <w:szCs w:val="28"/>
        </w:rPr>
        <w:t>1.2.1</w:t>
      </w:r>
      <w:r w:rsidR="00FE255C" w:rsidRPr="00E82398">
        <w:rPr>
          <w:rFonts w:ascii="Times New Roman" w:hAnsi="Times New Roman" w:cs="Times New Roman"/>
          <w:sz w:val="28"/>
          <w:szCs w:val="28"/>
        </w:rPr>
        <w:t>3</w:t>
      </w:r>
      <w:r w:rsidRPr="00E82398">
        <w:rPr>
          <w:rFonts w:ascii="Times New Roman" w:hAnsi="Times New Roman" w:cs="Times New Roman"/>
          <w:sz w:val="28"/>
          <w:szCs w:val="28"/>
        </w:rPr>
        <w:t xml:space="preserve">. </w:t>
      </w:r>
      <w:r w:rsidRPr="00254868">
        <w:rPr>
          <w:rFonts w:ascii="Times New Roman" w:hAnsi="Times New Roman" w:cs="Times New Roman"/>
          <w:sz w:val="28"/>
          <w:szCs w:val="28"/>
        </w:rPr>
        <w:t xml:space="preserve">Субсидия за счет средств резервного фонда Администрации муниципального округа </w:t>
      </w:r>
      <w:proofErr w:type="spellStart"/>
      <w:r w:rsidRPr="00254868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25486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14:paraId="73938A3C" w14:textId="3424C124" w:rsidR="00CE4B6D" w:rsidRPr="00254868" w:rsidRDefault="00CE4B6D" w:rsidP="00CE4B6D">
      <w:pPr>
        <w:pStyle w:val="ConsPlusNormal"/>
        <w:tabs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4868">
        <w:rPr>
          <w:rFonts w:ascii="Times New Roman" w:hAnsi="Times New Roman" w:cs="Times New Roman"/>
          <w:sz w:val="28"/>
          <w:szCs w:val="28"/>
        </w:rPr>
        <w:t xml:space="preserve">Размер субсидии, выделяемой из Резервного фонда Администрации муниципального округа </w:t>
      </w:r>
      <w:proofErr w:type="spellStart"/>
      <w:r w:rsidRPr="00254868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254868">
        <w:rPr>
          <w:rFonts w:ascii="Times New Roman" w:hAnsi="Times New Roman" w:cs="Times New Roman"/>
          <w:sz w:val="28"/>
          <w:szCs w:val="28"/>
        </w:rPr>
        <w:t xml:space="preserve"> Нижегородской области определяется </w:t>
      </w:r>
      <w:r w:rsidR="00254868" w:rsidRPr="00254868">
        <w:rPr>
          <w:rFonts w:ascii="Times New Roman" w:hAnsi="Times New Roman" w:cs="Times New Roman"/>
          <w:sz w:val="28"/>
          <w:szCs w:val="28"/>
        </w:rPr>
        <w:t>распоряжением</w:t>
      </w:r>
      <w:r w:rsidRPr="0025486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 </w:t>
      </w:r>
      <w:proofErr w:type="spellStart"/>
      <w:r w:rsidRPr="00254868">
        <w:rPr>
          <w:rFonts w:ascii="Times New Roman" w:hAnsi="Times New Roman" w:cs="Times New Roman"/>
          <w:sz w:val="28"/>
          <w:szCs w:val="28"/>
        </w:rPr>
        <w:t>Навашинский</w:t>
      </w:r>
      <w:proofErr w:type="spellEnd"/>
      <w:r w:rsidRPr="00254868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14:paraId="1FF201C7" w14:textId="371846A8" w:rsidR="00A94D50" w:rsidRPr="00254868" w:rsidRDefault="00A94D50" w:rsidP="00A94D50">
      <w:pPr>
        <w:widowControl w:val="0"/>
        <w:tabs>
          <w:tab w:val="left" w:pos="993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254868">
        <w:rPr>
          <w:sz w:val="28"/>
          <w:szCs w:val="28"/>
        </w:rPr>
        <w:t>Результат</w:t>
      </w:r>
      <w:r w:rsidR="00254868">
        <w:rPr>
          <w:sz w:val="28"/>
          <w:szCs w:val="28"/>
        </w:rPr>
        <w:t>ом</w:t>
      </w:r>
      <w:r w:rsidRPr="00254868">
        <w:rPr>
          <w:sz w:val="28"/>
          <w:szCs w:val="28"/>
        </w:rPr>
        <w:t xml:space="preserve"> предоставления субсидии является количество реализованных мероприятий.</w:t>
      </w:r>
    </w:p>
    <w:p w14:paraId="7AF744C5" w14:textId="63CBC7F9" w:rsidR="00CE4B6D" w:rsidRPr="002E66BA" w:rsidRDefault="00CE4B6D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82398">
        <w:rPr>
          <w:rFonts w:ascii="Times New Roman" w:hAnsi="Times New Roman" w:cs="Times New Roman"/>
          <w:sz w:val="28"/>
          <w:szCs w:val="28"/>
        </w:rPr>
        <w:t>1.2.1</w:t>
      </w:r>
      <w:r w:rsidR="00FE255C" w:rsidRPr="00E82398">
        <w:rPr>
          <w:rFonts w:ascii="Times New Roman" w:hAnsi="Times New Roman" w:cs="Times New Roman"/>
          <w:sz w:val="28"/>
          <w:szCs w:val="28"/>
        </w:rPr>
        <w:t>4</w:t>
      </w:r>
      <w:r w:rsidRPr="00E82398">
        <w:rPr>
          <w:rFonts w:ascii="Times New Roman" w:hAnsi="Times New Roman" w:cs="Times New Roman"/>
          <w:sz w:val="28"/>
          <w:szCs w:val="28"/>
        </w:rPr>
        <w:t xml:space="preserve">. </w:t>
      </w:r>
      <w:r w:rsidRPr="00254868">
        <w:rPr>
          <w:rFonts w:ascii="Times New Roman" w:hAnsi="Times New Roman" w:cs="Times New Roman"/>
          <w:sz w:val="28"/>
          <w:szCs w:val="28"/>
        </w:rPr>
        <w:t>Субсидия, за счет средств резервного фонда Правительства Нижегородской области</w:t>
      </w:r>
    </w:p>
    <w:p w14:paraId="7B163AF7" w14:textId="130C093B" w:rsidR="00CE4B6D" w:rsidRPr="00F777D8" w:rsidRDefault="00CE4B6D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4868">
        <w:rPr>
          <w:rFonts w:ascii="Times New Roman" w:hAnsi="Times New Roman" w:cs="Times New Roman"/>
          <w:sz w:val="28"/>
          <w:szCs w:val="28"/>
        </w:rPr>
        <w:t xml:space="preserve">Размер субсидии, за счет средств Резервного фонда Правительства Нижегородской области определяется </w:t>
      </w:r>
      <w:r w:rsidR="00254868" w:rsidRPr="00254868">
        <w:rPr>
          <w:rFonts w:ascii="Times New Roman" w:hAnsi="Times New Roman" w:cs="Times New Roman"/>
          <w:sz w:val="28"/>
          <w:szCs w:val="28"/>
        </w:rPr>
        <w:t>распоряжением</w:t>
      </w:r>
      <w:r w:rsidR="00254868">
        <w:rPr>
          <w:rFonts w:ascii="Times New Roman" w:hAnsi="Times New Roman" w:cs="Times New Roman"/>
          <w:sz w:val="28"/>
          <w:szCs w:val="28"/>
        </w:rPr>
        <w:t xml:space="preserve"> (постановлением)</w:t>
      </w:r>
      <w:r w:rsidR="00254868" w:rsidRPr="00254868">
        <w:rPr>
          <w:rFonts w:ascii="Times New Roman" w:hAnsi="Times New Roman" w:cs="Times New Roman"/>
          <w:sz w:val="28"/>
          <w:szCs w:val="28"/>
        </w:rPr>
        <w:t xml:space="preserve"> </w:t>
      </w:r>
      <w:r w:rsidRPr="00254868">
        <w:rPr>
          <w:rFonts w:ascii="Times New Roman" w:hAnsi="Times New Roman" w:cs="Times New Roman"/>
          <w:sz w:val="28"/>
          <w:szCs w:val="28"/>
        </w:rPr>
        <w:t>Правительства Нижегородской области в соответствии с целями выделенных межбюджетных трансфертов</w:t>
      </w:r>
      <w:r w:rsidR="00F33B00">
        <w:rPr>
          <w:rFonts w:ascii="Times New Roman" w:hAnsi="Times New Roman" w:cs="Times New Roman"/>
          <w:sz w:val="28"/>
          <w:szCs w:val="28"/>
        </w:rPr>
        <w:t>,</w:t>
      </w:r>
      <w:r w:rsidR="00F33B00" w:rsidRPr="00F33B00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F33B00" w:rsidRPr="00F777D8">
        <w:rPr>
          <w:rFonts w:ascii="Times New Roman" w:hAnsi="Times New Roman" w:cs="Times New Roman"/>
          <w:sz w:val="28"/>
          <w:szCs w:val="28"/>
        </w:rPr>
        <w:t>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2C5DA790" w14:textId="330FA9E3" w:rsidR="00A94D50" w:rsidRPr="00254868" w:rsidRDefault="00A94D50" w:rsidP="00A94D50">
      <w:pPr>
        <w:widowControl w:val="0"/>
        <w:tabs>
          <w:tab w:val="left" w:pos="993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254868">
        <w:rPr>
          <w:sz w:val="28"/>
          <w:szCs w:val="28"/>
        </w:rPr>
        <w:t>Результат</w:t>
      </w:r>
      <w:r w:rsidR="00387CB6">
        <w:rPr>
          <w:sz w:val="28"/>
          <w:szCs w:val="28"/>
        </w:rPr>
        <w:t>ом</w:t>
      </w:r>
      <w:r w:rsidRPr="00254868">
        <w:rPr>
          <w:sz w:val="28"/>
          <w:szCs w:val="28"/>
        </w:rPr>
        <w:t xml:space="preserve"> предоставления субсидии является количество реализованных мероприятий.</w:t>
      </w:r>
    </w:p>
    <w:p w14:paraId="3A52D7BF" w14:textId="356C0B4A" w:rsidR="00CE4B6D" w:rsidRPr="00E82398" w:rsidRDefault="00CE4B6D" w:rsidP="00CE4B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2398">
        <w:rPr>
          <w:rFonts w:ascii="Times New Roman" w:hAnsi="Times New Roman" w:cs="Times New Roman"/>
          <w:sz w:val="28"/>
          <w:szCs w:val="28"/>
        </w:rPr>
        <w:t>1.2.1</w:t>
      </w:r>
      <w:r w:rsidR="00FE255C" w:rsidRPr="00E82398">
        <w:rPr>
          <w:rFonts w:ascii="Times New Roman" w:hAnsi="Times New Roman" w:cs="Times New Roman"/>
          <w:sz w:val="28"/>
          <w:szCs w:val="28"/>
        </w:rPr>
        <w:t>5</w:t>
      </w:r>
      <w:r w:rsidRPr="00E82398">
        <w:rPr>
          <w:rFonts w:ascii="Times New Roman" w:hAnsi="Times New Roman" w:cs="Times New Roman"/>
          <w:sz w:val="28"/>
          <w:szCs w:val="28"/>
        </w:rPr>
        <w:t>. Субсидия, за счет средств из фонда на поддержку территорий.</w:t>
      </w:r>
    </w:p>
    <w:p w14:paraId="10CDF5BA" w14:textId="77777777" w:rsidR="00387CB6" w:rsidRPr="00F777D8" w:rsidRDefault="00CE4B6D" w:rsidP="00387C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2398">
        <w:rPr>
          <w:rFonts w:ascii="Times New Roman" w:hAnsi="Times New Roman" w:cs="Times New Roman"/>
          <w:sz w:val="28"/>
          <w:szCs w:val="28"/>
        </w:rPr>
        <w:t xml:space="preserve">Размер субсидии, за счет средств из </w:t>
      </w:r>
      <w:r w:rsidR="00611ED7" w:rsidRPr="00E82398">
        <w:rPr>
          <w:rFonts w:ascii="Times New Roman" w:hAnsi="Times New Roman" w:cs="Times New Roman"/>
          <w:sz w:val="28"/>
          <w:szCs w:val="28"/>
        </w:rPr>
        <w:t>ф</w:t>
      </w:r>
      <w:r w:rsidRPr="00E82398">
        <w:rPr>
          <w:rFonts w:ascii="Times New Roman" w:hAnsi="Times New Roman" w:cs="Times New Roman"/>
          <w:sz w:val="28"/>
          <w:szCs w:val="28"/>
        </w:rPr>
        <w:t>онда на поддержку территорий</w:t>
      </w:r>
      <w:r w:rsidRPr="008C0CB8">
        <w:rPr>
          <w:rFonts w:ascii="Times New Roman" w:hAnsi="Times New Roman" w:cs="Times New Roman"/>
          <w:sz w:val="28"/>
          <w:szCs w:val="28"/>
        </w:rPr>
        <w:t>,</w:t>
      </w:r>
      <w:r w:rsidRPr="002E66B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87CB6" w:rsidRPr="00254868">
        <w:rPr>
          <w:rFonts w:ascii="Times New Roman" w:hAnsi="Times New Roman" w:cs="Times New Roman"/>
          <w:sz w:val="28"/>
          <w:szCs w:val="28"/>
        </w:rPr>
        <w:t>определяется распоряжением</w:t>
      </w:r>
      <w:r w:rsidR="00387CB6">
        <w:rPr>
          <w:rFonts w:ascii="Times New Roman" w:hAnsi="Times New Roman" w:cs="Times New Roman"/>
          <w:sz w:val="28"/>
          <w:szCs w:val="28"/>
        </w:rPr>
        <w:t xml:space="preserve"> (постановлением)</w:t>
      </w:r>
      <w:r w:rsidR="00387CB6" w:rsidRPr="00254868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в соответствии с целями выделенных межбюджетных трансфертов</w:t>
      </w:r>
      <w:r w:rsidR="00387CB6">
        <w:rPr>
          <w:rFonts w:ascii="Times New Roman" w:hAnsi="Times New Roman" w:cs="Times New Roman"/>
          <w:sz w:val="28"/>
          <w:szCs w:val="28"/>
        </w:rPr>
        <w:t>,</w:t>
      </w:r>
      <w:r w:rsidR="00387CB6" w:rsidRPr="00F33B00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387CB6" w:rsidRPr="00F777D8">
        <w:rPr>
          <w:rFonts w:ascii="Times New Roman" w:hAnsi="Times New Roman" w:cs="Times New Roman"/>
          <w:sz w:val="28"/>
          <w:szCs w:val="28"/>
        </w:rPr>
        <w:t>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7D77EB86" w14:textId="0474E3F9" w:rsidR="00CE4B6D" w:rsidRPr="00387CB6" w:rsidRDefault="00CE4B6D" w:rsidP="00CE4B6D">
      <w:pPr>
        <w:widowControl w:val="0"/>
        <w:tabs>
          <w:tab w:val="left" w:pos="993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387CB6">
        <w:rPr>
          <w:sz w:val="28"/>
          <w:szCs w:val="28"/>
        </w:rPr>
        <w:t>Результат</w:t>
      </w:r>
      <w:r w:rsidR="00387CB6" w:rsidRPr="00387CB6">
        <w:rPr>
          <w:sz w:val="28"/>
          <w:szCs w:val="28"/>
        </w:rPr>
        <w:t>ом</w:t>
      </w:r>
      <w:r w:rsidRPr="00387CB6">
        <w:rPr>
          <w:sz w:val="28"/>
          <w:szCs w:val="28"/>
        </w:rPr>
        <w:t xml:space="preserve"> предоставления субсидии </w:t>
      </w:r>
      <w:r w:rsidR="00A94D50" w:rsidRPr="00387CB6">
        <w:rPr>
          <w:sz w:val="28"/>
          <w:szCs w:val="28"/>
        </w:rPr>
        <w:t>является количество реализованных мероприятий.</w:t>
      </w:r>
    </w:p>
    <w:p w14:paraId="7C937274" w14:textId="6A9C8751" w:rsidR="00CE4B6D" w:rsidRPr="00387CB6" w:rsidRDefault="00CE4B6D" w:rsidP="00CE4B6D">
      <w:pPr>
        <w:widowControl w:val="0"/>
        <w:tabs>
          <w:tab w:val="left" w:pos="993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E82398">
        <w:rPr>
          <w:sz w:val="28"/>
          <w:szCs w:val="28"/>
        </w:rPr>
        <w:t>1.2.1</w:t>
      </w:r>
      <w:r w:rsidR="00FE255C" w:rsidRPr="00E82398">
        <w:rPr>
          <w:sz w:val="28"/>
          <w:szCs w:val="28"/>
        </w:rPr>
        <w:t>6</w:t>
      </w:r>
      <w:r w:rsidRPr="00E82398">
        <w:rPr>
          <w:sz w:val="28"/>
          <w:szCs w:val="28"/>
        </w:rPr>
        <w:t xml:space="preserve">. </w:t>
      </w:r>
      <w:r w:rsidRPr="00387CB6">
        <w:rPr>
          <w:sz w:val="28"/>
          <w:szCs w:val="28"/>
        </w:rPr>
        <w:t>Субсидия на реализацию проектов инициативного бюджетирования «Вам решать».</w:t>
      </w:r>
    </w:p>
    <w:p w14:paraId="21AE7C90" w14:textId="77777777" w:rsidR="001E3D58" w:rsidRPr="00F777D8" w:rsidRDefault="001E3D58" w:rsidP="001E3D58">
      <w:pPr>
        <w:ind w:firstLine="851"/>
        <w:jc w:val="both"/>
        <w:rPr>
          <w:sz w:val="28"/>
          <w:szCs w:val="28"/>
        </w:rPr>
      </w:pPr>
      <w:r w:rsidRPr="00301D3B">
        <w:rPr>
          <w:sz w:val="28"/>
          <w:szCs w:val="28"/>
        </w:rPr>
        <w:t>Размер субсидии определяется Соглашением</w:t>
      </w:r>
      <w:r w:rsidRPr="00703559">
        <w:rPr>
          <w:sz w:val="28"/>
          <w:szCs w:val="28"/>
        </w:rPr>
        <w:t xml:space="preserve">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703559">
        <w:rPr>
          <w:sz w:val="28"/>
          <w:szCs w:val="28"/>
        </w:rPr>
        <w:t>Навашинский</w:t>
      </w:r>
      <w:proofErr w:type="spellEnd"/>
      <w:r w:rsidRPr="00703559">
        <w:rPr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703559">
        <w:rPr>
          <w:sz w:val="28"/>
          <w:szCs w:val="28"/>
        </w:rPr>
        <w:t>Навашинский</w:t>
      </w:r>
      <w:proofErr w:type="spellEnd"/>
      <w:r w:rsidRPr="00703559">
        <w:rPr>
          <w:sz w:val="28"/>
          <w:szCs w:val="28"/>
        </w:rPr>
        <w:t xml:space="preserve"> Нижегородской области, </w:t>
      </w:r>
      <w:proofErr w:type="spellStart"/>
      <w:r w:rsidRPr="00F777D8">
        <w:rPr>
          <w:sz w:val="28"/>
          <w:szCs w:val="28"/>
        </w:rPr>
        <w:t>финасово</w:t>
      </w:r>
      <w:proofErr w:type="spellEnd"/>
      <w:r w:rsidRPr="00F777D8">
        <w:rPr>
          <w:sz w:val="28"/>
          <w:szCs w:val="28"/>
        </w:rPr>
        <w:t xml:space="preserve">-экономическим обоснованием необходимости выполнения дополнительных мероприятий за счет средств местного бюджета, распределением бюджетных ассигнований соответствующего межбюджетного </w:t>
      </w:r>
      <w:r w:rsidRPr="00F777D8">
        <w:rPr>
          <w:sz w:val="28"/>
          <w:szCs w:val="28"/>
        </w:rPr>
        <w:lastRenderedPageBreak/>
        <w:t>трансферта из областного бюджета по конкретным муниципальным учреждениям.</w:t>
      </w:r>
    </w:p>
    <w:p w14:paraId="3DED7641" w14:textId="29619AC1" w:rsidR="001E3D58" w:rsidRPr="00301D3B" w:rsidRDefault="001E3D58" w:rsidP="001E3D58">
      <w:pPr>
        <w:ind w:firstLine="851"/>
        <w:jc w:val="both"/>
        <w:rPr>
          <w:sz w:val="28"/>
          <w:szCs w:val="28"/>
        </w:rPr>
      </w:pPr>
      <w:r w:rsidRPr="00301D3B">
        <w:rPr>
          <w:sz w:val="28"/>
          <w:szCs w:val="28"/>
        </w:rPr>
        <w:t xml:space="preserve">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301D3B">
        <w:rPr>
          <w:sz w:val="28"/>
          <w:szCs w:val="28"/>
        </w:rPr>
        <w:t>Навашинский</w:t>
      </w:r>
      <w:proofErr w:type="spellEnd"/>
      <w:r w:rsidRPr="00301D3B">
        <w:rPr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301D3B">
        <w:rPr>
          <w:sz w:val="28"/>
          <w:szCs w:val="28"/>
        </w:rPr>
        <w:t>Навашинский</w:t>
      </w:r>
      <w:proofErr w:type="spellEnd"/>
      <w:r w:rsidRPr="00301D3B">
        <w:rPr>
          <w:sz w:val="28"/>
          <w:szCs w:val="28"/>
        </w:rPr>
        <w:t xml:space="preserve"> Нижегородской области.</w:t>
      </w:r>
    </w:p>
    <w:p w14:paraId="539400BB" w14:textId="77777777" w:rsidR="002C68E9" w:rsidRDefault="00DB3E74" w:rsidP="002C68E9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E82398">
        <w:rPr>
          <w:sz w:val="28"/>
          <w:szCs w:val="28"/>
        </w:rPr>
        <w:t>1.2.1</w:t>
      </w:r>
      <w:r w:rsidR="00FE255C" w:rsidRPr="00E82398">
        <w:rPr>
          <w:sz w:val="28"/>
          <w:szCs w:val="28"/>
        </w:rPr>
        <w:t>7</w:t>
      </w:r>
      <w:r w:rsidRPr="00E82398">
        <w:rPr>
          <w:sz w:val="28"/>
          <w:szCs w:val="28"/>
        </w:rPr>
        <w:t>. С</w:t>
      </w:r>
      <w:r w:rsidRPr="00612FCA">
        <w:rPr>
          <w:sz w:val="28"/>
          <w:szCs w:val="28"/>
        </w:rPr>
        <w:t>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</w:r>
      <w:r w:rsidRPr="00612FCA">
        <w:rPr>
          <w:bCs/>
          <w:sz w:val="28"/>
          <w:szCs w:val="28"/>
        </w:rPr>
        <w:t>.</w:t>
      </w:r>
    </w:p>
    <w:p w14:paraId="1C1E679D" w14:textId="5505E4C0" w:rsidR="002C68E9" w:rsidRPr="00703559" w:rsidRDefault="00DB3E74" w:rsidP="002C68E9">
      <w:pPr>
        <w:ind w:firstLine="851"/>
        <w:jc w:val="both"/>
        <w:rPr>
          <w:sz w:val="28"/>
          <w:szCs w:val="28"/>
        </w:rPr>
      </w:pPr>
      <w:r w:rsidRPr="00612FCA">
        <w:rPr>
          <w:bCs/>
          <w:sz w:val="28"/>
          <w:szCs w:val="28"/>
        </w:rPr>
        <w:t xml:space="preserve">Размер субсидии определяется исходя из количества дето-дней для обучающихся по программам начального общего образования и общей стоимости 1 набора питания в муниципальных </w:t>
      </w:r>
      <w:r w:rsidRPr="00612FCA">
        <w:rPr>
          <w:sz w:val="28"/>
          <w:szCs w:val="28"/>
        </w:rPr>
        <w:t>образовательных организациях</w:t>
      </w:r>
      <w:r w:rsidR="002C68E9">
        <w:rPr>
          <w:sz w:val="28"/>
          <w:szCs w:val="28"/>
        </w:rPr>
        <w:t>,</w:t>
      </w:r>
      <w:r w:rsidR="002C68E9" w:rsidRPr="002C68E9">
        <w:rPr>
          <w:color w:val="E50000"/>
          <w:sz w:val="28"/>
          <w:szCs w:val="28"/>
        </w:rPr>
        <w:t xml:space="preserve"> </w:t>
      </w:r>
      <w:r w:rsidR="002C68E9" w:rsidRPr="0095175F">
        <w:rPr>
          <w:sz w:val="28"/>
          <w:szCs w:val="28"/>
        </w:rPr>
        <w:t>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41730F51" w14:textId="761F6240" w:rsidR="001E5C4B" w:rsidRPr="001E5C4B" w:rsidRDefault="00587F85" w:rsidP="001E5C4B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3627">
        <w:rPr>
          <w:sz w:val="28"/>
          <w:szCs w:val="28"/>
        </w:rPr>
        <w:t xml:space="preserve">            </w:t>
      </w:r>
      <w:r w:rsidR="00983A4A" w:rsidRPr="00612FCA">
        <w:rPr>
          <w:rFonts w:ascii="Times New Roman" w:hAnsi="Times New Roman" w:cs="Times New Roman"/>
          <w:color w:val="auto"/>
          <w:sz w:val="28"/>
          <w:szCs w:val="28"/>
        </w:rPr>
        <w:t>Результат предоставления субсидии определяется Соглашением</w:t>
      </w:r>
      <w:r w:rsidRPr="00612FCA">
        <w:rPr>
          <w:rFonts w:ascii="Times New Roman" w:hAnsi="Times New Roman" w:cs="Times New Roman"/>
          <w:color w:val="auto"/>
          <w:sz w:val="28"/>
          <w:szCs w:val="28"/>
        </w:rPr>
        <w:t xml:space="preserve"> о предоставлении </w:t>
      </w:r>
      <w:r w:rsidR="0053489E" w:rsidRPr="00612FCA">
        <w:rPr>
          <w:rFonts w:ascii="Times New Roman" w:hAnsi="Times New Roman" w:cs="Times New Roman"/>
          <w:color w:val="auto"/>
          <w:sz w:val="28"/>
          <w:szCs w:val="28"/>
        </w:rPr>
        <w:t>соответствующего межбюджетного трансферта</w:t>
      </w:r>
      <w:r w:rsidRPr="00612FCA">
        <w:rPr>
          <w:rFonts w:ascii="Times New Roman" w:hAnsi="Times New Roman" w:cs="Times New Roman"/>
          <w:color w:val="auto"/>
          <w:sz w:val="28"/>
          <w:szCs w:val="28"/>
        </w:rPr>
        <w:t xml:space="preserve"> из областного бюджета бюджету муниципального округа </w:t>
      </w:r>
      <w:proofErr w:type="spellStart"/>
      <w:r w:rsidRPr="00612FCA">
        <w:rPr>
          <w:rFonts w:ascii="Times New Roman" w:hAnsi="Times New Roman" w:cs="Times New Roman"/>
          <w:color w:val="auto"/>
          <w:sz w:val="28"/>
          <w:szCs w:val="28"/>
        </w:rPr>
        <w:t>Навашинский</w:t>
      </w:r>
      <w:proofErr w:type="spellEnd"/>
      <w:r w:rsidRPr="00612FCA">
        <w:rPr>
          <w:rFonts w:ascii="Times New Roman" w:hAnsi="Times New Roman" w:cs="Times New Roman"/>
          <w:color w:val="auto"/>
          <w:sz w:val="28"/>
          <w:szCs w:val="28"/>
        </w:rPr>
        <w:t xml:space="preserve"> Нижегородской области, заключенному между </w:t>
      </w:r>
      <w:r w:rsidR="0053489E" w:rsidRPr="00612FCA">
        <w:rPr>
          <w:rFonts w:ascii="Times New Roman" w:hAnsi="Times New Roman" w:cs="Times New Roman"/>
          <w:color w:val="auto"/>
          <w:sz w:val="28"/>
          <w:szCs w:val="28"/>
        </w:rPr>
        <w:t>исполнительным органом</w:t>
      </w:r>
      <w:r w:rsidR="00A43D88" w:rsidRPr="00612FCA">
        <w:rPr>
          <w:rFonts w:ascii="Times New Roman" w:hAnsi="Times New Roman" w:cs="Times New Roman"/>
          <w:color w:val="auto"/>
          <w:sz w:val="28"/>
          <w:szCs w:val="28"/>
        </w:rPr>
        <w:t xml:space="preserve"> Нижегородской области и Администрацией муниципального округа </w:t>
      </w:r>
      <w:proofErr w:type="spellStart"/>
      <w:r w:rsidR="00A43D88" w:rsidRPr="00612FCA">
        <w:rPr>
          <w:rFonts w:ascii="Times New Roman" w:hAnsi="Times New Roman" w:cs="Times New Roman"/>
          <w:color w:val="auto"/>
          <w:sz w:val="28"/>
          <w:szCs w:val="28"/>
        </w:rPr>
        <w:t>Навашинский</w:t>
      </w:r>
      <w:proofErr w:type="spellEnd"/>
      <w:r w:rsidR="00A43D88" w:rsidRPr="00612FCA">
        <w:rPr>
          <w:rFonts w:ascii="Times New Roman" w:hAnsi="Times New Roman" w:cs="Times New Roman"/>
          <w:color w:val="auto"/>
          <w:sz w:val="28"/>
          <w:szCs w:val="28"/>
        </w:rPr>
        <w:t xml:space="preserve"> Нижегородской области</w:t>
      </w:r>
      <w:r w:rsidR="001E5C4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AF8C9FD" w14:textId="6B84945B" w:rsidR="00DB3E74" w:rsidRPr="002C68E9" w:rsidRDefault="00A43D88" w:rsidP="00A43D88">
      <w:pPr>
        <w:pStyle w:val="1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82398">
        <w:rPr>
          <w:color w:val="auto"/>
          <w:sz w:val="28"/>
          <w:szCs w:val="28"/>
        </w:rPr>
        <w:t xml:space="preserve">             </w:t>
      </w:r>
      <w:r w:rsidR="00DB3E74" w:rsidRPr="00E82398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B3E74" w:rsidRPr="00E82398">
        <w:rPr>
          <w:rFonts w:ascii="Times New Roman" w:hAnsi="Times New Roman" w:cs="Times New Roman"/>
          <w:bCs/>
          <w:color w:val="auto"/>
          <w:sz w:val="28"/>
          <w:szCs w:val="28"/>
        </w:rPr>
        <w:t>.2.1</w:t>
      </w:r>
      <w:r w:rsidR="00FE255C" w:rsidRPr="00E82398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="00DB3E74" w:rsidRPr="00E8239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DB3E74" w:rsidRPr="00612FC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Субсидия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</w:t>
      </w:r>
      <w:r w:rsidR="00DB3E74" w:rsidRPr="002C68E9">
        <w:rPr>
          <w:rFonts w:ascii="Times New Roman" w:hAnsi="Times New Roman" w:cs="Times New Roman"/>
          <w:bCs/>
          <w:color w:val="auto"/>
          <w:sz w:val="28"/>
          <w:szCs w:val="28"/>
        </w:rPr>
        <w:t>программы.</w:t>
      </w:r>
    </w:p>
    <w:p w14:paraId="0BDC13B2" w14:textId="1D931E4E" w:rsidR="002C68E9" w:rsidRPr="0095175F" w:rsidRDefault="00DB3E74" w:rsidP="002C68E9">
      <w:pPr>
        <w:ind w:firstLine="851"/>
        <w:jc w:val="both"/>
        <w:rPr>
          <w:sz w:val="28"/>
          <w:szCs w:val="28"/>
        </w:rPr>
      </w:pPr>
      <w:r w:rsidRPr="002C68E9">
        <w:rPr>
          <w:sz w:val="28"/>
          <w:szCs w:val="28"/>
        </w:rPr>
        <w:t>Размер субсидии определяется исходя из размера выплаты ежемесячного денежного вознаграждения за классное руководство, прогнозируемой численности педагогических работников общеобразовательных организаций, получающих   вознаграждение за классное руководство, количества месяцев в году, в которые выплачивается ежемесячное денежное вознаграждение за классное руководство, включая страховые взносы в государственные внебюджетные фонды</w:t>
      </w:r>
      <w:r w:rsidR="002C68E9">
        <w:rPr>
          <w:sz w:val="28"/>
          <w:szCs w:val="28"/>
        </w:rPr>
        <w:t>,</w:t>
      </w:r>
      <w:r w:rsidR="002C68E9" w:rsidRPr="002C68E9">
        <w:rPr>
          <w:color w:val="E50000"/>
          <w:sz w:val="28"/>
          <w:szCs w:val="28"/>
        </w:rPr>
        <w:t xml:space="preserve"> </w:t>
      </w:r>
      <w:r w:rsidR="002C68E9" w:rsidRPr="0095175F">
        <w:rPr>
          <w:sz w:val="28"/>
          <w:szCs w:val="28"/>
        </w:rPr>
        <w:t>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73805A31" w14:textId="77777777" w:rsidR="002C68E9" w:rsidRDefault="002C68E9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2C68E9">
        <w:rPr>
          <w:sz w:val="28"/>
          <w:szCs w:val="28"/>
        </w:rPr>
        <w:t xml:space="preserve">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2C68E9">
        <w:rPr>
          <w:sz w:val="28"/>
          <w:szCs w:val="28"/>
        </w:rPr>
        <w:t>Навашинский</w:t>
      </w:r>
      <w:proofErr w:type="spellEnd"/>
      <w:r w:rsidRPr="002C68E9">
        <w:rPr>
          <w:sz w:val="28"/>
          <w:szCs w:val="28"/>
        </w:rPr>
        <w:t xml:space="preserve"> Нижегородской области, заключенному между исполнительным органом Нижегородской </w:t>
      </w:r>
      <w:r w:rsidRPr="002C68E9">
        <w:rPr>
          <w:sz w:val="28"/>
          <w:szCs w:val="28"/>
        </w:rPr>
        <w:lastRenderedPageBreak/>
        <w:t xml:space="preserve">области и Администрацией муниципального округа </w:t>
      </w:r>
      <w:proofErr w:type="spellStart"/>
      <w:r w:rsidRPr="002C68E9">
        <w:rPr>
          <w:sz w:val="28"/>
          <w:szCs w:val="28"/>
        </w:rPr>
        <w:t>Навашинский</w:t>
      </w:r>
      <w:proofErr w:type="spellEnd"/>
      <w:r w:rsidRPr="002C68E9">
        <w:rPr>
          <w:sz w:val="28"/>
          <w:szCs w:val="28"/>
        </w:rPr>
        <w:t xml:space="preserve"> Нижегородской области.</w:t>
      </w:r>
    </w:p>
    <w:p w14:paraId="0D6F4D6E" w14:textId="7519A29D" w:rsidR="00DB3E74" w:rsidRPr="007E3627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  <w:highlight w:val="yellow"/>
        </w:rPr>
      </w:pPr>
      <w:r w:rsidRPr="00E82398">
        <w:rPr>
          <w:sz w:val="28"/>
          <w:szCs w:val="28"/>
        </w:rPr>
        <w:t>1.2.1</w:t>
      </w:r>
      <w:r w:rsidR="00FE255C" w:rsidRPr="00E82398">
        <w:rPr>
          <w:sz w:val="28"/>
          <w:szCs w:val="28"/>
        </w:rPr>
        <w:t>9</w:t>
      </w:r>
      <w:r w:rsidRPr="00E82398">
        <w:rPr>
          <w:sz w:val="28"/>
          <w:szCs w:val="28"/>
        </w:rPr>
        <w:t>.</w:t>
      </w:r>
      <w:r w:rsidRPr="00E82398">
        <w:rPr>
          <w:b/>
          <w:sz w:val="28"/>
          <w:szCs w:val="28"/>
        </w:rPr>
        <w:t xml:space="preserve"> </w:t>
      </w:r>
      <w:r w:rsidR="0093115E" w:rsidRPr="002C68E9">
        <w:rPr>
          <w:sz w:val="28"/>
          <w:szCs w:val="28"/>
        </w:rPr>
        <w:t>С</w:t>
      </w:r>
      <w:r w:rsidRPr="002C68E9">
        <w:rPr>
          <w:sz w:val="28"/>
          <w:szCs w:val="28"/>
        </w:rPr>
        <w:t>убсидия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  <w:r w:rsidRPr="002C68E9">
        <w:rPr>
          <w:bCs/>
          <w:sz w:val="28"/>
          <w:szCs w:val="28"/>
        </w:rPr>
        <w:t xml:space="preserve">. </w:t>
      </w:r>
    </w:p>
    <w:p w14:paraId="71ACD2FA" w14:textId="2FFE62FD" w:rsidR="002C68E9" w:rsidRPr="0095175F" w:rsidRDefault="00DB3E74" w:rsidP="002C68E9">
      <w:pPr>
        <w:ind w:firstLine="851"/>
        <w:jc w:val="both"/>
        <w:rPr>
          <w:sz w:val="28"/>
          <w:szCs w:val="28"/>
        </w:rPr>
      </w:pPr>
      <w:r w:rsidRPr="00971698">
        <w:rPr>
          <w:sz w:val="28"/>
          <w:szCs w:val="28"/>
        </w:rPr>
        <w:t xml:space="preserve">Размер субсидии определяется исходя из произведения числа дето-дней для обучающихся по программам начального общего образования, стоимости 1 набора питания в муниципальных </w:t>
      </w:r>
      <w:r w:rsidRPr="00971698">
        <w:rPr>
          <w:bCs/>
          <w:sz w:val="28"/>
          <w:szCs w:val="28"/>
        </w:rPr>
        <w:t>образовательных организациях и показателя (в процентном отношении), применяемого для определения объема средств на финансирование мероприятий по организации питания (за исключением стоимости набора продуктов питания и укрепления материально-технической базы пищеблоков)</w:t>
      </w:r>
      <w:r w:rsidR="002C68E9" w:rsidRPr="00971698">
        <w:rPr>
          <w:bCs/>
          <w:sz w:val="28"/>
          <w:szCs w:val="28"/>
        </w:rPr>
        <w:t>,</w:t>
      </w:r>
      <w:r w:rsidR="002C68E9" w:rsidRPr="002C68E9">
        <w:rPr>
          <w:color w:val="E50000"/>
          <w:sz w:val="28"/>
          <w:szCs w:val="28"/>
        </w:rPr>
        <w:t xml:space="preserve"> </w:t>
      </w:r>
      <w:r w:rsidR="002C68E9" w:rsidRPr="0095175F">
        <w:rPr>
          <w:sz w:val="28"/>
          <w:szCs w:val="28"/>
        </w:rPr>
        <w:t>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1E0A74A6" w14:textId="3A614E2E" w:rsidR="00983A4A" w:rsidRPr="002C68E9" w:rsidRDefault="007E3627" w:rsidP="00983A4A">
      <w:pPr>
        <w:widowControl w:val="0"/>
        <w:tabs>
          <w:tab w:val="left" w:pos="993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2C68E9">
        <w:rPr>
          <w:sz w:val="28"/>
          <w:szCs w:val="28"/>
        </w:rPr>
        <w:t xml:space="preserve">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2C68E9">
        <w:rPr>
          <w:sz w:val="28"/>
          <w:szCs w:val="28"/>
        </w:rPr>
        <w:t>Навашинский</w:t>
      </w:r>
      <w:proofErr w:type="spellEnd"/>
      <w:r w:rsidRPr="002C68E9">
        <w:rPr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2C68E9">
        <w:rPr>
          <w:sz w:val="28"/>
          <w:szCs w:val="28"/>
        </w:rPr>
        <w:t>Навашинский</w:t>
      </w:r>
      <w:proofErr w:type="spellEnd"/>
      <w:r w:rsidRPr="002C68E9">
        <w:rPr>
          <w:sz w:val="28"/>
          <w:szCs w:val="28"/>
        </w:rPr>
        <w:t xml:space="preserve"> Нижегородской области</w:t>
      </w:r>
      <w:r w:rsidR="00983A4A" w:rsidRPr="002C68E9">
        <w:rPr>
          <w:sz w:val="28"/>
          <w:szCs w:val="28"/>
        </w:rPr>
        <w:t>.</w:t>
      </w:r>
    </w:p>
    <w:p w14:paraId="03F220D7" w14:textId="54E6D744" w:rsidR="00DB3E74" w:rsidRPr="007E3627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  <w:highlight w:val="yellow"/>
        </w:rPr>
      </w:pPr>
      <w:r w:rsidRPr="00E82398">
        <w:rPr>
          <w:sz w:val="28"/>
          <w:szCs w:val="28"/>
        </w:rPr>
        <w:t>1.2.</w:t>
      </w:r>
      <w:r w:rsidR="00FE255C" w:rsidRPr="00E82398">
        <w:rPr>
          <w:sz w:val="28"/>
          <w:szCs w:val="28"/>
        </w:rPr>
        <w:t>20</w:t>
      </w:r>
      <w:r w:rsidRPr="00E82398">
        <w:rPr>
          <w:sz w:val="28"/>
          <w:szCs w:val="28"/>
        </w:rPr>
        <w:t xml:space="preserve">. </w:t>
      </w:r>
      <w:r w:rsidR="0093115E" w:rsidRPr="00CE715B">
        <w:rPr>
          <w:sz w:val="28"/>
          <w:szCs w:val="28"/>
        </w:rPr>
        <w:t>С</w:t>
      </w:r>
      <w:r w:rsidRPr="00CE715B">
        <w:rPr>
          <w:sz w:val="28"/>
          <w:szCs w:val="28"/>
        </w:rPr>
        <w:t xml:space="preserve">убсидия на </w:t>
      </w:r>
      <w:r w:rsidRPr="00CE715B">
        <w:rPr>
          <w:bCs/>
          <w:sz w:val="28"/>
          <w:szCs w:val="28"/>
        </w:rPr>
        <w:t>развитие материально-технической оснащенности инфраструктуры образовательных организаций, обеспечивающей реализацию образовательных целей.</w:t>
      </w:r>
    </w:p>
    <w:p w14:paraId="7AE2959E" w14:textId="369D8B30" w:rsidR="00DB3E74" w:rsidRPr="00CE715B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CE715B">
        <w:rPr>
          <w:sz w:val="28"/>
          <w:szCs w:val="28"/>
        </w:rPr>
        <w:t xml:space="preserve">Размер субсидии определяется </w:t>
      </w:r>
      <w:r w:rsidR="00693313" w:rsidRPr="00CE715B">
        <w:rPr>
          <w:sz w:val="28"/>
          <w:szCs w:val="28"/>
        </w:rPr>
        <w:t>исходя из перечня основных средств, материальных запасов, планируемых к приобретению,</w:t>
      </w:r>
      <w:r w:rsidRPr="00CE715B">
        <w:rPr>
          <w:sz w:val="28"/>
          <w:szCs w:val="28"/>
        </w:rPr>
        <w:t xml:space="preserve"> других локальных актов, содержащих объем средств, необходимых для реализации данных целей.</w:t>
      </w:r>
      <w:r w:rsidR="00693313" w:rsidRPr="00CE715B">
        <w:rPr>
          <w:sz w:val="28"/>
          <w:szCs w:val="28"/>
        </w:rPr>
        <w:t xml:space="preserve"> </w:t>
      </w:r>
    </w:p>
    <w:p w14:paraId="6192D378" w14:textId="77777777" w:rsidR="00DB3E74" w:rsidRPr="00CE715B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CE715B">
        <w:rPr>
          <w:sz w:val="28"/>
          <w:szCs w:val="28"/>
        </w:rPr>
        <w:t>Результатом предоставления субсидии является количество учреждений, обеспечивших</w:t>
      </w:r>
      <w:r w:rsidRPr="00CE715B">
        <w:rPr>
          <w:bCs/>
          <w:sz w:val="28"/>
          <w:szCs w:val="28"/>
        </w:rPr>
        <w:t xml:space="preserve"> материально-техническую оснащенность, в рамках реализации образовательных целей.</w:t>
      </w:r>
      <w:r w:rsidRPr="00CE715B">
        <w:rPr>
          <w:sz w:val="28"/>
          <w:szCs w:val="28"/>
        </w:rPr>
        <w:t xml:space="preserve">  </w:t>
      </w:r>
    </w:p>
    <w:p w14:paraId="58C79336" w14:textId="5F1DFE56" w:rsidR="00DB3E74" w:rsidRPr="00CE715B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E82398">
        <w:rPr>
          <w:sz w:val="28"/>
          <w:szCs w:val="28"/>
        </w:rPr>
        <w:t>1.2.2</w:t>
      </w:r>
      <w:r w:rsidR="00FE255C" w:rsidRPr="00E82398">
        <w:rPr>
          <w:sz w:val="28"/>
          <w:szCs w:val="28"/>
        </w:rPr>
        <w:t>1</w:t>
      </w:r>
      <w:r w:rsidRPr="00E82398">
        <w:rPr>
          <w:sz w:val="28"/>
          <w:szCs w:val="28"/>
        </w:rPr>
        <w:t xml:space="preserve">. </w:t>
      </w:r>
      <w:r w:rsidR="0093115E" w:rsidRPr="00CE715B">
        <w:rPr>
          <w:sz w:val="28"/>
          <w:szCs w:val="28"/>
        </w:rPr>
        <w:t>С</w:t>
      </w:r>
      <w:r w:rsidRPr="00CE715B">
        <w:rPr>
          <w:sz w:val="28"/>
          <w:szCs w:val="28"/>
        </w:rPr>
        <w:t>убсидия</w:t>
      </w:r>
      <w:r w:rsidRPr="00CE715B">
        <w:rPr>
          <w:bCs/>
          <w:sz w:val="28"/>
          <w:szCs w:val="28"/>
        </w:rPr>
        <w:t xml:space="preserve"> на финансовое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</w:r>
      <w:r w:rsidRPr="00CE715B">
        <w:rPr>
          <w:sz w:val="28"/>
          <w:szCs w:val="28"/>
        </w:rPr>
        <w:t>.</w:t>
      </w:r>
    </w:p>
    <w:p w14:paraId="7B6758AD" w14:textId="4D2856C8" w:rsidR="00DB3E74" w:rsidRPr="0095175F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CE715B">
        <w:rPr>
          <w:sz w:val="28"/>
          <w:szCs w:val="28"/>
        </w:rPr>
        <w:t>Размер субсидии определяется исходя из норматива финансового обеспечения</w:t>
      </w:r>
      <w:r w:rsidRPr="00CE715B">
        <w:rPr>
          <w:bCs/>
          <w:sz w:val="28"/>
          <w:szCs w:val="28"/>
        </w:rPr>
        <w:t xml:space="preserve">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 утверждаемого ежегодно Законом  </w:t>
      </w:r>
      <w:r w:rsidRPr="00CE715B">
        <w:rPr>
          <w:sz w:val="28"/>
          <w:szCs w:val="28"/>
        </w:rPr>
        <w:t>Нижегородской области о</w:t>
      </w:r>
      <w:r w:rsidRPr="00CE715B">
        <w:rPr>
          <w:bCs/>
          <w:sz w:val="28"/>
          <w:szCs w:val="28"/>
        </w:rPr>
        <w:t xml:space="preserve">б областном бюджете на очередной  год и на плановый период и среднегодовой численности обучающихся с ограниченными возможностями здоровья, не проживающих в муниципальных организациях, осуществляющих образовательную </w:t>
      </w:r>
      <w:r w:rsidRPr="00CE715B">
        <w:rPr>
          <w:bCs/>
          <w:sz w:val="28"/>
          <w:szCs w:val="28"/>
        </w:rPr>
        <w:lastRenderedPageBreak/>
        <w:t>деятельность</w:t>
      </w:r>
      <w:r w:rsidR="00CE715B" w:rsidRPr="00CE715B">
        <w:rPr>
          <w:bCs/>
          <w:sz w:val="28"/>
          <w:szCs w:val="28"/>
        </w:rPr>
        <w:t>,</w:t>
      </w:r>
      <w:r w:rsidR="00CE715B" w:rsidRPr="002C68E9">
        <w:rPr>
          <w:color w:val="E50000"/>
          <w:sz w:val="28"/>
          <w:szCs w:val="28"/>
        </w:rPr>
        <w:t xml:space="preserve"> </w:t>
      </w:r>
      <w:r w:rsidR="00CE715B" w:rsidRPr="0095175F">
        <w:rPr>
          <w:sz w:val="28"/>
          <w:szCs w:val="28"/>
        </w:rPr>
        <w:t>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25328E13" w14:textId="77777777" w:rsidR="007E3627" w:rsidRPr="00CE715B" w:rsidRDefault="007E3627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CE715B">
        <w:rPr>
          <w:sz w:val="28"/>
          <w:szCs w:val="28"/>
        </w:rPr>
        <w:t xml:space="preserve">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CE715B">
        <w:rPr>
          <w:sz w:val="28"/>
          <w:szCs w:val="28"/>
        </w:rPr>
        <w:t>Навашинский</w:t>
      </w:r>
      <w:proofErr w:type="spellEnd"/>
      <w:r w:rsidRPr="00CE715B">
        <w:rPr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CE715B">
        <w:rPr>
          <w:sz w:val="28"/>
          <w:szCs w:val="28"/>
        </w:rPr>
        <w:t>Навашинский</w:t>
      </w:r>
      <w:proofErr w:type="spellEnd"/>
      <w:r w:rsidRPr="00CE715B">
        <w:rPr>
          <w:sz w:val="28"/>
          <w:szCs w:val="28"/>
        </w:rPr>
        <w:t xml:space="preserve"> Нижегородской области </w:t>
      </w:r>
    </w:p>
    <w:p w14:paraId="19659F7D" w14:textId="1F812933" w:rsidR="00DB3E74" w:rsidRPr="007E3627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  <w:highlight w:val="yellow"/>
        </w:rPr>
      </w:pPr>
      <w:r w:rsidRPr="00E82398">
        <w:rPr>
          <w:sz w:val="28"/>
          <w:szCs w:val="28"/>
        </w:rPr>
        <w:t>1.2.2</w:t>
      </w:r>
      <w:r w:rsidR="00FE255C" w:rsidRPr="00E82398">
        <w:rPr>
          <w:sz w:val="28"/>
          <w:szCs w:val="28"/>
        </w:rPr>
        <w:t>2</w:t>
      </w:r>
      <w:r w:rsidRPr="00E82398">
        <w:rPr>
          <w:sz w:val="28"/>
          <w:szCs w:val="28"/>
        </w:rPr>
        <w:t xml:space="preserve">. </w:t>
      </w:r>
      <w:r w:rsidR="0093115E" w:rsidRPr="0098152B">
        <w:rPr>
          <w:sz w:val="28"/>
          <w:szCs w:val="28"/>
        </w:rPr>
        <w:t>С</w:t>
      </w:r>
      <w:r w:rsidRPr="0098152B">
        <w:rPr>
          <w:sz w:val="28"/>
          <w:szCs w:val="28"/>
        </w:rPr>
        <w:t>убсидия</w:t>
      </w:r>
      <w:r w:rsidRPr="0098152B">
        <w:rPr>
          <w:bCs/>
          <w:sz w:val="28"/>
          <w:szCs w:val="28"/>
        </w:rPr>
        <w:t xml:space="preserve"> на финансовое обеспечение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образования.</w:t>
      </w:r>
    </w:p>
    <w:p w14:paraId="7DAE8B4E" w14:textId="1F960C74" w:rsidR="0098152B" w:rsidRPr="0095175F" w:rsidRDefault="00DB3E74" w:rsidP="0098152B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98152B">
        <w:rPr>
          <w:sz w:val="28"/>
          <w:szCs w:val="28"/>
        </w:rPr>
        <w:t xml:space="preserve">Размер субсидии определяется исходя из норматива финансового обеспечения </w:t>
      </w:r>
      <w:r w:rsidRPr="0098152B">
        <w:rPr>
          <w:bCs/>
          <w:sz w:val="28"/>
          <w:szCs w:val="28"/>
        </w:rPr>
        <w:t xml:space="preserve">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образования, утверждаемого ежегодно Законом  </w:t>
      </w:r>
      <w:r w:rsidRPr="0098152B">
        <w:rPr>
          <w:sz w:val="28"/>
          <w:szCs w:val="28"/>
        </w:rPr>
        <w:t>Нижегородской области о</w:t>
      </w:r>
      <w:r w:rsidRPr="0098152B">
        <w:rPr>
          <w:bCs/>
          <w:sz w:val="28"/>
          <w:szCs w:val="28"/>
        </w:rPr>
        <w:t>б областном бюджете на очередной  год и на плановый период и среднегодовой численности</w:t>
      </w:r>
      <w:r w:rsidRPr="0098152B">
        <w:rPr>
          <w:sz w:val="28"/>
          <w:szCs w:val="28"/>
        </w:rPr>
        <w:t xml:space="preserve"> </w:t>
      </w:r>
      <w:r w:rsidRPr="0098152B">
        <w:rPr>
          <w:bCs/>
          <w:sz w:val="28"/>
          <w:szCs w:val="28"/>
        </w:rPr>
        <w:t>детей-инвалидов, детей-сирот и детей, оставшихся без попечения родителей, а также за детей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</w:r>
      <w:r w:rsidR="0098152B" w:rsidRPr="0098152B">
        <w:rPr>
          <w:bCs/>
          <w:sz w:val="28"/>
          <w:szCs w:val="28"/>
        </w:rPr>
        <w:t>,</w:t>
      </w:r>
      <w:r w:rsidR="0098152B" w:rsidRPr="0098152B">
        <w:rPr>
          <w:color w:val="E50000"/>
          <w:sz w:val="28"/>
          <w:szCs w:val="28"/>
        </w:rPr>
        <w:t xml:space="preserve"> </w:t>
      </w:r>
      <w:r w:rsidR="0098152B" w:rsidRPr="0095175F">
        <w:rPr>
          <w:sz w:val="28"/>
          <w:szCs w:val="28"/>
        </w:rPr>
        <w:t>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0A87BF53" w14:textId="77777777" w:rsidR="00491B06" w:rsidRDefault="00491B06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4E0844">
        <w:rPr>
          <w:sz w:val="28"/>
          <w:szCs w:val="28"/>
        </w:rPr>
        <w:t>Результатом предоставления субсидии является</w:t>
      </w:r>
      <w:r>
        <w:rPr>
          <w:sz w:val="28"/>
          <w:szCs w:val="28"/>
        </w:rPr>
        <w:t xml:space="preserve"> численность</w:t>
      </w:r>
      <w:r w:rsidRPr="002D1F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детей-инвалидов, детей-сирот и детей, оставшихся без попечения родителей, а также  детей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образования, обеспеченных   присмотром и уходом. </w:t>
      </w:r>
    </w:p>
    <w:p w14:paraId="3203DE3F" w14:textId="14C386C8" w:rsidR="00DB3E74" w:rsidRPr="00971698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E82398">
        <w:rPr>
          <w:sz w:val="28"/>
          <w:szCs w:val="28"/>
        </w:rPr>
        <w:t>1.2.2</w:t>
      </w:r>
      <w:r w:rsidR="00FE255C" w:rsidRPr="00E82398">
        <w:rPr>
          <w:sz w:val="28"/>
          <w:szCs w:val="28"/>
        </w:rPr>
        <w:t>3</w:t>
      </w:r>
      <w:r w:rsidRPr="00E82398">
        <w:rPr>
          <w:sz w:val="28"/>
          <w:szCs w:val="28"/>
        </w:rPr>
        <w:t xml:space="preserve">. </w:t>
      </w:r>
      <w:r w:rsidR="0093115E" w:rsidRPr="00971698">
        <w:rPr>
          <w:sz w:val="28"/>
          <w:szCs w:val="28"/>
        </w:rPr>
        <w:t>С</w:t>
      </w:r>
      <w:r w:rsidRPr="00971698">
        <w:rPr>
          <w:sz w:val="28"/>
          <w:szCs w:val="28"/>
        </w:rPr>
        <w:t>убсидия</w:t>
      </w:r>
      <w:r w:rsidRPr="00971698">
        <w:rPr>
          <w:b/>
          <w:bCs/>
          <w:sz w:val="28"/>
          <w:szCs w:val="28"/>
        </w:rPr>
        <w:t xml:space="preserve"> </w:t>
      </w:r>
      <w:r w:rsidRPr="00971698">
        <w:rPr>
          <w:bCs/>
          <w:sz w:val="28"/>
          <w:szCs w:val="28"/>
        </w:rPr>
        <w:t>на мероприятия по осуществлению ремонтов в образовательных организациях.</w:t>
      </w:r>
    </w:p>
    <w:p w14:paraId="5971D381" w14:textId="77777777" w:rsidR="00DB3E74" w:rsidRPr="00971698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971698">
        <w:rPr>
          <w:sz w:val="28"/>
          <w:szCs w:val="28"/>
        </w:rPr>
        <w:t xml:space="preserve"> Размер субсидии определяется на основании количества объектов, подлежащих ремонту, локальных сметных расчетов, содержащих объем средств, необходимых для осуществления </w:t>
      </w:r>
      <w:r w:rsidRPr="00971698">
        <w:rPr>
          <w:bCs/>
          <w:sz w:val="28"/>
          <w:szCs w:val="28"/>
        </w:rPr>
        <w:t>ремонтов в образовательных организациях.</w:t>
      </w:r>
      <w:r w:rsidRPr="00971698">
        <w:rPr>
          <w:sz w:val="28"/>
          <w:szCs w:val="28"/>
        </w:rPr>
        <w:t xml:space="preserve"> </w:t>
      </w:r>
    </w:p>
    <w:p w14:paraId="7ECBD3AD" w14:textId="238AFC8B" w:rsidR="00DB3E74" w:rsidRPr="00971698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971698">
        <w:rPr>
          <w:sz w:val="28"/>
          <w:szCs w:val="28"/>
        </w:rPr>
        <w:t>Результатом предоставления субсидии является количество отремонтированных объектов.</w:t>
      </w:r>
    </w:p>
    <w:p w14:paraId="6C848F8D" w14:textId="6CEBD80B" w:rsidR="00DB3E74" w:rsidRPr="007E3627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  <w:highlight w:val="yellow"/>
        </w:rPr>
      </w:pPr>
      <w:r w:rsidRPr="00E82398">
        <w:rPr>
          <w:sz w:val="28"/>
          <w:szCs w:val="28"/>
        </w:rPr>
        <w:t>1.2.2</w:t>
      </w:r>
      <w:r w:rsidR="00FE255C" w:rsidRPr="00E82398">
        <w:rPr>
          <w:sz w:val="28"/>
          <w:szCs w:val="28"/>
        </w:rPr>
        <w:t>4</w:t>
      </w:r>
      <w:r w:rsidRPr="00E82398">
        <w:rPr>
          <w:sz w:val="28"/>
          <w:szCs w:val="28"/>
        </w:rPr>
        <w:t xml:space="preserve">. </w:t>
      </w:r>
      <w:r w:rsidR="0093115E" w:rsidRPr="00971698">
        <w:rPr>
          <w:sz w:val="28"/>
          <w:szCs w:val="28"/>
        </w:rPr>
        <w:t>С</w:t>
      </w:r>
      <w:r w:rsidRPr="00971698">
        <w:rPr>
          <w:sz w:val="28"/>
          <w:szCs w:val="28"/>
        </w:rPr>
        <w:t>убсидия</w:t>
      </w:r>
      <w:r w:rsidRPr="00971698">
        <w:rPr>
          <w:bCs/>
          <w:sz w:val="28"/>
          <w:szCs w:val="28"/>
        </w:rPr>
        <w:t xml:space="preserve"> на капитальный ремонт образовательных организаций Нижегородской области.</w:t>
      </w:r>
    </w:p>
    <w:p w14:paraId="3484103B" w14:textId="5237AC0D" w:rsidR="00DB3E74" w:rsidRPr="0095175F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  <w:highlight w:val="yellow"/>
        </w:rPr>
      </w:pPr>
      <w:r w:rsidRPr="00971698">
        <w:rPr>
          <w:sz w:val="28"/>
          <w:szCs w:val="28"/>
        </w:rPr>
        <w:lastRenderedPageBreak/>
        <w:t xml:space="preserve">Размер субсидии определяется на основании количества объектов, подлежащих ремонту, локальных сметных расчетов, содержащих объем средств, необходимых для осуществления </w:t>
      </w:r>
      <w:r w:rsidRPr="00971698">
        <w:rPr>
          <w:bCs/>
          <w:sz w:val="28"/>
          <w:szCs w:val="28"/>
        </w:rPr>
        <w:t>ремонтов в образовательных организациях</w:t>
      </w:r>
      <w:r w:rsidR="00971698" w:rsidRPr="00971698">
        <w:rPr>
          <w:bCs/>
          <w:sz w:val="28"/>
          <w:szCs w:val="28"/>
        </w:rPr>
        <w:t>,</w:t>
      </w:r>
      <w:r w:rsidR="00971698" w:rsidRPr="00971698">
        <w:rPr>
          <w:color w:val="EE0000"/>
          <w:sz w:val="28"/>
          <w:szCs w:val="28"/>
        </w:rPr>
        <w:t xml:space="preserve"> </w:t>
      </w:r>
      <w:proofErr w:type="spellStart"/>
      <w:r w:rsidR="00971698" w:rsidRPr="0095175F">
        <w:rPr>
          <w:sz w:val="28"/>
          <w:szCs w:val="28"/>
        </w:rPr>
        <w:t>финасово</w:t>
      </w:r>
      <w:proofErr w:type="spellEnd"/>
      <w:r w:rsidR="00971698" w:rsidRPr="0095175F">
        <w:rPr>
          <w:sz w:val="28"/>
          <w:szCs w:val="28"/>
        </w:rPr>
        <w:t>-экономическим обоснованием необходимости выполнения дополнительных мероприятий за счет средств местного бюджета, 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  <w:r w:rsidRPr="0095175F">
        <w:rPr>
          <w:sz w:val="28"/>
          <w:szCs w:val="28"/>
          <w:highlight w:val="yellow"/>
        </w:rPr>
        <w:t xml:space="preserve"> </w:t>
      </w:r>
    </w:p>
    <w:p w14:paraId="33BB870E" w14:textId="77777777" w:rsidR="007E3627" w:rsidRPr="00971698" w:rsidRDefault="007E3627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971698">
        <w:rPr>
          <w:sz w:val="28"/>
          <w:szCs w:val="28"/>
        </w:rPr>
        <w:t xml:space="preserve">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971698">
        <w:rPr>
          <w:sz w:val="28"/>
          <w:szCs w:val="28"/>
        </w:rPr>
        <w:t>Навашинский</w:t>
      </w:r>
      <w:proofErr w:type="spellEnd"/>
      <w:r w:rsidRPr="00971698">
        <w:rPr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971698">
        <w:rPr>
          <w:sz w:val="28"/>
          <w:szCs w:val="28"/>
        </w:rPr>
        <w:t>Навашинский</w:t>
      </w:r>
      <w:proofErr w:type="spellEnd"/>
      <w:r w:rsidRPr="00971698">
        <w:rPr>
          <w:sz w:val="28"/>
          <w:szCs w:val="28"/>
        </w:rPr>
        <w:t xml:space="preserve"> Нижегородской области </w:t>
      </w:r>
    </w:p>
    <w:p w14:paraId="39FB1E86" w14:textId="73BBED7D" w:rsidR="00DB3E74" w:rsidRPr="008965F5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E82398">
        <w:rPr>
          <w:sz w:val="28"/>
          <w:szCs w:val="28"/>
        </w:rPr>
        <w:t>1.2.2</w:t>
      </w:r>
      <w:r w:rsidR="0095175F" w:rsidRPr="00E82398">
        <w:rPr>
          <w:sz w:val="28"/>
          <w:szCs w:val="28"/>
        </w:rPr>
        <w:t>5</w:t>
      </w:r>
      <w:r w:rsidRPr="00E82398">
        <w:rPr>
          <w:sz w:val="28"/>
          <w:szCs w:val="28"/>
        </w:rPr>
        <w:t xml:space="preserve">. </w:t>
      </w:r>
      <w:r w:rsidR="0093115E" w:rsidRPr="008965F5">
        <w:rPr>
          <w:sz w:val="28"/>
          <w:szCs w:val="28"/>
        </w:rPr>
        <w:t>С</w:t>
      </w:r>
      <w:r w:rsidRPr="008965F5">
        <w:rPr>
          <w:sz w:val="28"/>
          <w:szCs w:val="28"/>
        </w:rPr>
        <w:t>убсидия на организацию отдыха и оздоровления детей по путевкам с частичной оплатой их стоимости или компенсации части расходов по их приобретению в организациях отдыха и оздоровления детей, расположенных на территории Российской Федерации</w:t>
      </w:r>
      <w:r w:rsidRPr="008965F5">
        <w:rPr>
          <w:bCs/>
          <w:sz w:val="28"/>
          <w:szCs w:val="28"/>
        </w:rPr>
        <w:t xml:space="preserve">. </w:t>
      </w:r>
    </w:p>
    <w:p w14:paraId="4095B002" w14:textId="7843EBD1" w:rsidR="008965F5" w:rsidRPr="00E82398" w:rsidRDefault="00DB3E74" w:rsidP="008965F5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E82398">
        <w:rPr>
          <w:sz w:val="28"/>
          <w:szCs w:val="28"/>
        </w:rPr>
        <w:t xml:space="preserve">Размер субсидии определяется исходя из стоимости одного дня пребывания в организациях, осуществляющих санаторно-курортное лечение детей, в организациях, осуществляющих санаторно-курортную помощь детям, и иных организациях отдыха детей и их оздоровления, </w:t>
      </w:r>
      <w:r w:rsidRPr="00E82398">
        <w:rPr>
          <w:bCs/>
          <w:sz w:val="28"/>
          <w:szCs w:val="28"/>
        </w:rPr>
        <w:t xml:space="preserve">утверждаемого ежегодно распоряжением Правительства </w:t>
      </w:r>
      <w:r w:rsidRPr="00E82398">
        <w:rPr>
          <w:sz w:val="28"/>
          <w:szCs w:val="28"/>
        </w:rPr>
        <w:t xml:space="preserve">Нижегородской области, количества дней пребывания, </w:t>
      </w:r>
      <w:r w:rsidRPr="00E82398">
        <w:rPr>
          <w:bCs/>
          <w:sz w:val="28"/>
          <w:szCs w:val="28"/>
        </w:rPr>
        <w:t xml:space="preserve">численности обучающихся, которым предоставляется путевки в детские санатории, </w:t>
      </w:r>
      <w:proofErr w:type="spellStart"/>
      <w:r w:rsidRPr="00E82398">
        <w:rPr>
          <w:bCs/>
          <w:sz w:val="28"/>
          <w:szCs w:val="28"/>
        </w:rPr>
        <w:t>санаторно</w:t>
      </w:r>
      <w:proofErr w:type="spellEnd"/>
      <w:r w:rsidRPr="00E82398">
        <w:rPr>
          <w:bCs/>
          <w:sz w:val="28"/>
          <w:szCs w:val="28"/>
        </w:rPr>
        <w:t xml:space="preserve"> - оздоровительные лагеря  круглогодичного действия и  доли возмещения расходов</w:t>
      </w:r>
      <w:r w:rsidR="00A77AB6" w:rsidRPr="00E82398">
        <w:rPr>
          <w:bCs/>
          <w:sz w:val="28"/>
          <w:szCs w:val="28"/>
        </w:rPr>
        <w:t>.</w:t>
      </w:r>
      <w:r w:rsidR="008965F5" w:rsidRPr="00E82398">
        <w:rPr>
          <w:color w:val="EE0000"/>
          <w:sz w:val="28"/>
          <w:szCs w:val="28"/>
        </w:rPr>
        <w:t xml:space="preserve"> </w:t>
      </w:r>
    </w:p>
    <w:p w14:paraId="263A69CF" w14:textId="30DF3A1D" w:rsidR="00DB3E74" w:rsidRPr="008965F5" w:rsidRDefault="00DB3E74" w:rsidP="00DB3E74">
      <w:pPr>
        <w:tabs>
          <w:tab w:val="left" w:pos="0"/>
          <w:tab w:val="left" w:pos="7575"/>
        </w:tabs>
        <w:ind w:firstLine="851"/>
        <w:jc w:val="both"/>
        <w:rPr>
          <w:b/>
          <w:bCs/>
          <w:sz w:val="28"/>
          <w:szCs w:val="28"/>
        </w:rPr>
      </w:pPr>
      <w:r w:rsidRPr="008965F5">
        <w:rPr>
          <w:sz w:val="28"/>
          <w:szCs w:val="28"/>
        </w:rPr>
        <w:t xml:space="preserve">Результатом предоставления субсидии является </w:t>
      </w:r>
      <w:r w:rsidRPr="008965F5">
        <w:rPr>
          <w:bCs/>
          <w:sz w:val="28"/>
          <w:szCs w:val="28"/>
        </w:rPr>
        <w:t xml:space="preserve">численность обучающихся, охваченных отдыхом в детских санаториях, </w:t>
      </w:r>
      <w:proofErr w:type="spellStart"/>
      <w:r w:rsidRPr="008965F5">
        <w:rPr>
          <w:bCs/>
          <w:sz w:val="28"/>
          <w:szCs w:val="28"/>
        </w:rPr>
        <w:t>санаторно</w:t>
      </w:r>
      <w:proofErr w:type="spellEnd"/>
      <w:r w:rsidRPr="008965F5">
        <w:rPr>
          <w:bCs/>
          <w:sz w:val="28"/>
          <w:szCs w:val="28"/>
        </w:rPr>
        <w:t xml:space="preserve"> - оздоровительных лагерях круглогодичного действия, получивших путевки</w:t>
      </w:r>
      <w:r w:rsidRPr="008965F5">
        <w:rPr>
          <w:sz w:val="28"/>
          <w:szCs w:val="28"/>
        </w:rPr>
        <w:t xml:space="preserve"> с частичной оплатой стоимости или компенсации части расходов по их приобретению.</w:t>
      </w:r>
    </w:p>
    <w:p w14:paraId="29F9FD4C" w14:textId="7F2C215E" w:rsidR="00DB3E74" w:rsidRPr="00971698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E82398">
        <w:rPr>
          <w:bCs/>
          <w:sz w:val="28"/>
          <w:szCs w:val="28"/>
        </w:rPr>
        <w:t>1.2.2</w:t>
      </w:r>
      <w:r w:rsidR="0095175F" w:rsidRPr="00E82398">
        <w:rPr>
          <w:bCs/>
          <w:sz w:val="28"/>
          <w:szCs w:val="28"/>
        </w:rPr>
        <w:t>6</w:t>
      </w:r>
      <w:r w:rsidRPr="00E82398">
        <w:rPr>
          <w:bCs/>
          <w:sz w:val="28"/>
          <w:szCs w:val="28"/>
        </w:rPr>
        <w:t xml:space="preserve">. </w:t>
      </w:r>
      <w:r w:rsidR="0093115E" w:rsidRPr="00971698">
        <w:rPr>
          <w:bCs/>
          <w:sz w:val="28"/>
          <w:szCs w:val="28"/>
        </w:rPr>
        <w:t>С</w:t>
      </w:r>
      <w:r w:rsidRPr="00971698">
        <w:rPr>
          <w:bCs/>
          <w:sz w:val="28"/>
          <w:szCs w:val="28"/>
        </w:rPr>
        <w:t>убсидия на финансовое обеспечение деятельности центров образования цифрового и гуманитарного профилей «Точка роста».</w:t>
      </w:r>
    </w:p>
    <w:p w14:paraId="2CF53377" w14:textId="26BAEDF1" w:rsidR="00971698" w:rsidRPr="0095175F" w:rsidRDefault="00DB3E74" w:rsidP="00971698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8965F5">
        <w:rPr>
          <w:sz w:val="28"/>
          <w:szCs w:val="28"/>
        </w:rPr>
        <w:t xml:space="preserve">Размер субсидии определяется на основании расчета затрат на функционирование одного  Центра, определенных Министерством образования Нижегородской области в соответствии с постановлением Правительства Нижегородской области «Об  утверждении Порядка и условий предоставления из областного бюджета бюджетам муниципальных районов и городских округов Нижегородской области иных межбюджетных трансфертов на финансовое </w:t>
      </w:r>
      <w:r w:rsidRPr="008965F5">
        <w:rPr>
          <w:bCs/>
          <w:sz w:val="28"/>
          <w:szCs w:val="28"/>
        </w:rPr>
        <w:t xml:space="preserve"> </w:t>
      </w:r>
      <w:r w:rsidRPr="008965F5">
        <w:rPr>
          <w:sz w:val="28"/>
          <w:szCs w:val="28"/>
        </w:rPr>
        <w:t>обеспечение деятельности центров образования цифрового и гуманитарного профилей «Точка роста»</w:t>
      </w:r>
      <w:r w:rsidR="00971698" w:rsidRPr="008965F5">
        <w:rPr>
          <w:sz w:val="28"/>
          <w:szCs w:val="28"/>
        </w:rPr>
        <w:t>,</w:t>
      </w:r>
      <w:r w:rsidR="00971698" w:rsidRPr="008965F5">
        <w:rPr>
          <w:color w:val="EE0000"/>
          <w:sz w:val="28"/>
          <w:szCs w:val="28"/>
        </w:rPr>
        <w:t xml:space="preserve"> </w:t>
      </w:r>
      <w:proofErr w:type="spellStart"/>
      <w:r w:rsidR="00971698" w:rsidRPr="0095175F">
        <w:rPr>
          <w:sz w:val="28"/>
          <w:szCs w:val="28"/>
        </w:rPr>
        <w:t>финасово</w:t>
      </w:r>
      <w:proofErr w:type="spellEnd"/>
      <w:r w:rsidR="00971698" w:rsidRPr="0095175F">
        <w:rPr>
          <w:sz w:val="28"/>
          <w:szCs w:val="28"/>
        </w:rPr>
        <w:t xml:space="preserve">-экономическим обоснованием необходимости выполнения дополнительных мероприятий за счет средств местного бюджета, распределением бюджетных ассигнований </w:t>
      </w:r>
      <w:r w:rsidR="00971698" w:rsidRPr="0095175F">
        <w:rPr>
          <w:sz w:val="28"/>
          <w:szCs w:val="28"/>
        </w:rPr>
        <w:lastRenderedPageBreak/>
        <w:t xml:space="preserve">соответствующего межбюджетного трансферта из областного бюджета по конкретным муниципальным учреждениям. </w:t>
      </w:r>
    </w:p>
    <w:p w14:paraId="3A493D5F" w14:textId="524C0B08" w:rsidR="007E3627" w:rsidRPr="00971698" w:rsidRDefault="007E3627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971698">
        <w:rPr>
          <w:sz w:val="28"/>
          <w:szCs w:val="28"/>
        </w:rPr>
        <w:t xml:space="preserve"> 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971698">
        <w:rPr>
          <w:sz w:val="28"/>
          <w:szCs w:val="28"/>
        </w:rPr>
        <w:t>Навашинский</w:t>
      </w:r>
      <w:proofErr w:type="spellEnd"/>
      <w:r w:rsidRPr="00971698">
        <w:rPr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971698">
        <w:rPr>
          <w:sz w:val="28"/>
          <w:szCs w:val="28"/>
        </w:rPr>
        <w:t>Навашинский</w:t>
      </w:r>
      <w:proofErr w:type="spellEnd"/>
      <w:r w:rsidRPr="00971698">
        <w:rPr>
          <w:sz w:val="28"/>
          <w:szCs w:val="28"/>
        </w:rPr>
        <w:t xml:space="preserve"> Нижегородской области. </w:t>
      </w:r>
    </w:p>
    <w:p w14:paraId="1EA0EDA0" w14:textId="0820DF76" w:rsidR="00DB3E74" w:rsidRPr="008C4425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E82398">
        <w:rPr>
          <w:sz w:val="28"/>
          <w:szCs w:val="28"/>
        </w:rPr>
        <w:t>1.2.2</w:t>
      </w:r>
      <w:r w:rsidR="0095175F" w:rsidRPr="00E82398">
        <w:rPr>
          <w:sz w:val="28"/>
          <w:szCs w:val="28"/>
        </w:rPr>
        <w:t>7</w:t>
      </w:r>
      <w:r w:rsidRPr="00E82398">
        <w:rPr>
          <w:sz w:val="28"/>
          <w:szCs w:val="28"/>
        </w:rPr>
        <w:t xml:space="preserve">. </w:t>
      </w:r>
      <w:r w:rsidR="0093115E" w:rsidRPr="008C4425">
        <w:rPr>
          <w:sz w:val="28"/>
          <w:szCs w:val="28"/>
        </w:rPr>
        <w:t>С</w:t>
      </w:r>
      <w:r w:rsidRPr="008C4425">
        <w:rPr>
          <w:sz w:val="28"/>
          <w:szCs w:val="28"/>
        </w:rPr>
        <w:t>убсидия на организацию отдыха детей и молодежи</w:t>
      </w:r>
      <w:r w:rsidRPr="008C4425">
        <w:rPr>
          <w:bCs/>
          <w:sz w:val="28"/>
          <w:szCs w:val="28"/>
        </w:rPr>
        <w:t xml:space="preserve">. </w:t>
      </w:r>
    </w:p>
    <w:p w14:paraId="1EC8C986" w14:textId="77777777" w:rsidR="00DB3E74" w:rsidRPr="008C4425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8C4425">
        <w:rPr>
          <w:sz w:val="28"/>
          <w:szCs w:val="28"/>
        </w:rPr>
        <w:t xml:space="preserve">Размер субсидии определяется исходя из численности обучающихся, охваченных отдыхом, стоимости путевки (стоимости содержания), ежегодно утверждаемой постановлением администрации муниципального округа </w:t>
      </w:r>
      <w:proofErr w:type="spellStart"/>
      <w:r w:rsidRPr="008C4425">
        <w:rPr>
          <w:sz w:val="28"/>
          <w:szCs w:val="28"/>
        </w:rPr>
        <w:t>Навашинский</w:t>
      </w:r>
      <w:proofErr w:type="spellEnd"/>
      <w:r w:rsidRPr="008C4425">
        <w:rPr>
          <w:sz w:val="28"/>
          <w:szCs w:val="28"/>
        </w:rPr>
        <w:t xml:space="preserve"> Нижегородской области, а также</w:t>
      </w:r>
      <w:r w:rsidRPr="008C4425">
        <w:rPr>
          <w:bCs/>
          <w:sz w:val="28"/>
          <w:szCs w:val="28"/>
        </w:rPr>
        <w:t xml:space="preserve"> </w:t>
      </w:r>
      <w:r w:rsidRPr="008C4425">
        <w:rPr>
          <w:sz w:val="28"/>
          <w:szCs w:val="28"/>
        </w:rPr>
        <w:t xml:space="preserve">на основании расчетов-обоснований и других локальных актов, содержащих объем средств, необходимых для реализации данных целей. </w:t>
      </w:r>
    </w:p>
    <w:p w14:paraId="17E7EE94" w14:textId="77777777" w:rsidR="00DB3E74" w:rsidRPr="008C4425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8C4425">
        <w:rPr>
          <w:sz w:val="28"/>
          <w:szCs w:val="28"/>
        </w:rPr>
        <w:t xml:space="preserve">Результатом предоставления субсидии является количество обучающихся, охваченных отдыхом в образовательных организациях, расположенных на территории муниципального округа </w:t>
      </w:r>
      <w:proofErr w:type="spellStart"/>
      <w:r w:rsidRPr="008C4425">
        <w:rPr>
          <w:sz w:val="28"/>
          <w:szCs w:val="28"/>
        </w:rPr>
        <w:t>Навашинский</w:t>
      </w:r>
      <w:proofErr w:type="spellEnd"/>
      <w:r w:rsidRPr="008C4425">
        <w:rPr>
          <w:sz w:val="28"/>
          <w:szCs w:val="28"/>
        </w:rPr>
        <w:t xml:space="preserve"> Нижегородской области, учредителем которых является Администрация муниципального округа </w:t>
      </w:r>
      <w:proofErr w:type="spellStart"/>
      <w:r w:rsidRPr="008C4425">
        <w:rPr>
          <w:sz w:val="28"/>
          <w:szCs w:val="28"/>
        </w:rPr>
        <w:t>Навашинский</w:t>
      </w:r>
      <w:proofErr w:type="spellEnd"/>
      <w:r w:rsidRPr="008C4425">
        <w:rPr>
          <w:sz w:val="28"/>
          <w:szCs w:val="28"/>
        </w:rPr>
        <w:t xml:space="preserve"> Нижегородской области, количество учреждений, обеспечивших отдых детей</w:t>
      </w:r>
      <w:r w:rsidRPr="008C4425">
        <w:rPr>
          <w:b/>
          <w:sz w:val="28"/>
          <w:szCs w:val="28"/>
        </w:rPr>
        <w:t xml:space="preserve"> </w:t>
      </w:r>
      <w:r w:rsidRPr="008C4425">
        <w:rPr>
          <w:sz w:val="28"/>
          <w:szCs w:val="28"/>
        </w:rPr>
        <w:t xml:space="preserve">и молодежи. </w:t>
      </w:r>
    </w:p>
    <w:p w14:paraId="6D551AEC" w14:textId="7E9A98B7" w:rsidR="00DB3E74" w:rsidRPr="00C35F65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E82398">
        <w:rPr>
          <w:bCs/>
          <w:sz w:val="28"/>
          <w:szCs w:val="28"/>
        </w:rPr>
        <w:t>1.2.</w:t>
      </w:r>
      <w:r w:rsidR="00A52036" w:rsidRPr="00E82398">
        <w:rPr>
          <w:bCs/>
          <w:sz w:val="28"/>
          <w:szCs w:val="28"/>
        </w:rPr>
        <w:t>2</w:t>
      </w:r>
      <w:r w:rsidR="0095175F" w:rsidRPr="00E82398">
        <w:rPr>
          <w:bCs/>
          <w:sz w:val="28"/>
          <w:szCs w:val="28"/>
        </w:rPr>
        <w:t>8</w:t>
      </w:r>
      <w:r w:rsidRPr="00E82398">
        <w:rPr>
          <w:bCs/>
          <w:sz w:val="28"/>
          <w:szCs w:val="28"/>
        </w:rPr>
        <w:t xml:space="preserve">. </w:t>
      </w:r>
      <w:r w:rsidR="0093115E" w:rsidRPr="00C35F65">
        <w:rPr>
          <w:bCs/>
          <w:sz w:val="28"/>
          <w:szCs w:val="28"/>
        </w:rPr>
        <w:t>С</w:t>
      </w:r>
      <w:r w:rsidRPr="00C35F65">
        <w:rPr>
          <w:bCs/>
          <w:sz w:val="28"/>
          <w:szCs w:val="28"/>
        </w:rPr>
        <w:t>убсидия</w:t>
      </w:r>
      <w:r w:rsidRPr="00C35F65">
        <w:rPr>
          <w:sz w:val="28"/>
          <w:szCs w:val="28"/>
        </w:rPr>
        <w:t xml:space="preserve"> на финансовое обеспечение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образования.</w:t>
      </w:r>
    </w:p>
    <w:p w14:paraId="3C15560A" w14:textId="64D7B716" w:rsidR="00DB3E74" w:rsidRPr="00C35F65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C35F65">
        <w:rPr>
          <w:sz w:val="28"/>
          <w:szCs w:val="28"/>
        </w:rPr>
        <w:t>Размер  субсидии определяется исходя из норматива расходов, утвержденного  приказом Министерства образования  Нижегородской области для определения размера компенсации одному педагогическому работнику, количества педагогических работников, участвующих в подготовке и проведении государственной итоговой аттестации по образовательным программам основного общего и среднего общего образования, и времени работы (дни, часы) данных работников, принятого к расчету на основании сведений о фактически отработанном времени и об объеме трудозатрат за текущий учебный год.</w:t>
      </w:r>
    </w:p>
    <w:p w14:paraId="19929D78" w14:textId="62BD9D04" w:rsidR="00DB3E74" w:rsidRPr="00C35F65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C35F65">
        <w:rPr>
          <w:sz w:val="28"/>
          <w:szCs w:val="28"/>
        </w:rPr>
        <w:t>Результатом предоставления субсидии является количество педагогических работников, задействованных в подготовке и проведении государственной итоговой аттестации по образовательным программам основного общего и среднего общего образования</w:t>
      </w:r>
      <w:r w:rsidRPr="00C35F65">
        <w:rPr>
          <w:bCs/>
          <w:sz w:val="28"/>
          <w:szCs w:val="28"/>
        </w:rPr>
        <w:t>.</w:t>
      </w:r>
    </w:p>
    <w:p w14:paraId="28AFC449" w14:textId="139A9369" w:rsidR="00DB3E74" w:rsidRPr="007E3627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  <w:highlight w:val="yellow"/>
        </w:rPr>
      </w:pPr>
      <w:r w:rsidRPr="00E82398">
        <w:rPr>
          <w:sz w:val="28"/>
          <w:szCs w:val="28"/>
        </w:rPr>
        <w:t>1.2.</w:t>
      </w:r>
      <w:r w:rsidR="00A77AB6" w:rsidRPr="00E82398">
        <w:rPr>
          <w:sz w:val="28"/>
          <w:szCs w:val="28"/>
        </w:rPr>
        <w:t>29</w:t>
      </w:r>
      <w:r w:rsidRPr="00E82398">
        <w:rPr>
          <w:sz w:val="28"/>
          <w:szCs w:val="28"/>
        </w:rPr>
        <w:t xml:space="preserve">. </w:t>
      </w:r>
      <w:r w:rsidR="0093115E" w:rsidRPr="00C35F65">
        <w:rPr>
          <w:sz w:val="28"/>
          <w:szCs w:val="28"/>
        </w:rPr>
        <w:t>С</w:t>
      </w:r>
      <w:r w:rsidRPr="00C35F65">
        <w:rPr>
          <w:sz w:val="28"/>
          <w:szCs w:val="28"/>
        </w:rPr>
        <w:t>убсидия</w:t>
      </w:r>
      <w:r w:rsidRPr="00C35F65">
        <w:rPr>
          <w:bCs/>
          <w:sz w:val="28"/>
          <w:szCs w:val="28"/>
        </w:rPr>
        <w:t xml:space="preserve"> на организацию мероприятий для молодежи, обучающейся в муниципальных образовательных организациях, в период каникул.</w:t>
      </w:r>
    </w:p>
    <w:p w14:paraId="7A09E721" w14:textId="757129B7" w:rsidR="00DB3E74" w:rsidRPr="00C81EB1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C81EB1">
        <w:rPr>
          <w:sz w:val="28"/>
          <w:szCs w:val="28"/>
        </w:rPr>
        <w:lastRenderedPageBreak/>
        <w:t>Размер субсидии определяется ежегодно, исходя из запланированного числа обучающихся</w:t>
      </w:r>
      <w:r w:rsidRPr="00C81EB1">
        <w:rPr>
          <w:bCs/>
          <w:sz w:val="28"/>
          <w:szCs w:val="28"/>
        </w:rPr>
        <w:t xml:space="preserve"> </w:t>
      </w:r>
      <w:r w:rsidRPr="00C81EB1">
        <w:rPr>
          <w:sz w:val="28"/>
          <w:szCs w:val="28"/>
        </w:rPr>
        <w:t>от 14 до 18 лет, задействованных в мероприятиях для молодежи и обучающихся в муниципальных образовательных организациях</w:t>
      </w:r>
      <w:r w:rsidRPr="00C81EB1">
        <w:rPr>
          <w:bCs/>
          <w:sz w:val="28"/>
          <w:szCs w:val="28"/>
        </w:rPr>
        <w:t xml:space="preserve"> в период каникул</w:t>
      </w:r>
      <w:r w:rsidRPr="00C81EB1">
        <w:rPr>
          <w:sz w:val="28"/>
          <w:szCs w:val="28"/>
        </w:rPr>
        <w:t xml:space="preserve">, в соответствии с трудовым законодательством, минимального размера оплаты </w:t>
      </w:r>
      <w:r w:rsidR="008C0CB8" w:rsidRPr="00C81EB1">
        <w:rPr>
          <w:sz w:val="28"/>
          <w:szCs w:val="28"/>
        </w:rPr>
        <w:t>труда, действующего</w:t>
      </w:r>
      <w:r w:rsidRPr="00C81EB1">
        <w:rPr>
          <w:sz w:val="28"/>
          <w:szCs w:val="28"/>
        </w:rPr>
        <w:t xml:space="preserve"> на момент выплат, и периода организации работ. </w:t>
      </w:r>
    </w:p>
    <w:p w14:paraId="68F4C92F" w14:textId="77777777" w:rsidR="00DB3E74" w:rsidRPr="00C81EB1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C81EB1">
        <w:rPr>
          <w:sz w:val="28"/>
          <w:szCs w:val="28"/>
        </w:rPr>
        <w:t>Результатом предоставления субсидии является численность</w:t>
      </w:r>
      <w:r w:rsidRPr="00C81EB1">
        <w:rPr>
          <w:bCs/>
          <w:sz w:val="28"/>
          <w:szCs w:val="28"/>
        </w:rPr>
        <w:t xml:space="preserve"> </w:t>
      </w:r>
      <w:r w:rsidRPr="00C81EB1">
        <w:rPr>
          <w:sz w:val="28"/>
          <w:szCs w:val="28"/>
        </w:rPr>
        <w:t>обучающихся</w:t>
      </w:r>
      <w:r w:rsidRPr="00C81EB1">
        <w:rPr>
          <w:bCs/>
          <w:sz w:val="28"/>
          <w:szCs w:val="28"/>
        </w:rPr>
        <w:t xml:space="preserve"> в муниципальных образовательных организациях </w:t>
      </w:r>
      <w:r w:rsidRPr="00C81EB1">
        <w:rPr>
          <w:sz w:val="28"/>
          <w:szCs w:val="28"/>
        </w:rPr>
        <w:t>от 14 до 18 лет, охваченных мероприятиями в период каникул.</w:t>
      </w:r>
    </w:p>
    <w:p w14:paraId="11D6F501" w14:textId="06E98B96" w:rsidR="00DB3E74" w:rsidRPr="00E82398" w:rsidRDefault="00DB3E74" w:rsidP="00DB3E74">
      <w:pPr>
        <w:tabs>
          <w:tab w:val="left" w:pos="0"/>
          <w:tab w:val="left" w:pos="7575"/>
        </w:tabs>
        <w:ind w:firstLine="851"/>
        <w:jc w:val="both"/>
        <w:rPr>
          <w:b/>
          <w:sz w:val="28"/>
          <w:szCs w:val="28"/>
        </w:rPr>
      </w:pPr>
      <w:r w:rsidRPr="00E82398">
        <w:rPr>
          <w:bCs/>
          <w:sz w:val="28"/>
          <w:szCs w:val="28"/>
        </w:rPr>
        <w:t>1.2.3</w:t>
      </w:r>
      <w:r w:rsidR="00A77AB6" w:rsidRPr="00E82398">
        <w:rPr>
          <w:bCs/>
          <w:sz w:val="28"/>
          <w:szCs w:val="28"/>
        </w:rPr>
        <w:t>0</w:t>
      </w:r>
      <w:r w:rsidRPr="00E82398">
        <w:rPr>
          <w:bCs/>
          <w:sz w:val="28"/>
          <w:szCs w:val="28"/>
        </w:rPr>
        <w:t xml:space="preserve">. </w:t>
      </w:r>
      <w:r w:rsidR="0093115E" w:rsidRPr="00E82398">
        <w:rPr>
          <w:bCs/>
          <w:sz w:val="28"/>
          <w:szCs w:val="28"/>
        </w:rPr>
        <w:t>С</w:t>
      </w:r>
      <w:r w:rsidRPr="00E82398">
        <w:rPr>
          <w:bCs/>
          <w:sz w:val="28"/>
          <w:szCs w:val="28"/>
        </w:rPr>
        <w:t>убсидия</w:t>
      </w:r>
      <w:r w:rsidRPr="00E82398">
        <w:rPr>
          <w:sz w:val="28"/>
          <w:szCs w:val="28"/>
        </w:rPr>
        <w:t xml:space="preserve"> на приобретение новогодних подарков для детей и подростков.</w:t>
      </w:r>
    </w:p>
    <w:p w14:paraId="7E81F489" w14:textId="77777777" w:rsidR="00DB3E74" w:rsidRPr="00E82398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E82398">
        <w:rPr>
          <w:sz w:val="28"/>
          <w:szCs w:val="28"/>
        </w:rPr>
        <w:t>Размер субсидии определяется исходя из численности детей и подростков, получающих образование по программам дошкольного и начального общего образования, и стоимости одного подарочного набора.</w:t>
      </w:r>
    </w:p>
    <w:p w14:paraId="5A8F2F6B" w14:textId="4F1D5213" w:rsidR="00DB3E74" w:rsidRPr="00E82398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E82398">
        <w:rPr>
          <w:sz w:val="28"/>
          <w:szCs w:val="28"/>
        </w:rPr>
        <w:t>Результатом предоставления субсидии является количество детей и подростков, для которых приобретены новогодние подарки</w:t>
      </w:r>
    </w:p>
    <w:p w14:paraId="62217693" w14:textId="3C4B8749" w:rsidR="00DB3E74" w:rsidRPr="00E45039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E82398">
        <w:rPr>
          <w:sz w:val="28"/>
          <w:szCs w:val="28"/>
        </w:rPr>
        <w:t>1.2.3</w:t>
      </w:r>
      <w:r w:rsidR="00A77AB6" w:rsidRPr="00E82398">
        <w:rPr>
          <w:sz w:val="28"/>
          <w:szCs w:val="28"/>
        </w:rPr>
        <w:t>1</w:t>
      </w:r>
      <w:r w:rsidRPr="00E82398">
        <w:rPr>
          <w:sz w:val="28"/>
          <w:szCs w:val="28"/>
        </w:rPr>
        <w:t xml:space="preserve">. </w:t>
      </w:r>
      <w:r w:rsidR="0093115E" w:rsidRPr="00E82398">
        <w:rPr>
          <w:sz w:val="28"/>
          <w:szCs w:val="28"/>
        </w:rPr>
        <w:t>С</w:t>
      </w:r>
      <w:r w:rsidRPr="00E82398">
        <w:rPr>
          <w:sz w:val="28"/>
          <w:szCs w:val="28"/>
        </w:rPr>
        <w:t>убсидия</w:t>
      </w:r>
      <w:r w:rsidRPr="00E45039">
        <w:rPr>
          <w:bCs/>
          <w:sz w:val="28"/>
          <w:szCs w:val="28"/>
        </w:rPr>
        <w:t xml:space="preserve"> на обеспечение безопасности и укрепление антитеррористической защищенности объектов образования.</w:t>
      </w:r>
    </w:p>
    <w:p w14:paraId="257214D2" w14:textId="0D7F066A" w:rsidR="009D09C4" w:rsidRPr="00E45039" w:rsidRDefault="00DB3E74" w:rsidP="009D09C4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5039">
        <w:rPr>
          <w:rFonts w:ascii="Times New Roman" w:hAnsi="Times New Roman" w:cs="Times New Roman"/>
          <w:sz w:val="28"/>
          <w:szCs w:val="28"/>
        </w:rPr>
        <w:t xml:space="preserve">Размер субсидии определяется на основании </w:t>
      </w:r>
      <w:r w:rsidR="009D09C4" w:rsidRPr="00E45039">
        <w:rPr>
          <w:rFonts w:ascii="Times New Roman" w:hAnsi="Times New Roman" w:cs="Times New Roman"/>
          <w:sz w:val="28"/>
          <w:szCs w:val="28"/>
        </w:rPr>
        <w:t>перечня расходов, необходимых для проведения указанных мероприятий, и (или) предварительной сметы на проведение мероприятия</w:t>
      </w:r>
      <w:r w:rsidR="009D09C4" w:rsidRPr="00E4503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14:paraId="107C7BCB" w14:textId="7E16102D" w:rsidR="007E3627" w:rsidRPr="00E45039" w:rsidRDefault="007E3627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E45039">
        <w:rPr>
          <w:sz w:val="28"/>
          <w:szCs w:val="28"/>
        </w:rPr>
        <w:t xml:space="preserve">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E45039">
        <w:rPr>
          <w:sz w:val="28"/>
          <w:szCs w:val="28"/>
        </w:rPr>
        <w:t>Навашинский</w:t>
      </w:r>
      <w:proofErr w:type="spellEnd"/>
      <w:r w:rsidRPr="00E45039">
        <w:rPr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E45039">
        <w:rPr>
          <w:sz w:val="28"/>
          <w:szCs w:val="28"/>
        </w:rPr>
        <w:t>Навашинский</w:t>
      </w:r>
      <w:proofErr w:type="spellEnd"/>
      <w:r w:rsidRPr="00E45039">
        <w:rPr>
          <w:sz w:val="28"/>
          <w:szCs w:val="28"/>
        </w:rPr>
        <w:t xml:space="preserve"> Нижегородской области. </w:t>
      </w:r>
    </w:p>
    <w:p w14:paraId="4BA67273" w14:textId="4D00C41D" w:rsidR="00DB3E74" w:rsidRPr="00E45039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E82398">
        <w:rPr>
          <w:sz w:val="28"/>
          <w:szCs w:val="28"/>
        </w:rPr>
        <w:t>1.2.3</w:t>
      </w:r>
      <w:r w:rsidR="00A77AB6" w:rsidRPr="00E82398">
        <w:rPr>
          <w:sz w:val="28"/>
          <w:szCs w:val="28"/>
        </w:rPr>
        <w:t>2</w:t>
      </w:r>
      <w:r w:rsidRPr="00E82398">
        <w:rPr>
          <w:sz w:val="28"/>
          <w:szCs w:val="28"/>
        </w:rPr>
        <w:t xml:space="preserve">. </w:t>
      </w:r>
      <w:r w:rsidR="0093115E" w:rsidRPr="00E45039">
        <w:rPr>
          <w:sz w:val="28"/>
          <w:szCs w:val="28"/>
        </w:rPr>
        <w:t>С</w:t>
      </w:r>
      <w:r w:rsidRPr="00E45039">
        <w:rPr>
          <w:sz w:val="28"/>
          <w:szCs w:val="28"/>
        </w:rPr>
        <w:t>убсидия</w:t>
      </w:r>
      <w:r w:rsidRPr="00E45039">
        <w:rPr>
          <w:bCs/>
          <w:sz w:val="28"/>
          <w:szCs w:val="28"/>
        </w:rPr>
        <w:t xml:space="preserve">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</w:p>
    <w:p w14:paraId="4B817BA6" w14:textId="708430E8" w:rsidR="00DB3E74" w:rsidRPr="00E45039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E45039">
        <w:rPr>
          <w:sz w:val="28"/>
          <w:szCs w:val="28"/>
        </w:rPr>
        <w:t>Размер субсидии определяется исходя из размера прогнозируемой средней заработной платы, количества штатных единиц советников директора по воспитанию и взаимодействию с детскими общественными объединениями, количества месяцев в году, в которые выплачивается заработная плата, включая страховые взносы в государственные внебюджетные фонды.</w:t>
      </w:r>
    </w:p>
    <w:p w14:paraId="5A39926E" w14:textId="77777777" w:rsidR="007E3627" w:rsidRPr="00E45039" w:rsidRDefault="007E3627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E45039">
        <w:rPr>
          <w:sz w:val="28"/>
          <w:szCs w:val="28"/>
        </w:rPr>
        <w:t xml:space="preserve">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E45039">
        <w:rPr>
          <w:sz w:val="28"/>
          <w:szCs w:val="28"/>
        </w:rPr>
        <w:t>Навашинский</w:t>
      </w:r>
      <w:proofErr w:type="spellEnd"/>
      <w:r w:rsidRPr="00E45039">
        <w:rPr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E45039">
        <w:rPr>
          <w:sz w:val="28"/>
          <w:szCs w:val="28"/>
        </w:rPr>
        <w:t>Навашинский</w:t>
      </w:r>
      <w:proofErr w:type="spellEnd"/>
      <w:r w:rsidRPr="00E45039">
        <w:rPr>
          <w:sz w:val="28"/>
          <w:szCs w:val="28"/>
        </w:rPr>
        <w:t xml:space="preserve"> Нижегородской области </w:t>
      </w:r>
    </w:p>
    <w:p w14:paraId="2F118E85" w14:textId="3E0ED9D3" w:rsidR="00DB3E74" w:rsidRPr="00E45039" w:rsidRDefault="00DB3E74" w:rsidP="00DB3E74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E82398">
        <w:rPr>
          <w:sz w:val="28"/>
          <w:szCs w:val="28"/>
        </w:rPr>
        <w:t>1.2.3</w:t>
      </w:r>
      <w:r w:rsidR="00A77AB6" w:rsidRPr="00E82398">
        <w:rPr>
          <w:sz w:val="28"/>
          <w:szCs w:val="28"/>
        </w:rPr>
        <w:t>3</w:t>
      </w:r>
      <w:r w:rsidRPr="00E82398">
        <w:rPr>
          <w:sz w:val="28"/>
          <w:szCs w:val="28"/>
        </w:rPr>
        <w:t xml:space="preserve">. </w:t>
      </w:r>
      <w:r w:rsidR="0093115E" w:rsidRPr="00E45039">
        <w:rPr>
          <w:sz w:val="28"/>
          <w:szCs w:val="28"/>
        </w:rPr>
        <w:t>С</w:t>
      </w:r>
      <w:r w:rsidRPr="00E45039">
        <w:rPr>
          <w:sz w:val="28"/>
          <w:szCs w:val="28"/>
        </w:rPr>
        <w:t>убсидия</w:t>
      </w:r>
      <w:r w:rsidRPr="00E45039">
        <w:rPr>
          <w:bCs/>
          <w:sz w:val="28"/>
          <w:szCs w:val="28"/>
        </w:rPr>
        <w:t xml:space="preserve"> на </w:t>
      </w:r>
      <w:r w:rsidRPr="00E45039">
        <w:rPr>
          <w:sz w:val="28"/>
          <w:szCs w:val="28"/>
        </w:rPr>
        <w:t xml:space="preserve">обеспечение выплат ежемесячного денежного вознаграждения советникам директоров по воспитанию и взаимодействию с </w:t>
      </w:r>
      <w:r w:rsidRPr="00E45039">
        <w:rPr>
          <w:sz w:val="28"/>
          <w:szCs w:val="28"/>
        </w:rPr>
        <w:lastRenderedPageBreak/>
        <w:t>детскими общественными объединениями муниципальных общеобразовательных организаций.</w:t>
      </w:r>
    </w:p>
    <w:p w14:paraId="4F9552C4" w14:textId="56FD1864" w:rsidR="00DB3E74" w:rsidRPr="00E45039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E45039">
        <w:rPr>
          <w:sz w:val="28"/>
          <w:szCs w:val="28"/>
        </w:rPr>
        <w:t>Размер субсидии определяется исходя из размера выплаты ежемесячного денежного вознаграждения, прогнозируемой численности советников директоров по воспитанию и взаимодействию с детскими общественными объединениями получающих ежемесячное денежное вознаграждение</w:t>
      </w:r>
      <w:r w:rsidR="009D09C4" w:rsidRPr="00E45039">
        <w:rPr>
          <w:sz w:val="28"/>
          <w:szCs w:val="28"/>
        </w:rPr>
        <w:t>,</w:t>
      </w:r>
      <w:r w:rsidRPr="00E45039">
        <w:rPr>
          <w:sz w:val="28"/>
          <w:szCs w:val="28"/>
        </w:rPr>
        <w:t xml:space="preserve"> количества месяцев в году, в которые выплачивается ежемесячное денежное вознаграждение, включая страховые взносы в государственные внебюджетные фонды.</w:t>
      </w:r>
    </w:p>
    <w:p w14:paraId="4BBD0320" w14:textId="4976BC4E" w:rsidR="00983A4A" w:rsidRPr="00E45039" w:rsidRDefault="007E3627" w:rsidP="00983A4A">
      <w:pPr>
        <w:widowControl w:val="0"/>
        <w:tabs>
          <w:tab w:val="left" w:pos="993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E45039">
        <w:rPr>
          <w:sz w:val="28"/>
          <w:szCs w:val="28"/>
        </w:rPr>
        <w:t xml:space="preserve">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</w:t>
      </w:r>
      <w:proofErr w:type="spellStart"/>
      <w:r w:rsidRPr="00E45039">
        <w:rPr>
          <w:sz w:val="28"/>
          <w:szCs w:val="28"/>
        </w:rPr>
        <w:t>Навашинский</w:t>
      </w:r>
      <w:proofErr w:type="spellEnd"/>
      <w:r w:rsidRPr="00E45039">
        <w:rPr>
          <w:sz w:val="28"/>
          <w:szCs w:val="28"/>
        </w:rPr>
        <w:t xml:space="preserve"> Нижегородской области, заключенному между исполнительным органом Нижегородской области и Администрацией муниципального округа </w:t>
      </w:r>
      <w:proofErr w:type="spellStart"/>
      <w:r w:rsidRPr="00E45039">
        <w:rPr>
          <w:sz w:val="28"/>
          <w:szCs w:val="28"/>
        </w:rPr>
        <w:t>Навашинский</w:t>
      </w:r>
      <w:proofErr w:type="spellEnd"/>
      <w:r w:rsidRPr="00E45039">
        <w:rPr>
          <w:sz w:val="28"/>
          <w:szCs w:val="28"/>
        </w:rPr>
        <w:t xml:space="preserve"> Нижегородской области</w:t>
      </w:r>
      <w:r w:rsidR="00983A4A" w:rsidRPr="00E45039">
        <w:rPr>
          <w:sz w:val="28"/>
          <w:szCs w:val="28"/>
        </w:rPr>
        <w:t>.</w:t>
      </w:r>
    </w:p>
    <w:p w14:paraId="26A822E7" w14:textId="2CD1D6FB" w:rsidR="00DB3E74" w:rsidRPr="00E45039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E82398">
        <w:rPr>
          <w:sz w:val="28"/>
          <w:szCs w:val="28"/>
        </w:rPr>
        <w:t>1.2.3</w:t>
      </w:r>
      <w:r w:rsidR="00A77AB6" w:rsidRPr="00E82398">
        <w:rPr>
          <w:sz w:val="28"/>
          <w:szCs w:val="28"/>
        </w:rPr>
        <w:t>4</w:t>
      </w:r>
      <w:r w:rsidRPr="00E82398">
        <w:rPr>
          <w:sz w:val="28"/>
          <w:szCs w:val="28"/>
        </w:rPr>
        <w:t xml:space="preserve">. </w:t>
      </w:r>
      <w:r w:rsidR="0093115E" w:rsidRPr="00E82398">
        <w:rPr>
          <w:sz w:val="28"/>
          <w:szCs w:val="28"/>
        </w:rPr>
        <w:t>С</w:t>
      </w:r>
      <w:r w:rsidRPr="00E82398">
        <w:rPr>
          <w:sz w:val="28"/>
          <w:szCs w:val="28"/>
        </w:rPr>
        <w:t>убсидия</w:t>
      </w:r>
      <w:r w:rsidRPr="00E45039">
        <w:rPr>
          <w:bCs/>
          <w:sz w:val="28"/>
          <w:szCs w:val="28"/>
        </w:rPr>
        <w:t xml:space="preserve"> на </w:t>
      </w:r>
      <w:r w:rsidRPr="00E45039">
        <w:rPr>
          <w:sz w:val="28"/>
          <w:szCs w:val="28"/>
        </w:rPr>
        <w:t>реализацию социально значимых мероприятий в рамках решения вопросов местного значения.</w:t>
      </w:r>
    </w:p>
    <w:p w14:paraId="1B4FB390" w14:textId="77777777" w:rsidR="00DB3E74" w:rsidRPr="00E45039" w:rsidRDefault="00DB3E74" w:rsidP="00DB3E74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E45039">
        <w:rPr>
          <w:sz w:val="28"/>
          <w:szCs w:val="28"/>
        </w:rPr>
        <w:t xml:space="preserve"> Объем субсидии определяется на основании расчетов-обоснований и других локальных актов, содержащих объем средств, необходимых для реализации данных целей.</w:t>
      </w:r>
    </w:p>
    <w:p w14:paraId="3C469AC8" w14:textId="0F589CCC" w:rsidR="007E3627" w:rsidRDefault="007E3627" w:rsidP="00CE4B6D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E45039">
        <w:rPr>
          <w:sz w:val="28"/>
          <w:szCs w:val="28"/>
        </w:rPr>
        <w:t>Результ</w:t>
      </w:r>
      <w:r w:rsidR="003C2835">
        <w:rPr>
          <w:sz w:val="28"/>
          <w:szCs w:val="28"/>
        </w:rPr>
        <w:t>атом</w:t>
      </w:r>
      <w:r w:rsidRPr="00E45039">
        <w:rPr>
          <w:sz w:val="28"/>
          <w:szCs w:val="28"/>
        </w:rPr>
        <w:t xml:space="preserve"> предоставления субсидии </w:t>
      </w:r>
      <w:r w:rsidR="003C2835">
        <w:rPr>
          <w:sz w:val="28"/>
          <w:szCs w:val="28"/>
        </w:rPr>
        <w:t>является количество реализованных мероприятий.</w:t>
      </w:r>
    </w:p>
    <w:p w14:paraId="25D2A96C" w14:textId="7BACC22B" w:rsidR="0000168D" w:rsidRPr="000F0C29" w:rsidRDefault="0000168D" w:rsidP="00CE4B6D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0F0C29">
        <w:rPr>
          <w:sz w:val="28"/>
          <w:szCs w:val="28"/>
        </w:rPr>
        <w:t xml:space="preserve">В случае если </w:t>
      </w:r>
      <w:r w:rsidR="000F0C29" w:rsidRPr="000F0C29">
        <w:rPr>
          <w:sz w:val="28"/>
          <w:szCs w:val="28"/>
        </w:rPr>
        <w:t>с</w:t>
      </w:r>
      <w:r w:rsidRPr="000F0C29">
        <w:rPr>
          <w:sz w:val="28"/>
          <w:szCs w:val="28"/>
        </w:rPr>
        <w:t>убсидии предоставляются в целях реализации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государственной (муниципальной) программы цели предоставления субсидий с указанием наименования соответствующих программ, проектов указываются в Соглашении.</w:t>
      </w:r>
    </w:p>
    <w:p w14:paraId="1DBA684E" w14:textId="192AD75A" w:rsidR="0000168D" w:rsidRPr="00D81214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D81214">
        <w:rPr>
          <w:sz w:val="28"/>
          <w:szCs w:val="28"/>
        </w:rPr>
        <w:t>1.3. Субсиди</w:t>
      </w:r>
      <w:r w:rsidR="005C13A6" w:rsidRPr="00D81214">
        <w:rPr>
          <w:sz w:val="28"/>
          <w:szCs w:val="28"/>
        </w:rPr>
        <w:t xml:space="preserve">и </w:t>
      </w:r>
      <w:r w:rsidR="007E340E" w:rsidRPr="00D81214">
        <w:rPr>
          <w:sz w:val="28"/>
          <w:szCs w:val="28"/>
        </w:rPr>
        <w:t xml:space="preserve">от имени Администрации муниципального округа </w:t>
      </w:r>
      <w:proofErr w:type="spellStart"/>
      <w:r w:rsidR="007E340E" w:rsidRPr="00D81214">
        <w:rPr>
          <w:sz w:val="28"/>
          <w:szCs w:val="28"/>
        </w:rPr>
        <w:t>Навашинский</w:t>
      </w:r>
      <w:proofErr w:type="spellEnd"/>
      <w:r w:rsidR="007E340E" w:rsidRPr="00D81214">
        <w:rPr>
          <w:sz w:val="28"/>
          <w:szCs w:val="28"/>
        </w:rPr>
        <w:t xml:space="preserve"> Нижегородской области, как органа, осуществляющего функции и полномочия учредителя в отношении учреждений, </w:t>
      </w:r>
      <w:r w:rsidR="005C13A6" w:rsidRPr="00D81214">
        <w:rPr>
          <w:sz w:val="28"/>
          <w:szCs w:val="28"/>
        </w:rPr>
        <w:t xml:space="preserve">предоставляются </w:t>
      </w:r>
      <w:r w:rsidR="007E340E" w:rsidRPr="00D81214">
        <w:rPr>
          <w:sz w:val="28"/>
          <w:szCs w:val="28"/>
        </w:rPr>
        <w:t>ее структурными подразделениями, осуществляющими управление в соответствующих сферах деятельности в отношении подведомственных учреждений (далее-главный распорядитель бюджетных средств), до которых как до получателей бюджетных средств доведены в установленном порядке  лимиты бюджетных обязательств на предоставление субсидий на соответствующий финансовый год и плановый период</w:t>
      </w:r>
      <w:r w:rsidRPr="00D81214">
        <w:rPr>
          <w:sz w:val="28"/>
          <w:szCs w:val="28"/>
        </w:rPr>
        <w:t>.</w:t>
      </w:r>
    </w:p>
    <w:p w14:paraId="13404A89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24782736" w14:textId="5AAA754E" w:rsidR="0000168D" w:rsidRPr="00695B23" w:rsidRDefault="0000168D" w:rsidP="0000168D">
      <w:pPr>
        <w:tabs>
          <w:tab w:val="left" w:pos="450"/>
          <w:tab w:val="left" w:pos="7575"/>
        </w:tabs>
        <w:ind w:firstLine="851"/>
        <w:jc w:val="center"/>
        <w:rPr>
          <w:b/>
          <w:bCs/>
          <w:sz w:val="28"/>
          <w:szCs w:val="28"/>
        </w:rPr>
      </w:pPr>
      <w:r w:rsidRPr="00695B23">
        <w:rPr>
          <w:b/>
          <w:bCs/>
          <w:sz w:val="28"/>
          <w:szCs w:val="28"/>
        </w:rPr>
        <w:t>2.Условия и порядок предоставления субсидий</w:t>
      </w:r>
    </w:p>
    <w:p w14:paraId="30851A5C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b/>
          <w:bCs/>
          <w:color w:val="EE0000"/>
          <w:sz w:val="28"/>
          <w:szCs w:val="28"/>
        </w:rPr>
      </w:pPr>
    </w:p>
    <w:p w14:paraId="7D5109CB" w14:textId="29AB4488" w:rsidR="0000168D" w:rsidRPr="00E15C8E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E15C8E">
        <w:rPr>
          <w:sz w:val="28"/>
          <w:szCs w:val="28"/>
        </w:rPr>
        <w:t xml:space="preserve">2.1. Для получения субсидии, учреждение представляет </w:t>
      </w:r>
      <w:r w:rsidR="00E15C8E" w:rsidRPr="00E15C8E">
        <w:rPr>
          <w:sz w:val="28"/>
          <w:szCs w:val="28"/>
        </w:rPr>
        <w:t>главному распорядителю бюджетных средств</w:t>
      </w:r>
      <w:r w:rsidRPr="00E15C8E">
        <w:rPr>
          <w:sz w:val="28"/>
          <w:szCs w:val="28"/>
        </w:rPr>
        <w:t xml:space="preserve"> следующие документы:</w:t>
      </w:r>
    </w:p>
    <w:p w14:paraId="28F1B0CD" w14:textId="77777777" w:rsidR="0000168D" w:rsidRPr="00E15C8E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E15C8E">
        <w:rPr>
          <w:sz w:val="28"/>
          <w:szCs w:val="28"/>
        </w:rPr>
        <w:lastRenderedPageBreak/>
        <w:t xml:space="preserve">пояснительную записку, содержащую обоснование необходимости предоставления бюджетных средств на цели, установленные в пункте </w:t>
      </w:r>
      <w:hyperlink r:id="rId8" w:anchor="P45" w:history="1">
        <w:r w:rsidRPr="00E15C8E">
          <w:rPr>
            <w:rStyle w:val="a6"/>
            <w:color w:val="auto"/>
            <w:sz w:val="28"/>
            <w:szCs w:val="28"/>
            <w:u w:val="none"/>
          </w:rPr>
          <w:t>1.2</w:t>
        </w:r>
      </w:hyperlink>
      <w:r w:rsidRPr="00E15C8E">
        <w:rPr>
          <w:sz w:val="28"/>
          <w:szCs w:val="28"/>
        </w:rPr>
        <w:t>.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14:paraId="5B186C48" w14:textId="77777777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E15C8E">
        <w:rPr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14:paraId="45CE6124" w14:textId="127FABD5" w:rsidR="00E15C8E" w:rsidRPr="00E15C8E" w:rsidRDefault="00E15C8E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14:paraId="52FEEEC1" w14:textId="46EFD682" w:rsidR="0000168D" w:rsidRPr="00E15C8E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E15C8E">
        <w:rPr>
          <w:sz w:val="28"/>
          <w:szCs w:val="28"/>
        </w:rPr>
        <w:t>информацию о планируемом к приобретению имуществе, в случае если цель</w:t>
      </w:r>
      <w:r w:rsidR="00E15C8E" w:rsidRPr="00E15C8E">
        <w:rPr>
          <w:sz w:val="28"/>
          <w:szCs w:val="28"/>
        </w:rPr>
        <w:t>ю</w:t>
      </w:r>
      <w:r w:rsidRPr="00E15C8E">
        <w:rPr>
          <w:sz w:val="28"/>
          <w:szCs w:val="28"/>
        </w:rPr>
        <w:t xml:space="preserve"> предоставления субсидии является приобретение имущества;</w:t>
      </w:r>
    </w:p>
    <w:p w14:paraId="191A51D6" w14:textId="77777777" w:rsidR="0000168D" w:rsidRPr="00E15C8E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E15C8E">
        <w:rPr>
          <w:sz w:val="28"/>
          <w:szCs w:val="28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</w:t>
      </w:r>
    </w:p>
    <w:p w14:paraId="21C22B8D" w14:textId="77777777" w:rsidR="0000168D" w:rsidRPr="00E15C8E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E15C8E">
        <w:rPr>
          <w:sz w:val="28"/>
          <w:szCs w:val="28"/>
        </w:rPr>
        <w:t>иную информацию в зависимости от цели предоставления субсидии.</w:t>
      </w:r>
    </w:p>
    <w:p w14:paraId="310D8B87" w14:textId="2BA8BDB4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8A77C4">
        <w:rPr>
          <w:sz w:val="28"/>
          <w:szCs w:val="28"/>
        </w:rPr>
        <w:t xml:space="preserve">2.2. </w:t>
      </w:r>
      <w:r w:rsidR="008A77C4" w:rsidRPr="008A77C4">
        <w:rPr>
          <w:sz w:val="28"/>
          <w:szCs w:val="28"/>
        </w:rPr>
        <w:t>Главный распорядитель бюджетных средств</w:t>
      </w:r>
      <w:r w:rsidRPr="008A77C4">
        <w:rPr>
          <w:sz w:val="28"/>
          <w:szCs w:val="28"/>
        </w:rPr>
        <w:t xml:space="preserve"> в течени</w:t>
      </w:r>
      <w:r w:rsidR="008A77C4" w:rsidRPr="008A77C4">
        <w:rPr>
          <w:sz w:val="28"/>
          <w:szCs w:val="28"/>
        </w:rPr>
        <w:t>е</w:t>
      </w:r>
      <w:r w:rsidRPr="008A77C4">
        <w:rPr>
          <w:sz w:val="28"/>
          <w:szCs w:val="28"/>
        </w:rPr>
        <w:t xml:space="preserve"> пяти рабочих дней со дня поступления документов, указанных в пункте 2.1. настоящего Порядка, рассматривает их, осуществляет проверку на предмет соответствия требованиям настоящего Порядка</w:t>
      </w:r>
      <w:r w:rsidR="008A77C4">
        <w:rPr>
          <w:sz w:val="28"/>
          <w:szCs w:val="28"/>
        </w:rPr>
        <w:t>.</w:t>
      </w:r>
    </w:p>
    <w:p w14:paraId="34EF2912" w14:textId="74E94461" w:rsidR="00336B47" w:rsidRPr="00336B47" w:rsidRDefault="00336B47" w:rsidP="00336B47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336B47">
        <w:rPr>
          <w:sz w:val="28"/>
          <w:szCs w:val="28"/>
        </w:rPr>
        <w:t>2.3. Основаниями для отказа учреждению в предоставлении субсидии являются:</w:t>
      </w:r>
    </w:p>
    <w:p w14:paraId="5607701A" w14:textId="7132FEFB" w:rsidR="00336B47" w:rsidRPr="00336B47" w:rsidRDefault="00336B47" w:rsidP="00336B47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336B47">
        <w:rPr>
          <w:sz w:val="28"/>
          <w:szCs w:val="28"/>
        </w:rPr>
        <w:t>1) несоответствие представленных учреждением документов требованиям, определенным в соответствии с пунктом 2.1. настоящего Порядка, или непредставление (представление не в полном объеме) указанных документов;</w:t>
      </w:r>
    </w:p>
    <w:p w14:paraId="76648A1B" w14:textId="7A435AE4" w:rsidR="00336B47" w:rsidRPr="00336B47" w:rsidRDefault="00336B47" w:rsidP="00336B47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336B47">
        <w:rPr>
          <w:sz w:val="28"/>
          <w:szCs w:val="28"/>
        </w:rPr>
        <w:t>2)</w:t>
      </w:r>
      <w:r w:rsidR="005A7607">
        <w:rPr>
          <w:sz w:val="28"/>
          <w:szCs w:val="28"/>
        </w:rPr>
        <w:t xml:space="preserve"> </w:t>
      </w:r>
      <w:r w:rsidRPr="00336B47">
        <w:rPr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 w14:paraId="0A1326E5" w14:textId="47CE87BF" w:rsidR="00336B47" w:rsidRPr="001E5C4B" w:rsidRDefault="00336B47" w:rsidP="00336B47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336B47">
        <w:rPr>
          <w:sz w:val="28"/>
          <w:szCs w:val="28"/>
        </w:rPr>
        <w:t xml:space="preserve">3) неисполнение условий, указанных в </w:t>
      </w:r>
      <w:r w:rsidRPr="001E5C4B">
        <w:rPr>
          <w:sz w:val="28"/>
          <w:szCs w:val="28"/>
        </w:rPr>
        <w:t>пункте 2.</w:t>
      </w:r>
      <w:r w:rsidR="003D22E9" w:rsidRPr="001E5C4B">
        <w:rPr>
          <w:sz w:val="28"/>
          <w:szCs w:val="28"/>
        </w:rPr>
        <w:t>6</w:t>
      </w:r>
      <w:r w:rsidRPr="001E5C4B">
        <w:rPr>
          <w:sz w:val="28"/>
          <w:szCs w:val="28"/>
        </w:rPr>
        <w:t>.</w:t>
      </w:r>
      <w:r w:rsidR="00C00FF7" w:rsidRPr="001E5C4B">
        <w:rPr>
          <w:sz w:val="28"/>
          <w:szCs w:val="28"/>
        </w:rPr>
        <w:t xml:space="preserve"> настоящего</w:t>
      </w:r>
      <w:r w:rsidRPr="001E5C4B">
        <w:rPr>
          <w:sz w:val="28"/>
          <w:szCs w:val="28"/>
        </w:rPr>
        <w:t xml:space="preserve"> Порядка, за исключением случаев, предусмотренных пунктом 2.</w:t>
      </w:r>
      <w:r w:rsidR="003D22E9" w:rsidRPr="001E5C4B">
        <w:rPr>
          <w:sz w:val="28"/>
          <w:szCs w:val="28"/>
        </w:rPr>
        <w:t>7</w:t>
      </w:r>
      <w:r w:rsidRPr="001E5C4B">
        <w:rPr>
          <w:sz w:val="28"/>
          <w:szCs w:val="28"/>
        </w:rPr>
        <w:t>.</w:t>
      </w:r>
      <w:r w:rsidR="00C00FF7" w:rsidRPr="001E5C4B">
        <w:rPr>
          <w:sz w:val="28"/>
          <w:szCs w:val="28"/>
        </w:rPr>
        <w:t xml:space="preserve"> </w:t>
      </w:r>
      <w:r w:rsidRPr="001E5C4B">
        <w:rPr>
          <w:sz w:val="28"/>
          <w:szCs w:val="28"/>
        </w:rPr>
        <w:t>настоящего Порядка;</w:t>
      </w:r>
    </w:p>
    <w:p w14:paraId="5EF7989D" w14:textId="0F5F13AF" w:rsidR="00336B47" w:rsidRDefault="00336B47" w:rsidP="00336B47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E5C4B">
        <w:rPr>
          <w:sz w:val="28"/>
          <w:szCs w:val="28"/>
        </w:rPr>
        <w:t>4) иные основания для отказа, предусмотренные</w:t>
      </w:r>
      <w:r w:rsidRPr="00336B47">
        <w:rPr>
          <w:sz w:val="28"/>
          <w:szCs w:val="28"/>
        </w:rPr>
        <w:t xml:space="preserve"> законодательством Российской Федерации.</w:t>
      </w:r>
    </w:p>
    <w:p w14:paraId="622355AD" w14:textId="153A2268" w:rsidR="005A7607" w:rsidRPr="005A7607" w:rsidRDefault="005A7607" w:rsidP="005A7607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5A7607">
        <w:rPr>
          <w:sz w:val="28"/>
          <w:szCs w:val="28"/>
        </w:rPr>
        <w:t xml:space="preserve">Решение об отказе в предоставлении субсидии, содержащее мотивированное обоснование такого отказа в соответствии с пунктом 2.3 настоящего Порядка, оформляется письмом и направляется учреждению </w:t>
      </w:r>
      <w:r>
        <w:rPr>
          <w:sz w:val="28"/>
          <w:szCs w:val="28"/>
        </w:rPr>
        <w:t xml:space="preserve">главным распорядителем бюджетных средств </w:t>
      </w:r>
      <w:r w:rsidRPr="005A7607">
        <w:rPr>
          <w:sz w:val="28"/>
          <w:szCs w:val="28"/>
        </w:rPr>
        <w:t>в течение десяти рабочих дней со дня представления документов (с приложением представленных учреждением документов).</w:t>
      </w:r>
    </w:p>
    <w:p w14:paraId="009AADC3" w14:textId="77777777" w:rsidR="005A7607" w:rsidRPr="005A7607" w:rsidRDefault="005A7607" w:rsidP="005A7607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5A7607">
        <w:rPr>
          <w:sz w:val="28"/>
          <w:szCs w:val="28"/>
        </w:rPr>
        <w:lastRenderedPageBreak/>
        <w:t>Учреждение вправе повторно направить документы при условии устранения замечаний, явившихся основанием для отказа.</w:t>
      </w:r>
    </w:p>
    <w:p w14:paraId="7A8ECB87" w14:textId="4A0FDC90" w:rsidR="005A7607" w:rsidRPr="005A7607" w:rsidRDefault="0000168D" w:rsidP="005A7607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5A7607">
        <w:rPr>
          <w:sz w:val="28"/>
          <w:szCs w:val="28"/>
        </w:rPr>
        <w:t>2.</w:t>
      </w:r>
      <w:r w:rsidR="00336B47" w:rsidRPr="005A7607">
        <w:rPr>
          <w:sz w:val="28"/>
          <w:szCs w:val="28"/>
        </w:rPr>
        <w:t>4</w:t>
      </w:r>
      <w:r w:rsidRPr="005A7607">
        <w:rPr>
          <w:sz w:val="28"/>
          <w:szCs w:val="28"/>
        </w:rPr>
        <w:t xml:space="preserve">. </w:t>
      </w:r>
      <w:r w:rsidR="005A7607" w:rsidRPr="005A7607">
        <w:rPr>
          <w:sz w:val="28"/>
          <w:szCs w:val="28"/>
        </w:rPr>
        <w:t xml:space="preserve">Размер субсидии определяется на основании документов, представленных учреждением согласно </w:t>
      </w:r>
      <w:hyperlink r:id="rId9" w:anchor="P94" w:history="1">
        <w:r w:rsidR="005A7607" w:rsidRPr="005A7607">
          <w:rPr>
            <w:rStyle w:val="a6"/>
            <w:color w:val="auto"/>
            <w:sz w:val="28"/>
            <w:szCs w:val="28"/>
            <w:u w:val="none"/>
          </w:rPr>
          <w:t>пункту 2.1</w:t>
        </w:r>
      </w:hyperlink>
      <w:r w:rsidR="005A7607" w:rsidRPr="005A7607">
        <w:rPr>
          <w:sz w:val="28"/>
          <w:szCs w:val="28"/>
        </w:rPr>
        <w:t xml:space="preserve"> настоящего Порядка, за исключением случаев, когда размер субсидии определен решением о бюджете муниципального округа </w:t>
      </w:r>
      <w:proofErr w:type="spellStart"/>
      <w:r w:rsidR="005A7607" w:rsidRPr="005A7607">
        <w:rPr>
          <w:sz w:val="28"/>
          <w:szCs w:val="28"/>
        </w:rPr>
        <w:t>Навашинский</w:t>
      </w:r>
      <w:proofErr w:type="spellEnd"/>
      <w:r w:rsidR="005A7607" w:rsidRPr="005A7607">
        <w:rPr>
          <w:sz w:val="28"/>
          <w:szCs w:val="28"/>
        </w:rPr>
        <w:t xml:space="preserve">, постановлением администрации муниципального округа </w:t>
      </w:r>
      <w:proofErr w:type="spellStart"/>
      <w:r w:rsidR="005A7607" w:rsidRPr="005A7607">
        <w:rPr>
          <w:sz w:val="28"/>
          <w:szCs w:val="28"/>
        </w:rPr>
        <w:t>Навашинский</w:t>
      </w:r>
      <w:proofErr w:type="spellEnd"/>
      <w:r w:rsidR="005A7607" w:rsidRPr="005A7607">
        <w:rPr>
          <w:sz w:val="28"/>
          <w:szCs w:val="28"/>
        </w:rPr>
        <w:t xml:space="preserve"> Нижегородской области. </w:t>
      </w:r>
    </w:p>
    <w:p w14:paraId="5322FCDE" w14:textId="62D0BD3A" w:rsidR="005A7607" w:rsidRDefault="005A7607" w:rsidP="005A7607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5A7607">
        <w:rPr>
          <w:sz w:val="28"/>
          <w:szCs w:val="28"/>
        </w:rPr>
        <w:t>Размер субсидии определяется в пределах бюджетных ассигнований и лимитов бюджетных обязательств, утвержденных в установленном порядке главным распорядителям бюджетных средств на соответствующий финансовый год и плановый период, которым как получателям средств бюджета муниципального округа доведены лимиты бюджетных обязательств на предоставление субсидий.</w:t>
      </w:r>
    </w:p>
    <w:p w14:paraId="76CCC5EA" w14:textId="0F03E20E" w:rsidR="0076072E" w:rsidRDefault="006A229C" w:rsidP="00C15879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6A229C">
        <w:rPr>
          <w:sz w:val="28"/>
          <w:szCs w:val="28"/>
        </w:rPr>
        <w:t>. В целях предоставления субсидии между главным распорядителем бюджетных средств и учреждением заключается соглашение</w:t>
      </w:r>
      <w:r>
        <w:rPr>
          <w:sz w:val="28"/>
          <w:szCs w:val="28"/>
        </w:rPr>
        <w:t xml:space="preserve"> (дополнительное соглашение к соглашению, предусматривающее внесение в него изменений или его расторжение)</w:t>
      </w:r>
      <w:r w:rsidRPr="006A229C">
        <w:rPr>
          <w:sz w:val="28"/>
          <w:szCs w:val="28"/>
        </w:rPr>
        <w:t xml:space="preserve"> о предоставлении из бюджета муниципального округа </w:t>
      </w:r>
      <w:proofErr w:type="spellStart"/>
      <w:r w:rsidRPr="006A229C">
        <w:rPr>
          <w:sz w:val="28"/>
          <w:szCs w:val="28"/>
        </w:rPr>
        <w:t>Навашинский</w:t>
      </w:r>
      <w:proofErr w:type="spellEnd"/>
      <w:r w:rsidRPr="006A229C">
        <w:rPr>
          <w:sz w:val="28"/>
          <w:szCs w:val="28"/>
        </w:rPr>
        <w:t xml:space="preserve"> Нижегородской области муниципальному учреждению субсидии в соответствии с абзацем вторым пункта 1 статьи 78.1 Бюджетного кодекса Российской Федерации (далее – Соглашение) </w:t>
      </w:r>
      <w:r w:rsidR="0076072E">
        <w:rPr>
          <w:sz w:val="28"/>
          <w:szCs w:val="28"/>
        </w:rPr>
        <w:t>в соответствии с типовой формой, установленной</w:t>
      </w:r>
      <w:r w:rsidRPr="006A229C">
        <w:rPr>
          <w:sz w:val="28"/>
          <w:szCs w:val="28"/>
        </w:rPr>
        <w:t xml:space="preserve"> </w:t>
      </w:r>
      <w:r w:rsidR="0076072E">
        <w:rPr>
          <w:sz w:val="28"/>
          <w:szCs w:val="28"/>
        </w:rPr>
        <w:t>У</w:t>
      </w:r>
      <w:r w:rsidRPr="006A229C">
        <w:rPr>
          <w:sz w:val="28"/>
          <w:szCs w:val="28"/>
        </w:rPr>
        <w:t xml:space="preserve">правлением финансов Администрации муниципального округа </w:t>
      </w:r>
      <w:proofErr w:type="spellStart"/>
      <w:r w:rsidRPr="006A229C">
        <w:rPr>
          <w:sz w:val="28"/>
          <w:szCs w:val="28"/>
        </w:rPr>
        <w:t>Навашинский</w:t>
      </w:r>
      <w:proofErr w:type="spellEnd"/>
      <w:r w:rsidRPr="006A229C">
        <w:rPr>
          <w:sz w:val="28"/>
          <w:szCs w:val="28"/>
        </w:rPr>
        <w:t xml:space="preserve"> Нижегородской области</w:t>
      </w:r>
      <w:r w:rsidR="008C0CB8">
        <w:rPr>
          <w:sz w:val="28"/>
          <w:szCs w:val="28"/>
        </w:rPr>
        <w:t xml:space="preserve">. </w:t>
      </w:r>
      <w:r w:rsidR="00C15879" w:rsidRPr="007C03E6">
        <w:rPr>
          <w:sz w:val="28"/>
          <w:szCs w:val="28"/>
        </w:rPr>
        <w:t>Соглашение заключается на срок действия доведенных главному распорядителю бюджетных средств лимитов бюджетных обязательств на предусмотренные цели</w:t>
      </w:r>
      <w:r w:rsidR="0076072E">
        <w:rPr>
          <w:sz w:val="28"/>
          <w:szCs w:val="28"/>
        </w:rPr>
        <w:t xml:space="preserve"> и должно содержать в том числе следующие положения:</w:t>
      </w:r>
    </w:p>
    <w:p w14:paraId="174FB75F" w14:textId="18B0D5F1" w:rsidR="0076072E" w:rsidRPr="0076072E" w:rsidRDefault="0076072E" w:rsidP="0076072E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76072E">
        <w:rPr>
          <w:sz w:val="28"/>
          <w:szCs w:val="28"/>
        </w:rPr>
        <w:t>1) 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государственной (муниципальной) программы, в случае если субсидии предоставляются в целях реализации соответствующих программ, проектов;</w:t>
      </w:r>
    </w:p>
    <w:p w14:paraId="23020AC6" w14:textId="67FE17C9" w:rsidR="0076072E" w:rsidRPr="0076072E" w:rsidRDefault="0076072E" w:rsidP="0076072E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76072E">
        <w:rPr>
          <w:sz w:val="28"/>
          <w:szCs w:val="28"/>
        </w:rPr>
        <w:t xml:space="preserve">2) значения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(программ), государственных (муниципальных) программ (при наличии в государственных (муниципальных) программах результатов реализации таких программ), указанных в </w:t>
      </w:r>
      <w:hyperlink r:id="rId10" w:anchor="P52" w:tooltip="б) цели предоставления субсидий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" w:history="1">
        <w:r w:rsidRPr="0076072E">
          <w:rPr>
            <w:rStyle w:val="a6"/>
            <w:color w:val="auto"/>
            <w:sz w:val="28"/>
            <w:szCs w:val="28"/>
            <w:u w:val="none"/>
          </w:rPr>
          <w:t xml:space="preserve">подпункте </w:t>
        </w:r>
        <w:r w:rsidR="00104E2F">
          <w:rPr>
            <w:rStyle w:val="a6"/>
            <w:color w:val="auto"/>
            <w:sz w:val="28"/>
            <w:szCs w:val="28"/>
            <w:u w:val="none"/>
          </w:rPr>
          <w:t>1.2</w:t>
        </w:r>
      </w:hyperlink>
      <w:r w:rsidRPr="0076072E">
        <w:rPr>
          <w:sz w:val="28"/>
          <w:szCs w:val="28"/>
        </w:rPr>
        <w:t xml:space="preserve"> настоящего Порядка (в случае если субсидия предоставляется в целях реализации таких программ, проектов),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детализации);</w:t>
      </w:r>
    </w:p>
    <w:p w14:paraId="3D0605DC" w14:textId="481BB503" w:rsidR="0076072E" w:rsidRPr="0076072E" w:rsidRDefault="0076072E" w:rsidP="0076072E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76072E">
        <w:rPr>
          <w:sz w:val="28"/>
          <w:szCs w:val="28"/>
        </w:rPr>
        <w:lastRenderedPageBreak/>
        <w:t>3) план мероприятий по достижению результатов предоставления субсидии;</w:t>
      </w:r>
    </w:p>
    <w:p w14:paraId="5E3A24C5" w14:textId="5D0E48E0" w:rsidR="0076072E" w:rsidRPr="0076072E" w:rsidRDefault="0076072E" w:rsidP="0076072E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76072E">
        <w:rPr>
          <w:sz w:val="28"/>
          <w:szCs w:val="28"/>
        </w:rPr>
        <w:t>4) размер субсидии;</w:t>
      </w:r>
    </w:p>
    <w:p w14:paraId="77A17B32" w14:textId="175C9FBA" w:rsidR="0076072E" w:rsidRPr="0076072E" w:rsidRDefault="0076072E" w:rsidP="0076072E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76072E">
        <w:rPr>
          <w:sz w:val="28"/>
          <w:szCs w:val="28"/>
        </w:rPr>
        <w:t>5) сроки (график) перечисления субсидии;</w:t>
      </w:r>
    </w:p>
    <w:p w14:paraId="09002102" w14:textId="5AC6B38B" w:rsidR="0076072E" w:rsidRPr="0076072E" w:rsidRDefault="0076072E" w:rsidP="0076072E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76072E">
        <w:rPr>
          <w:sz w:val="28"/>
          <w:szCs w:val="28"/>
        </w:rPr>
        <w:t>6) сроки представления отчетности;</w:t>
      </w:r>
    </w:p>
    <w:p w14:paraId="64FEF64F" w14:textId="047C9E89" w:rsidR="0076072E" w:rsidRPr="0076072E" w:rsidRDefault="0076072E" w:rsidP="0076072E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76072E">
        <w:rPr>
          <w:sz w:val="28"/>
          <w:szCs w:val="28"/>
        </w:rPr>
        <w:t>7) 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14:paraId="243C1176" w14:textId="719866CF" w:rsidR="0076072E" w:rsidRPr="0076072E" w:rsidRDefault="0076072E" w:rsidP="0076072E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76072E">
        <w:rPr>
          <w:sz w:val="28"/>
          <w:szCs w:val="28"/>
        </w:rPr>
        <w:t>8) основания и порядок внесения изменений в соглашение, в том числе в случае уменьшения главному распорядителю бюджетных средств ранее доведенных лимитов бюджетных обязательств на предоставление субсидии;</w:t>
      </w:r>
    </w:p>
    <w:p w14:paraId="7767FAF5" w14:textId="15BE5CDD" w:rsidR="0076072E" w:rsidRPr="0076072E" w:rsidRDefault="0076072E" w:rsidP="0076072E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76072E">
        <w:rPr>
          <w:sz w:val="28"/>
          <w:szCs w:val="28"/>
        </w:rPr>
        <w:t>9) основания для досрочного прекращения соглашения по решению главного распорядителя бюджетных средств в одностороннем порядке, в том числе в связи с:</w:t>
      </w:r>
    </w:p>
    <w:p w14:paraId="67F682D3" w14:textId="16EA4121" w:rsidR="0076072E" w:rsidRPr="0076072E" w:rsidRDefault="0076072E" w:rsidP="0076072E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76072E">
        <w:rPr>
          <w:sz w:val="28"/>
          <w:szCs w:val="28"/>
        </w:rPr>
        <w:t>10) реорганизацией (за исключением реорганизации в форме присоединения) или ликвидацией учреждения;</w:t>
      </w:r>
    </w:p>
    <w:p w14:paraId="35A52382" w14:textId="36E77719" w:rsidR="0076072E" w:rsidRPr="0076072E" w:rsidRDefault="0076072E" w:rsidP="0076072E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76072E">
        <w:rPr>
          <w:sz w:val="28"/>
          <w:szCs w:val="28"/>
        </w:rPr>
        <w:t>11) нарушением учреждением целей и условий предоставления субсидии, установленных правовым актом и (или) соглашением;</w:t>
      </w:r>
    </w:p>
    <w:p w14:paraId="1B5006F9" w14:textId="571FA06D" w:rsidR="0076072E" w:rsidRPr="0076072E" w:rsidRDefault="0076072E" w:rsidP="0076072E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76072E">
        <w:rPr>
          <w:sz w:val="28"/>
          <w:szCs w:val="28"/>
        </w:rPr>
        <w:t>12) запрет на расторжение соглашения учреждением в одностороннем порядке;</w:t>
      </w:r>
    </w:p>
    <w:p w14:paraId="682842A4" w14:textId="73B154CA" w:rsidR="0076072E" w:rsidRDefault="0076072E" w:rsidP="0076072E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76072E">
        <w:rPr>
          <w:sz w:val="28"/>
          <w:szCs w:val="28"/>
        </w:rPr>
        <w:t>13)</w:t>
      </w:r>
      <w:r w:rsidR="00A163FC">
        <w:rPr>
          <w:sz w:val="28"/>
          <w:szCs w:val="28"/>
        </w:rPr>
        <w:t xml:space="preserve"> </w:t>
      </w:r>
      <w:r w:rsidRPr="0076072E">
        <w:rPr>
          <w:sz w:val="28"/>
          <w:szCs w:val="28"/>
        </w:rPr>
        <w:t>иные положения (при необходимости)</w:t>
      </w:r>
      <w:r>
        <w:rPr>
          <w:sz w:val="28"/>
          <w:szCs w:val="28"/>
        </w:rPr>
        <w:t>.</w:t>
      </w:r>
    </w:p>
    <w:p w14:paraId="0B36C60D" w14:textId="35306A9D" w:rsidR="0000168D" w:rsidRPr="00C15879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C15879">
        <w:rPr>
          <w:sz w:val="28"/>
          <w:szCs w:val="28"/>
        </w:rPr>
        <w:t>2.</w:t>
      </w:r>
      <w:r w:rsidR="003D22E9" w:rsidRPr="00C15879">
        <w:rPr>
          <w:sz w:val="28"/>
          <w:szCs w:val="28"/>
        </w:rPr>
        <w:t>6</w:t>
      </w:r>
      <w:r w:rsidRPr="00C15879">
        <w:rPr>
          <w:sz w:val="28"/>
          <w:szCs w:val="28"/>
        </w:rPr>
        <w:t xml:space="preserve">. Учреждение на первое число месяца, в котором планируется принятие решения о предоставлении субсидии, должно соответствовать следующим требованиям: </w:t>
      </w:r>
    </w:p>
    <w:p w14:paraId="4F588D01" w14:textId="77777777" w:rsidR="0000168D" w:rsidRPr="00C15879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C15879">
        <w:rPr>
          <w:sz w:val="28"/>
          <w:szCs w:val="28"/>
        </w:rPr>
        <w:t>1) у учреждения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326469E" w14:textId="19951261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C15879">
        <w:rPr>
          <w:sz w:val="28"/>
          <w:szCs w:val="28"/>
        </w:rPr>
        <w:t>2) у учреждения отсутствует просроченная задолженность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му</w:t>
      </w:r>
      <w:r w:rsidR="006C4356">
        <w:rPr>
          <w:sz w:val="28"/>
          <w:szCs w:val="28"/>
        </w:rPr>
        <w:t xml:space="preserve">ниципального округа </w:t>
      </w:r>
      <w:proofErr w:type="spellStart"/>
      <w:r w:rsidR="006C4356">
        <w:rPr>
          <w:sz w:val="28"/>
          <w:szCs w:val="28"/>
        </w:rPr>
        <w:t>Навашинский</w:t>
      </w:r>
      <w:proofErr w:type="spellEnd"/>
      <w:r w:rsidR="006C4356">
        <w:rPr>
          <w:sz w:val="28"/>
          <w:szCs w:val="28"/>
        </w:rPr>
        <w:t>.</w:t>
      </w:r>
    </w:p>
    <w:p w14:paraId="2303E391" w14:textId="50D28450" w:rsidR="008C4611" w:rsidRDefault="008C4611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Соглашение и дополнительное соглашение к Соглашению, формируется в форме электронного документа </w:t>
      </w:r>
      <w:r w:rsidRPr="00435895">
        <w:rPr>
          <w:sz w:val="28"/>
          <w:szCs w:val="28"/>
        </w:rPr>
        <w:t>в госуда</w:t>
      </w:r>
      <w:r w:rsidR="007F32E7">
        <w:rPr>
          <w:sz w:val="28"/>
          <w:szCs w:val="28"/>
        </w:rPr>
        <w:t>рственной информационной системе</w:t>
      </w:r>
      <w:r w:rsidRPr="00435895">
        <w:rPr>
          <w:sz w:val="28"/>
          <w:szCs w:val="28"/>
        </w:rPr>
        <w:t xml:space="preserve"> управления общественными финансами министерства финансов Нижегородской области</w:t>
      </w:r>
      <w:r w:rsidRPr="006A229C">
        <w:rPr>
          <w:sz w:val="28"/>
          <w:szCs w:val="28"/>
        </w:rPr>
        <w:t>.</w:t>
      </w:r>
    </w:p>
    <w:p w14:paraId="78E4F365" w14:textId="6BEF873A" w:rsidR="006E0FEF" w:rsidRPr="00C15879" w:rsidRDefault="006E0FEF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FC325F">
        <w:rPr>
          <w:sz w:val="28"/>
          <w:szCs w:val="28"/>
        </w:rPr>
        <w:t xml:space="preserve"> </w:t>
      </w:r>
      <w:r w:rsidR="002016FB">
        <w:rPr>
          <w:sz w:val="28"/>
          <w:szCs w:val="28"/>
        </w:rPr>
        <w:t>предоставл</w:t>
      </w:r>
      <w:r w:rsidR="00362E73">
        <w:rPr>
          <w:sz w:val="28"/>
          <w:szCs w:val="28"/>
        </w:rPr>
        <w:t>ения субсидии</w:t>
      </w:r>
      <w:r w:rsidR="002016FB">
        <w:rPr>
          <w:sz w:val="28"/>
          <w:szCs w:val="28"/>
        </w:rPr>
        <w:t xml:space="preserve"> </w:t>
      </w:r>
      <w:r w:rsidR="00362E73">
        <w:rPr>
          <w:sz w:val="28"/>
          <w:szCs w:val="28"/>
        </w:rPr>
        <w:t>из</w:t>
      </w:r>
      <w:r w:rsidR="00FC325F">
        <w:rPr>
          <w:sz w:val="28"/>
          <w:szCs w:val="28"/>
        </w:rPr>
        <w:t xml:space="preserve"> федеральн</w:t>
      </w:r>
      <w:r w:rsidR="002016FB">
        <w:rPr>
          <w:sz w:val="28"/>
          <w:szCs w:val="28"/>
        </w:rPr>
        <w:t>ого</w:t>
      </w:r>
      <w:r w:rsidR="00FC325F">
        <w:rPr>
          <w:sz w:val="28"/>
          <w:szCs w:val="28"/>
        </w:rPr>
        <w:t xml:space="preserve"> бюджет</w:t>
      </w:r>
      <w:r w:rsidR="002016FB">
        <w:rPr>
          <w:sz w:val="28"/>
          <w:szCs w:val="28"/>
        </w:rPr>
        <w:t>а</w:t>
      </w:r>
      <w:r w:rsidR="00FC32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F32E7">
        <w:rPr>
          <w:sz w:val="28"/>
          <w:szCs w:val="28"/>
        </w:rPr>
        <w:t xml:space="preserve">Соглашение и дополнительное соглашение к Соглашению, формируется в форме электронного документа </w:t>
      </w:r>
      <w:r w:rsidR="007F32E7" w:rsidRPr="00435895">
        <w:rPr>
          <w:sz w:val="28"/>
          <w:szCs w:val="28"/>
        </w:rPr>
        <w:t>в госуда</w:t>
      </w:r>
      <w:r w:rsidR="007F32E7">
        <w:rPr>
          <w:sz w:val="28"/>
          <w:szCs w:val="28"/>
        </w:rPr>
        <w:t xml:space="preserve">рственной </w:t>
      </w:r>
      <w:r w:rsidR="003C3CAD">
        <w:rPr>
          <w:sz w:val="28"/>
          <w:szCs w:val="28"/>
        </w:rPr>
        <w:t xml:space="preserve">интегрированной </w:t>
      </w:r>
      <w:r w:rsidR="007F32E7">
        <w:rPr>
          <w:sz w:val="28"/>
          <w:szCs w:val="28"/>
        </w:rPr>
        <w:t>информационной системе управления общественными финансами «Электронный бюджет».</w:t>
      </w:r>
    </w:p>
    <w:p w14:paraId="6F5334BD" w14:textId="0AF5824C" w:rsidR="0076072E" w:rsidRPr="00134E79" w:rsidRDefault="00134E79" w:rsidP="006A229C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34E79">
        <w:rPr>
          <w:sz w:val="28"/>
          <w:szCs w:val="28"/>
        </w:rPr>
        <w:lastRenderedPageBreak/>
        <w:t>2.</w:t>
      </w:r>
      <w:r w:rsidR="008C4611">
        <w:rPr>
          <w:sz w:val="28"/>
          <w:szCs w:val="28"/>
        </w:rPr>
        <w:t>8</w:t>
      </w:r>
      <w:r w:rsidRPr="00134E79">
        <w:rPr>
          <w:sz w:val="28"/>
          <w:szCs w:val="28"/>
        </w:rPr>
        <w:t xml:space="preserve">. Результаты предоставления субсидии (конкретные, измеримые и соответствующие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программах результатов реализации таких программ), указанных в подпункте </w:t>
      </w:r>
      <w:hyperlink r:id="rId11" w:anchor="P52" w:tooltip="б) цели предоставления субсидий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" w:history="1">
        <w:r w:rsidR="00104E2F">
          <w:rPr>
            <w:rStyle w:val="a6"/>
            <w:color w:val="auto"/>
            <w:sz w:val="28"/>
            <w:szCs w:val="28"/>
            <w:u w:val="none"/>
          </w:rPr>
          <w:t>1.2</w:t>
        </w:r>
      </w:hyperlink>
      <w:r w:rsidRPr="00134E79">
        <w:rPr>
          <w:sz w:val="28"/>
          <w:szCs w:val="28"/>
        </w:rPr>
        <w:t xml:space="preserve"> настоящего Порядка (в случае если субсидия предоставляется в целях реализации таких программ, проектов), и показатели, необходимые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детализации), отражаются в соглашении и являются его неотъемлемой частью.</w:t>
      </w:r>
    </w:p>
    <w:p w14:paraId="45D1B0F5" w14:textId="61C375F8" w:rsidR="0076072E" w:rsidRPr="00134E79" w:rsidRDefault="00134E79" w:rsidP="007E09DC">
      <w:pPr>
        <w:pStyle w:val="a8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9" w:name="P77"/>
      <w:bookmarkEnd w:id="9"/>
      <w:r w:rsidRPr="00134E79">
        <w:rPr>
          <w:sz w:val="28"/>
          <w:szCs w:val="28"/>
        </w:rPr>
        <w:t>2.</w:t>
      </w:r>
      <w:r w:rsidR="008C4611">
        <w:rPr>
          <w:sz w:val="28"/>
          <w:szCs w:val="28"/>
        </w:rPr>
        <w:t>9</w:t>
      </w:r>
      <w:r w:rsidR="0076072E" w:rsidRPr="00134E79">
        <w:rPr>
          <w:sz w:val="28"/>
          <w:szCs w:val="28"/>
        </w:rPr>
        <w:t>. Перечисление субсидии осуществляется в соответствии с графиком перечисления субсидии, отраженным в Соглашении и являющимся его неотъемлемой частью</w:t>
      </w:r>
      <w:bookmarkStart w:id="10" w:name="P79"/>
      <w:bookmarkEnd w:id="10"/>
      <w:r w:rsidR="0076072E" w:rsidRPr="00134E79">
        <w:rPr>
          <w:sz w:val="28"/>
          <w:szCs w:val="28"/>
        </w:rPr>
        <w:t>,</w:t>
      </w:r>
      <w:bookmarkStart w:id="11" w:name="P130"/>
      <w:bookmarkEnd w:id="11"/>
      <w:r w:rsidR="0076072E" w:rsidRPr="00134E79">
        <w:rPr>
          <w:sz w:val="28"/>
          <w:szCs w:val="28"/>
        </w:rPr>
        <w:t xml:space="preserve"> </w:t>
      </w:r>
      <w:r w:rsidR="007E09DC">
        <w:rPr>
          <w:sz w:val="28"/>
          <w:szCs w:val="28"/>
        </w:rPr>
        <w:t xml:space="preserve">и (или) </w:t>
      </w:r>
      <w:r w:rsidR="007E09DC" w:rsidRPr="007E09DC">
        <w:rPr>
          <w:sz w:val="28"/>
          <w:szCs w:val="28"/>
        </w:rPr>
        <w:t xml:space="preserve">после предоставления учреждением документов, подтверждающих возникновение денежных обязательств, связанных с предусмотренной </w:t>
      </w:r>
      <w:hyperlink r:id="rId12" w:history="1">
        <w:r w:rsidR="007E09DC" w:rsidRPr="007E09DC">
          <w:rPr>
            <w:rStyle w:val="a6"/>
            <w:color w:val="auto"/>
            <w:sz w:val="28"/>
            <w:szCs w:val="28"/>
            <w:u w:val="none"/>
          </w:rPr>
          <w:t>п. 1.2</w:t>
        </w:r>
      </w:hyperlink>
      <w:r w:rsidR="007E09DC" w:rsidRPr="007E09DC">
        <w:rPr>
          <w:sz w:val="28"/>
          <w:szCs w:val="28"/>
        </w:rPr>
        <w:t xml:space="preserve"> настоящего Порядка целью</w:t>
      </w:r>
      <w:r w:rsidR="007E09DC">
        <w:rPr>
          <w:sz w:val="28"/>
          <w:szCs w:val="28"/>
        </w:rPr>
        <w:t xml:space="preserve"> </w:t>
      </w:r>
      <w:r w:rsidR="0076072E" w:rsidRPr="00134E79">
        <w:rPr>
          <w:sz w:val="28"/>
          <w:szCs w:val="28"/>
        </w:rPr>
        <w:t xml:space="preserve">на отдельный лицевой счет учреждения, открытый в управлении финансов Администрации муниципального округа </w:t>
      </w:r>
      <w:proofErr w:type="spellStart"/>
      <w:r w:rsidR="0076072E" w:rsidRPr="00134E79">
        <w:rPr>
          <w:sz w:val="28"/>
          <w:szCs w:val="28"/>
        </w:rPr>
        <w:t>Навашинский</w:t>
      </w:r>
      <w:proofErr w:type="spellEnd"/>
      <w:r w:rsidR="0076072E" w:rsidRPr="00134E79">
        <w:rPr>
          <w:sz w:val="28"/>
          <w:szCs w:val="28"/>
        </w:rPr>
        <w:t xml:space="preserve"> Нижегородской области.</w:t>
      </w:r>
    </w:p>
    <w:p w14:paraId="107DFC72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b/>
          <w:color w:val="EE0000"/>
          <w:sz w:val="28"/>
          <w:szCs w:val="28"/>
        </w:rPr>
      </w:pPr>
    </w:p>
    <w:p w14:paraId="4C4A6AFE" w14:textId="09AB2F4A" w:rsidR="0000168D" w:rsidRPr="00695B23" w:rsidRDefault="0000168D" w:rsidP="0000168D">
      <w:pPr>
        <w:tabs>
          <w:tab w:val="left" w:pos="450"/>
          <w:tab w:val="left" w:pos="720"/>
        </w:tabs>
        <w:ind w:firstLine="851"/>
        <w:jc w:val="center"/>
        <w:rPr>
          <w:b/>
          <w:sz w:val="28"/>
          <w:szCs w:val="28"/>
        </w:rPr>
      </w:pPr>
      <w:r w:rsidRPr="00695B23">
        <w:rPr>
          <w:b/>
          <w:sz w:val="28"/>
          <w:szCs w:val="28"/>
        </w:rPr>
        <w:t>3.Требования к отчетности</w:t>
      </w:r>
    </w:p>
    <w:p w14:paraId="5DF77A59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b/>
          <w:color w:val="EE0000"/>
          <w:sz w:val="28"/>
          <w:szCs w:val="28"/>
        </w:rPr>
      </w:pPr>
    </w:p>
    <w:p w14:paraId="7A1D8DA2" w14:textId="1CDB1536" w:rsidR="0000168D" w:rsidRPr="00F25621" w:rsidRDefault="0000168D" w:rsidP="0000168D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F25621">
        <w:rPr>
          <w:sz w:val="28"/>
          <w:szCs w:val="28"/>
        </w:rPr>
        <w:t xml:space="preserve">3.1. Учреждение, представляет </w:t>
      </w:r>
      <w:r w:rsidR="00104E2F" w:rsidRPr="00F25621">
        <w:rPr>
          <w:sz w:val="28"/>
          <w:szCs w:val="28"/>
        </w:rPr>
        <w:t>главному распорядителю бюджетных средств</w:t>
      </w:r>
      <w:r w:rsidRPr="00F25621">
        <w:rPr>
          <w:sz w:val="28"/>
          <w:szCs w:val="28"/>
        </w:rPr>
        <w:t xml:space="preserve"> отчетность по форме, в порядке и в сроки, установленные в Соглашении.</w:t>
      </w:r>
    </w:p>
    <w:p w14:paraId="476769EB" w14:textId="2D11ADE0" w:rsidR="00F25621" w:rsidRPr="00F25621" w:rsidRDefault="00104E2F" w:rsidP="00E60E0C">
      <w:pPr>
        <w:tabs>
          <w:tab w:val="left" w:pos="0"/>
          <w:tab w:val="left" w:pos="7575"/>
        </w:tabs>
        <w:ind w:firstLine="851"/>
        <w:jc w:val="both"/>
        <w:rPr>
          <w:sz w:val="28"/>
          <w:szCs w:val="28"/>
        </w:rPr>
      </w:pPr>
      <w:r w:rsidRPr="00F25621">
        <w:rPr>
          <w:sz w:val="28"/>
          <w:szCs w:val="28"/>
        </w:rPr>
        <w:t xml:space="preserve">Отчетность </w:t>
      </w:r>
      <w:r w:rsidR="00F25621">
        <w:rPr>
          <w:sz w:val="28"/>
          <w:szCs w:val="28"/>
        </w:rPr>
        <w:t xml:space="preserve">в том числе </w:t>
      </w:r>
      <w:r w:rsidRPr="00F25621">
        <w:rPr>
          <w:sz w:val="28"/>
          <w:szCs w:val="28"/>
        </w:rPr>
        <w:t xml:space="preserve">должна содержать информацию о </w:t>
      </w:r>
      <w:r w:rsidRPr="00104E2F">
        <w:rPr>
          <w:sz w:val="28"/>
          <w:szCs w:val="28"/>
        </w:rPr>
        <w:t xml:space="preserve">достижении результатов, указанных в </w:t>
      </w:r>
      <w:hyperlink r:id="rId13" w:anchor="P97" w:tooltip="ж) результаты предоставления субсидии, которые должны быть конкретными, измеримыми и соответствовать результатам федеральных проектов, региональных проектов, государственных (муниципальных) программ (при наличии в государственных (муниципальных) программа" w:history="1">
        <w:r w:rsidRPr="00104E2F">
          <w:rPr>
            <w:rStyle w:val="a6"/>
            <w:color w:val="auto"/>
            <w:sz w:val="28"/>
            <w:szCs w:val="28"/>
            <w:u w:val="none"/>
          </w:rPr>
          <w:t xml:space="preserve">подпункте </w:t>
        </w:r>
        <w:r w:rsidRPr="00F25621">
          <w:rPr>
            <w:rStyle w:val="a6"/>
            <w:color w:val="auto"/>
            <w:sz w:val="28"/>
            <w:szCs w:val="28"/>
            <w:u w:val="none"/>
          </w:rPr>
          <w:t>2.8.</w:t>
        </w:r>
      </w:hyperlink>
      <w:r w:rsidRPr="00F25621">
        <w:rPr>
          <w:sz w:val="28"/>
          <w:szCs w:val="28"/>
        </w:rPr>
        <w:t xml:space="preserve"> </w:t>
      </w:r>
      <w:r w:rsidRPr="00104E2F">
        <w:rPr>
          <w:sz w:val="28"/>
          <w:szCs w:val="28"/>
        </w:rPr>
        <w:t xml:space="preserve">настоящего </w:t>
      </w:r>
      <w:r w:rsidRPr="00F25621">
        <w:rPr>
          <w:sz w:val="28"/>
          <w:szCs w:val="28"/>
        </w:rPr>
        <w:t>Порядка</w:t>
      </w:r>
      <w:r w:rsidRPr="00104E2F">
        <w:rPr>
          <w:sz w:val="28"/>
          <w:szCs w:val="28"/>
        </w:rPr>
        <w:t>, отчетности о реализации плана мероприятий по достижению результатов предоставления субсидии, иных показателей (при их установлении</w:t>
      </w:r>
      <w:r w:rsidRPr="00F25621">
        <w:rPr>
          <w:sz w:val="28"/>
          <w:szCs w:val="28"/>
        </w:rPr>
        <w:t xml:space="preserve"> в соглашении</w:t>
      </w:r>
      <w:r w:rsidRPr="00104E2F">
        <w:rPr>
          <w:sz w:val="28"/>
          <w:szCs w:val="28"/>
        </w:rPr>
        <w:t>) и отчетности об осуществлении расходов, источником финансового обеспечения которых является субсидия</w:t>
      </w:r>
      <w:r w:rsidR="00F25621" w:rsidRPr="00F25621">
        <w:rPr>
          <w:sz w:val="28"/>
          <w:szCs w:val="28"/>
        </w:rPr>
        <w:t>.</w:t>
      </w:r>
    </w:p>
    <w:p w14:paraId="296BE686" w14:textId="78C504AF" w:rsidR="00104E2F" w:rsidRPr="00104E2F" w:rsidRDefault="00F25621" w:rsidP="00104E2F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F25621">
        <w:rPr>
          <w:sz w:val="28"/>
          <w:szCs w:val="28"/>
        </w:rPr>
        <w:t>Г</w:t>
      </w:r>
      <w:r w:rsidR="00104E2F" w:rsidRPr="00104E2F">
        <w:rPr>
          <w:sz w:val="28"/>
          <w:szCs w:val="28"/>
        </w:rPr>
        <w:t>лавн</w:t>
      </w:r>
      <w:r w:rsidRPr="00F25621">
        <w:rPr>
          <w:sz w:val="28"/>
          <w:szCs w:val="28"/>
        </w:rPr>
        <w:t xml:space="preserve">ый </w:t>
      </w:r>
      <w:r w:rsidR="00104E2F" w:rsidRPr="00104E2F">
        <w:rPr>
          <w:sz w:val="28"/>
          <w:szCs w:val="28"/>
        </w:rPr>
        <w:t>распорядител</w:t>
      </w:r>
      <w:r w:rsidRPr="00F25621">
        <w:rPr>
          <w:sz w:val="28"/>
          <w:szCs w:val="28"/>
        </w:rPr>
        <w:t>ь</w:t>
      </w:r>
      <w:r w:rsidR="00104E2F" w:rsidRPr="00104E2F">
        <w:rPr>
          <w:sz w:val="28"/>
          <w:szCs w:val="28"/>
        </w:rPr>
        <w:t xml:space="preserve"> бюджетных средств </w:t>
      </w:r>
      <w:r w:rsidRPr="00F25621">
        <w:rPr>
          <w:sz w:val="28"/>
          <w:szCs w:val="28"/>
        </w:rPr>
        <w:t xml:space="preserve">вправе </w:t>
      </w:r>
      <w:r w:rsidR="00104E2F" w:rsidRPr="00104E2F">
        <w:rPr>
          <w:sz w:val="28"/>
          <w:szCs w:val="28"/>
        </w:rPr>
        <w:t>устанавливать в соглашении формы представления учреждением дополнительной отчетности и сроки их представления.</w:t>
      </w:r>
    </w:p>
    <w:p w14:paraId="5ACF6FDE" w14:textId="77777777" w:rsidR="0000168D" w:rsidRP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</w:p>
    <w:p w14:paraId="630386C4" w14:textId="445E5968" w:rsidR="0000168D" w:rsidRPr="00695B23" w:rsidRDefault="0000168D" w:rsidP="0000168D">
      <w:pPr>
        <w:tabs>
          <w:tab w:val="left" w:pos="450"/>
          <w:tab w:val="left" w:pos="7575"/>
        </w:tabs>
        <w:ind w:firstLine="851"/>
        <w:jc w:val="center"/>
        <w:rPr>
          <w:b/>
          <w:sz w:val="28"/>
          <w:szCs w:val="28"/>
        </w:rPr>
      </w:pPr>
      <w:r w:rsidRPr="00695B23">
        <w:rPr>
          <w:b/>
          <w:sz w:val="28"/>
          <w:szCs w:val="28"/>
        </w:rPr>
        <w:t>4.</w:t>
      </w:r>
      <w:r w:rsidR="00695B23">
        <w:rPr>
          <w:b/>
          <w:sz w:val="28"/>
          <w:szCs w:val="28"/>
        </w:rPr>
        <w:t xml:space="preserve"> </w:t>
      </w:r>
      <w:r w:rsidRPr="00695B23">
        <w:rPr>
          <w:b/>
          <w:sz w:val="28"/>
          <w:szCs w:val="28"/>
        </w:rPr>
        <w:t>Порядок осуществления контроля за соблюдением целей,</w:t>
      </w:r>
    </w:p>
    <w:p w14:paraId="1955F55B" w14:textId="079042C6" w:rsidR="0000168D" w:rsidRPr="00695B23" w:rsidRDefault="0000168D" w:rsidP="0000168D">
      <w:pPr>
        <w:tabs>
          <w:tab w:val="left" w:pos="450"/>
          <w:tab w:val="left" w:pos="7575"/>
        </w:tabs>
        <w:ind w:firstLine="851"/>
        <w:jc w:val="center"/>
        <w:rPr>
          <w:b/>
          <w:sz w:val="28"/>
          <w:szCs w:val="28"/>
        </w:rPr>
      </w:pPr>
      <w:r w:rsidRPr="00695B23">
        <w:rPr>
          <w:b/>
          <w:sz w:val="28"/>
          <w:szCs w:val="28"/>
        </w:rPr>
        <w:t>условий и порядка предоставления субсидий</w:t>
      </w:r>
    </w:p>
    <w:p w14:paraId="11B269F8" w14:textId="77777777" w:rsidR="0000168D" w:rsidRPr="00695B23" w:rsidRDefault="0000168D" w:rsidP="0000168D">
      <w:pPr>
        <w:tabs>
          <w:tab w:val="left" w:pos="450"/>
          <w:tab w:val="left" w:pos="7575"/>
        </w:tabs>
        <w:ind w:firstLine="851"/>
        <w:jc w:val="center"/>
        <w:rPr>
          <w:b/>
          <w:sz w:val="28"/>
          <w:szCs w:val="28"/>
        </w:rPr>
      </w:pPr>
      <w:r w:rsidRPr="00695B23">
        <w:rPr>
          <w:b/>
          <w:sz w:val="28"/>
          <w:szCs w:val="28"/>
        </w:rPr>
        <w:t>и ответственность за их несоблюдение</w:t>
      </w:r>
    </w:p>
    <w:p w14:paraId="049814A2" w14:textId="77777777" w:rsidR="0000168D" w:rsidRDefault="0000168D" w:rsidP="0000168D">
      <w:pPr>
        <w:tabs>
          <w:tab w:val="left" w:pos="450"/>
          <w:tab w:val="left" w:pos="7575"/>
        </w:tabs>
        <w:ind w:firstLine="851"/>
        <w:jc w:val="both"/>
        <w:rPr>
          <w:b/>
          <w:color w:val="EE0000"/>
          <w:sz w:val="28"/>
          <w:szCs w:val="28"/>
        </w:rPr>
      </w:pPr>
    </w:p>
    <w:p w14:paraId="6A656BD5" w14:textId="28AF3D7A" w:rsidR="001D3C8E" w:rsidRPr="00E60E0C" w:rsidRDefault="00E60E0C" w:rsidP="005E32F1">
      <w:pPr>
        <w:tabs>
          <w:tab w:val="left" w:pos="0"/>
          <w:tab w:val="left" w:pos="7575"/>
        </w:tabs>
        <w:ind w:firstLine="851"/>
        <w:jc w:val="both"/>
        <w:rPr>
          <w:bCs/>
          <w:sz w:val="28"/>
          <w:szCs w:val="28"/>
        </w:rPr>
      </w:pPr>
      <w:r w:rsidRPr="00E60E0C">
        <w:rPr>
          <w:bCs/>
          <w:sz w:val="28"/>
          <w:szCs w:val="28"/>
        </w:rPr>
        <w:t xml:space="preserve">4.1. Неиспользованные в текущем финансовом году остатки субсидий подлежат перечислению в бюджет муниципального округа </w:t>
      </w:r>
      <w:proofErr w:type="spellStart"/>
      <w:r w:rsidRPr="00E60E0C">
        <w:rPr>
          <w:bCs/>
          <w:sz w:val="28"/>
          <w:szCs w:val="28"/>
        </w:rPr>
        <w:t>Навашинский</w:t>
      </w:r>
      <w:proofErr w:type="spellEnd"/>
      <w:r w:rsidRPr="00E60E0C">
        <w:rPr>
          <w:bCs/>
          <w:sz w:val="28"/>
          <w:szCs w:val="28"/>
        </w:rPr>
        <w:t>.</w:t>
      </w:r>
    </w:p>
    <w:p w14:paraId="42DEA8BA" w14:textId="50897BC3" w:rsidR="00381434" w:rsidRDefault="00381434" w:rsidP="005E32F1">
      <w:pPr>
        <w:keepLines/>
        <w:suppressAutoHyphens/>
        <w:ind w:firstLine="851"/>
        <w:jc w:val="both"/>
        <w:rPr>
          <w:sz w:val="28"/>
          <w:szCs w:val="28"/>
        </w:rPr>
      </w:pPr>
      <w:r w:rsidRPr="00A332AF">
        <w:rPr>
          <w:sz w:val="28"/>
          <w:szCs w:val="28"/>
        </w:rPr>
        <w:lastRenderedPageBreak/>
        <w:t xml:space="preserve">Неиспользованные в текущем финансовом году остатки субсидий могут использоваться </w:t>
      </w:r>
      <w:r>
        <w:rPr>
          <w:sz w:val="28"/>
          <w:szCs w:val="28"/>
        </w:rPr>
        <w:t>у</w:t>
      </w:r>
      <w:r w:rsidRPr="00A332AF">
        <w:rPr>
          <w:sz w:val="28"/>
          <w:szCs w:val="28"/>
        </w:rPr>
        <w:t xml:space="preserve">чреждениями в очередном финансовом году при наличии потребности в направлении их на </w:t>
      </w:r>
      <w:r w:rsidR="00D33BFF">
        <w:rPr>
          <w:sz w:val="28"/>
          <w:szCs w:val="28"/>
        </w:rPr>
        <w:t>достижение целей, установленных при предоставлении субсидии,</w:t>
      </w:r>
      <w:r w:rsidRPr="00A332AF">
        <w:rPr>
          <w:sz w:val="28"/>
          <w:szCs w:val="28"/>
        </w:rPr>
        <w:t xml:space="preserve"> в соответствии с решением </w:t>
      </w:r>
      <w:r>
        <w:rPr>
          <w:sz w:val="28"/>
          <w:szCs w:val="28"/>
        </w:rPr>
        <w:t>главного распорядителя бюджетных средств</w:t>
      </w:r>
      <w:r w:rsidRPr="00A332AF">
        <w:rPr>
          <w:sz w:val="28"/>
          <w:szCs w:val="28"/>
        </w:rPr>
        <w:t xml:space="preserve"> о наличии потребности в направлении остатков субсидий, не использованных </w:t>
      </w:r>
      <w:r>
        <w:rPr>
          <w:sz w:val="28"/>
          <w:szCs w:val="28"/>
        </w:rPr>
        <w:t>у</w:t>
      </w:r>
      <w:r w:rsidRPr="00A332AF">
        <w:rPr>
          <w:sz w:val="28"/>
          <w:szCs w:val="28"/>
        </w:rPr>
        <w:t>чреждениями в текущем финансовом году, на те же цели в очередном финансовом году.</w:t>
      </w:r>
    </w:p>
    <w:p w14:paraId="158C20E0" w14:textId="4F8E4A76" w:rsidR="00381434" w:rsidRPr="00A332AF" w:rsidRDefault="00381434" w:rsidP="005E32F1">
      <w:pPr>
        <w:ind w:firstLine="851"/>
        <w:jc w:val="both"/>
        <w:rPr>
          <w:sz w:val="28"/>
          <w:szCs w:val="28"/>
        </w:rPr>
      </w:pPr>
      <w:r w:rsidRPr="00A332AF">
        <w:rPr>
          <w:sz w:val="28"/>
          <w:szCs w:val="28"/>
        </w:rPr>
        <w:t xml:space="preserve">Решение о наличии потребности в направлении не использованных в текущем финансовом году остатков средств субсидий принимается путем утверждения соответствующего </w:t>
      </w:r>
      <w:r w:rsidR="00D33BFF">
        <w:rPr>
          <w:sz w:val="28"/>
          <w:szCs w:val="28"/>
        </w:rPr>
        <w:t>приказа (распоряжения) г</w:t>
      </w:r>
      <w:r>
        <w:rPr>
          <w:sz w:val="28"/>
          <w:szCs w:val="28"/>
        </w:rPr>
        <w:t xml:space="preserve">лавного распорядителя </w:t>
      </w:r>
      <w:r w:rsidR="00D33BFF">
        <w:rPr>
          <w:sz w:val="28"/>
          <w:szCs w:val="28"/>
        </w:rPr>
        <w:t>бюджетных средств в срок не позднее последнего рабочего дня текущего финансового года.</w:t>
      </w:r>
    </w:p>
    <w:p w14:paraId="1C1A0B11" w14:textId="6F56E33D" w:rsidR="00E60E0C" w:rsidRDefault="00E60E0C" w:rsidP="005E32F1">
      <w:pPr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4.</w:t>
      </w:r>
      <w:r w:rsidR="000C2129">
        <w:rPr>
          <w:sz w:val="28"/>
          <w:szCs w:val="28"/>
        </w:rPr>
        <w:t>2</w:t>
      </w:r>
      <w:r w:rsidRPr="00F67C93">
        <w:rPr>
          <w:sz w:val="28"/>
          <w:szCs w:val="28"/>
        </w:rPr>
        <w:t>.</w:t>
      </w:r>
      <w:r>
        <w:rPr>
          <w:sz w:val="28"/>
          <w:szCs w:val="28"/>
        </w:rPr>
        <w:t xml:space="preserve"> Решение об использовании в текущем финансовом году</w:t>
      </w:r>
      <w:r w:rsidRPr="00F67C93">
        <w:rPr>
          <w:sz w:val="28"/>
          <w:szCs w:val="28"/>
        </w:rPr>
        <w:t xml:space="preserve">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субсидии, </w:t>
      </w:r>
      <w:r>
        <w:rPr>
          <w:sz w:val="28"/>
          <w:szCs w:val="28"/>
        </w:rPr>
        <w:t>принимается</w:t>
      </w:r>
      <w:r w:rsidRPr="00F67C93">
        <w:rPr>
          <w:sz w:val="28"/>
          <w:szCs w:val="28"/>
        </w:rPr>
        <w:t xml:space="preserve"> </w:t>
      </w:r>
      <w:r w:rsidR="000C2129">
        <w:rPr>
          <w:sz w:val="28"/>
          <w:szCs w:val="28"/>
        </w:rPr>
        <w:t>главным распорядителем бюджетных средств</w:t>
      </w:r>
      <w:r>
        <w:rPr>
          <w:sz w:val="28"/>
          <w:szCs w:val="28"/>
        </w:rPr>
        <w:t xml:space="preserve"> по</w:t>
      </w:r>
      <w:r w:rsidRPr="005E3ECB">
        <w:rPr>
          <w:color w:val="FF0000"/>
          <w:sz w:val="28"/>
          <w:szCs w:val="28"/>
          <w:shd w:val="clear" w:color="auto" w:fill="FFFFFF"/>
        </w:rPr>
        <w:t xml:space="preserve"> </w:t>
      </w:r>
      <w:r w:rsidRPr="005E3ECB">
        <w:rPr>
          <w:sz w:val="28"/>
          <w:szCs w:val="28"/>
          <w:shd w:val="clear" w:color="auto" w:fill="FFFFFF"/>
        </w:rPr>
        <w:t>согласован</w:t>
      </w:r>
      <w:r>
        <w:rPr>
          <w:sz w:val="28"/>
          <w:szCs w:val="28"/>
          <w:shd w:val="clear" w:color="auto" w:fill="FFFFFF"/>
        </w:rPr>
        <w:t>ию</w:t>
      </w:r>
      <w:r w:rsidRPr="005E3ECB">
        <w:rPr>
          <w:sz w:val="28"/>
          <w:szCs w:val="28"/>
          <w:shd w:val="clear" w:color="auto" w:fill="FFFFFF"/>
        </w:rPr>
        <w:t xml:space="preserve"> с </w:t>
      </w:r>
      <w:r>
        <w:rPr>
          <w:sz w:val="28"/>
          <w:szCs w:val="28"/>
          <w:shd w:val="clear" w:color="auto" w:fill="FFFFFF"/>
        </w:rPr>
        <w:t>У</w:t>
      </w:r>
      <w:r w:rsidRPr="005E3ECB">
        <w:rPr>
          <w:sz w:val="28"/>
          <w:szCs w:val="28"/>
          <w:shd w:val="clear" w:color="auto" w:fill="FFFFFF"/>
        </w:rPr>
        <w:t xml:space="preserve">правлением финансов Администрации </w:t>
      </w:r>
      <w:r w:rsidR="000C2129">
        <w:rPr>
          <w:sz w:val="28"/>
          <w:szCs w:val="28"/>
          <w:shd w:val="clear" w:color="auto" w:fill="FFFFFF"/>
        </w:rPr>
        <w:t>муниципального</w:t>
      </w:r>
      <w:r w:rsidRPr="005E3ECB">
        <w:rPr>
          <w:sz w:val="28"/>
          <w:szCs w:val="28"/>
          <w:shd w:val="clear" w:color="auto" w:fill="FFFFFF"/>
        </w:rPr>
        <w:t xml:space="preserve"> округа </w:t>
      </w:r>
      <w:proofErr w:type="spellStart"/>
      <w:r w:rsidRPr="005E3ECB">
        <w:rPr>
          <w:sz w:val="28"/>
          <w:szCs w:val="28"/>
          <w:shd w:val="clear" w:color="auto" w:fill="FFFFFF"/>
        </w:rPr>
        <w:t>Навашинский</w:t>
      </w:r>
      <w:proofErr w:type="spellEnd"/>
      <w:r w:rsidRPr="005E3ECB">
        <w:rPr>
          <w:sz w:val="28"/>
          <w:szCs w:val="28"/>
          <w:shd w:val="clear" w:color="auto" w:fill="FFFFFF"/>
        </w:rPr>
        <w:t xml:space="preserve"> Нижегородской области</w:t>
      </w:r>
      <w:r>
        <w:rPr>
          <w:sz w:val="28"/>
          <w:szCs w:val="28"/>
          <w:shd w:val="clear" w:color="auto" w:fill="FFFFFF"/>
        </w:rPr>
        <w:t>.</w:t>
      </w:r>
    </w:p>
    <w:p w14:paraId="2E2753EF" w14:textId="382D3DC7" w:rsidR="00E60E0C" w:rsidRPr="005E3ECB" w:rsidRDefault="00E60E0C" w:rsidP="005E32F1">
      <w:pPr>
        <w:ind w:firstLine="851"/>
        <w:jc w:val="both"/>
        <w:rPr>
          <w:sz w:val="28"/>
          <w:szCs w:val="28"/>
        </w:rPr>
      </w:pPr>
      <w:r w:rsidRPr="005E3ECB">
        <w:rPr>
          <w:sz w:val="28"/>
          <w:szCs w:val="28"/>
        </w:rPr>
        <w:t xml:space="preserve">Для принятия </w:t>
      </w:r>
      <w:r w:rsidR="000C2129">
        <w:rPr>
          <w:sz w:val="28"/>
          <w:szCs w:val="28"/>
        </w:rPr>
        <w:t>главным распорядителем бюджетных средств</w:t>
      </w:r>
      <w:r w:rsidRPr="005E3ECB">
        <w:rPr>
          <w:sz w:val="28"/>
          <w:szCs w:val="28"/>
        </w:rPr>
        <w:t xml:space="preserve">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предоставляется информация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учреждения, в течение 3 рабочих дней с момента поступления средств.</w:t>
      </w:r>
    </w:p>
    <w:p w14:paraId="35CBB99D" w14:textId="51383F53" w:rsidR="00E60E0C" w:rsidRPr="00623BE9" w:rsidRDefault="000C2129" w:rsidP="005E32F1">
      <w:pPr>
        <w:widowControl w:val="0"/>
        <w:tabs>
          <w:tab w:val="left" w:pos="567"/>
        </w:tabs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Главный распорядитель бюджетных средств</w:t>
      </w:r>
      <w:r w:rsidR="00E60E0C">
        <w:rPr>
          <w:sz w:val="28"/>
          <w:szCs w:val="28"/>
        </w:rPr>
        <w:t xml:space="preserve"> принимает решение в течение 5 рабочих дней с момента поступления </w:t>
      </w:r>
      <w:r w:rsidR="00E60E0C" w:rsidRPr="00623BE9">
        <w:rPr>
          <w:sz w:val="28"/>
          <w:szCs w:val="28"/>
        </w:rPr>
        <w:t xml:space="preserve">указанной в абзаце втором настоящего пункта информации.  </w:t>
      </w:r>
    </w:p>
    <w:p w14:paraId="2725295D" w14:textId="77777777" w:rsidR="000C2129" w:rsidRPr="001D3C8E" w:rsidRDefault="000C2129" w:rsidP="005E32F1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  <w:r w:rsidRPr="001D3C8E">
        <w:rPr>
          <w:sz w:val="28"/>
          <w:szCs w:val="28"/>
        </w:rPr>
        <w:t xml:space="preserve">4.3. Главный распорядитель средств бюджета, органы муниципального финансового контроля муниципального округа </w:t>
      </w:r>
      <w:proofErr w:type="spellStart"/>
      <w:r w:rsidRPr="001D3C8E">
        <w:rPr>
          <w:sz w:val="28"/>
          <w:szCs w:val="28"/>
        </w:rPr>
        <w:t>Навашинский</w:t>
      </w:r>
      <w:proofErr w:type="spellEnd"/>
      <w:r w:rsidRPr="001D3C8E">
        <w:rPr>
          <w:sz w:val="28"/>
          <w:szCs w:val="28"/>
        </w:rPr>
        <w:t xml:space="preserve"> в пределах своих полномочий осуществляют обязательные проверки соблюдения целей и условий предоставления учреждению субсидий.</w:t>
      </w:r>
    </w:p>
    <w:p w14:paraId="0631E674" w14:textId="7C6E242A" w:rsidR="00E60E0C" w:rsidRPr="00D56483" w:rsidRDefault="00E60E0C" w:rsidP="005E32F1">
      <w:pPr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4.</w:t>
      </w:r>
      <w:r w:rsidR="000C2129">
        <w:rPr>
          <w:sz w:val="28"/>
          <w:szCs w:val="28"/>
        </w:rPr>
        <w:t>4</w:t>
      </w:r>
      <w:r w:rsidRPr="00F67C93">
        <w:rPr>
          <w:sz w:val="28"/>
          <w:szCs w:val="28"/>
        </w:rPr>
        <w:t>. В случае несоблюдения учреждением целей и условий, установленных при предоставлении субсидии, выявленных по результатам проверок,</w:t>
      </w:r>
      <w:r w:rsidR="00616EA6">
        <w:rPr>
          <w:sz w:val="28"/>
          <w:szCs w:val="28"/>
        </w:rPr>
        <w:t xml:space="preserve"> проведенных главным распорядителем бюджетных средств и органом муниципального финансового контроля</w:t>
      </w:r>
      <w:r w:rsidRPr="00F67C93">
        <w:rPr>
          <w:sz w:val="28"/>
          <w:szCs w:val="28"/>
        </w:rPr>
        <w:t xml:space="preserve">, субсидии подлежат возврату в бюджет </w:t>
      </w:r>
      <w:r w:rsidR="00616EA6">
        <w:rPr>
          <w:sz w:val="28"/>
          <w:szCs w:val="28"/>
        </w:rPr>
        <w:t>муниципального</w:t>
      </w:r>
      <w:r w:rsidRPr="00F67C93">
        <w:rPr>
          <w:sz w:val="28"/>
          <w:szCs w:val="28"/>
        </w:rPr>
        <w:t xml:space="preserve"> округа </w:t>
      </w:r>
      <w:proofErr w:type="spellStart"/>
      <w:r w:rsidRPr="00A41F56">
        <w:rPr>
          <w:sz w:val="28"/>
          <w:szCs w:val="28"/>
        </w:rPr>
        <w:t>Навашинский</w:t>
      </w:r>
      <w:proofErr w:type="spellEnd"/>
      <w:r w:rsidRPr="00A41F56">
        <w:rPr>
          <w:sz w:val="28"/>
          <w:szCs w:val="28"/>
        </w:rPr>
        <w:t xml:space="preserve"> в установленном порядке.</w:t>
      </w:r>
    </w:p>
    <w:p w14:paraId="436292D5" w14:textId="3C75654B" w:rsidR="00E60E0C" w:rsidRPr="00F67C93" w:rsidRDefault="00E60E0C" w:rsidP="005E32F1">
      <w:pPr>
        <w:widowControl w:val="0"/>
        <w:tabs>
          <w:tab w:val="left" w:pos="567"/>
        </w:tabs>
        <w:autoSpaceDE w:val="0"/>
        <w:autoSpaceDN w:val="0"/>
        <w:ind w:firstLine="851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В случае установления факта несоблюдения учреждением целей и условий, установленных при предоставлении субсидии</w:t>
      </w:r>
      <w:r w:rsidR="0059245C">
        <w:rPr>
          <w:sz w:val="28"/>
          <w:szCs w:val="28"/>
        </w:rPr>
        <w:t xml:space="preserve">, главный </w:t>
      </w:r>
      <w:r w:rsidR="0059245C">
        <w:rPr>
          <w:sz w:val="28"/>
          <w:szCs w:val="28"/>
        </w:rPr>
        <w:lastRenderedPageBreak/>
        <w:t>распорядитель, орган муниципального финансового контроля</w:t>
      </w:r>
      <w:r w:rsidRPr="00F67C93">
        <w:rPr>
          <w:sz w:val="28"/>
          <w:szCs w:val="28"/>
        </w:rPr>
        <w:t xml:space="preserve"> направляет учреждению письменное требование о ее возврате в течение 5 рабочих дней с момента установления</w:t>
      </w:r>
      <w:r w:rsidR="000727E2">
        <w:rPr>
          <w:sz w:val="28"/>
          <w:szCs w:val="28"/>
        </w:rPr>
        <w:t xml:space="preserve"> такого факта</w:t>
      </w:r>
      <w:r w:rsidRPr="00F67C93">
        <w:rPr>
          <w:sz w:val="28"/>
          <w:szCs w:val="28"/>
        </w:rPr>
        <w:t>.</w:t>
      </w:r>
    </w:p>
    <w:p w14:paraId="37A7D30A" w14:textId="04D4E732" w:rsidR="00E60E0C" w:rsidRPr="00F67C93" w:rsidRDefault="00E60E0C" w:rsidP="005E32F1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Требование о возврате субсидии или ее части должно быть исполнено учреждением в течение месяца со дня его получения.</w:t>
      </w:r>
    </w:p>
    <w:p w14:paraId="3C58026C" w14:textId="729A8042" w:rsidR="00E60E0C" w:rsidRDefault="00E60E0C" w:rsidP="005E32F1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F67C93">
        <w:rPr>
          <w:sz w:val="28"/>
          <w:szCs w:val="28"/>
        </w:rPr>
        <w:t>В случае не</w:t>
      </w:r>
      <w:r w:rsidR="00EB3223">
        <w:rPr>
          <w:sz w:val="28"/>
          <w:szCs w:val="28"/>
        </w:rPr>
        <w:t>исполнения</w:t>
      </w:r>
      <w:r w:rsidRPr="00F67C93">
        <w:rPr>
          <w:sz w:val="28"/>
          <w:szCs w:val="28"/>
        </w:rPr>
        <w:t xml:space="preserve"> в установленный срок требования о возврате субсидии </w:t>
      </w:r>
      <w:r w:rsidR="00EB3223">
        <w:rPr>
          <w:sz w:val="28"/>
          <w:szCs w:val="28"/>
        </w:rPr>
        <w:t>главный распорядитель бюджетных средств</w:t>
      </w:r>
      <w:r w:rsidRPr="00F67C93">
        <w:rPr>
          <w:sz w:val="28"/>
          <w:szCs w:val="28"/>
        </w:rPr>
        <w:t xml:space="preserve"> обеспечивает ее взыскание в судебном порядке в соответствии с законодательством Российской Федерации.</w:t>
      </w:r>
    </w:p>
    <w:p w14:paraId="1450FB6B" w14:textId="6B8B26D1" w:rsidR="00F43377" w:rsidRDefault="00F43377" w:rsidP="00F43377">
      <w:pPr>
        <w:pStyle w:val="a8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F43377">
        <w:rPr>
          <w:sz w:val="28"/>
          <w:szCs w:val="28"/>
        </w:rPr>
        <w:t xml:space="preserve">4.5. </w:t>
      </w:r>
      <w:r w:rsidR="001D13E3">
        <w:rPr>
          <w:sz w:val="28"/>
          <w:szCs w:val="28"/>
        </w:rPr>
        <w:t>В отношении субсидий</w:t>
      </w:r>
      <w:r w:rsidR="00BF1C78">
        <w:rPr>
          <w:sz w:val="28"/>
          <w:szCs w:val="28"/>
        </w:rPr>
        <w:t>,</w:t>
      </w:r>
      <w:r w:rsidR="001D13E3">
        <w:rPr>
          <w:sz w:val="28"/>
          <w:szCs w:val="28"/>
        </w:rPr>
        <w:t xml:space="preserve"> предоставляемых из бюджета муниципального округа </w:t>
      </w:r>
      <w:proofErr w:type="spellStart"/>
      <w:r w:rsidR="001D13E3">
        <w:rPr>
          <w:sz w:val="28"/>
          <w:szCs w:val="28"/>
        </w:rPr>
        <w:t>Навашинский</w:t>
      </w:r>
      <w:proofErr w:type="spellEnd"/>
      <w:r w:rsidR="001D13E3" w:rsidRPr="00F43377">
        <w:rPr>
          <w:sz w:val="28"/>
          <w:szCs w:val="28"/>
        </w:rPr>
        <w:t xml:space="preserve"> </w:t>
      </w:r>
      <w:r w:rsidR="001D13E3">
        <w:rPr>
          <w:sz w:val="28"/>
          <w:szCs w:val="28"/>
        </w:rPr>
        <w:t>г</w:t>
      </w:r>
      <w:r w:rsidRPr="00F43377">
        <w:rPr>
          <w:sz w:val="28"/>
          <w:szCs w:val="28"/>
        </w:rPr>
        <w:t xml:space="preserve">лавный распорядитель средств </w:t>
      </w:r>
      <w:r w:rsidR="00CF338A" w:rsidRPr="00F43377">
        <w:rPr>
          <w:sz w:val="28"/>
          <w:szCs w:val="28"/>
        </w:rPr>
        <w:t xml:space="preserve">бюджета </w:t>
      </w:r>
      <w:r w:rsidR="00CF338A">
        <w:rPr>
          <w:sz w:val="28"/>
          <w:szCs w:val="28"/>
        </w:rPr>
        <w:t xml:space="preserve">и управление финансов Администрации муниципального округа </w:t>
      </w:r>
      <w:proofErr w:type="spellStart"/>
      <w:r w:rsidR="00CF338A">
        <w:rPr>
          <w:sz w:val="28"/>
          <w:szCs w:val="28"/>
        </w:rPr>
        <w:t>Навашинский</w:t>
      </w:r>
      <w:proofErr w:type="spellEnd"/>
      <w:r w:rsidR="00CF338A">
        <w:rPr>
          <w:sz w:val="28"/>
          <w:szCs w:val="28"/>
        </w:rPr>
        <w:t xml:space="preserve"> Нижегородской области </w:t>
      </w:r>
      <w:r w:rsidRPr="00F43377">
        <w:rPr>
          <w:sz w:val="28"/>
          <w:szCs w:val="28"/>
        </w:rPr>
        <w:t>осуществля</w:t>
      </w:r>
      <w:r w:rsidR="00CF338A">
        <w:rPr>
          <w:sz w:val="28"/>
          <w:szCs w:val="28"/>
        </w:rPr>
        <w:t>ю</w:t>
      </w:r>
      <w:r w:rsidRPr="00F43377">
        <w:rPr>
          <w:sz w:val="28"/>
          <w:szCs w:val="28"/>
        </w:rPr>
        <w:t xml:space="preserve">т мониторинг </w:t>
      </w:r>
      <w:proofErr w:type="gramStart"/>
      <w:r w:rsidRPr="00F43377">
        <w:rPr>
          <w:sz w:val="28"/>
          <w:szCs w:val="28"/>
        </w:rPr>
        <w:t>достижения значений результатов предоставления субсидии</w:t>
      </w:r>
      <w:proofErr w:type="gramEnd"/>
      <w:r w:rsidRPr="00F43377">
        <w:rPr>
          <w:sz w:val="28"/>
          <w:szCs w:val="28"/>
        </w:rPr>
        <w:t xml:space="preserve">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</w:t>
      </w:r>
    </w:p>
    <w:p w14:paraId="3ABF7590" w14:textId="2397E247" w:rsidR="00C056A5" w:rsidRPr="00F43377" w:rsidRDefault="00C056A5" w:rsidP="00F43377">
      <w:pPr>
        <w:pStyle w:val="a8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субсидий, предоставляемых из федерального бюджета, Соглашения о предоставлении которых заключаются в государственной интегрированной информационной системе управления общественными финансами «Электронный бюджет»</w:t>
      </w:r>
      <w:r w:rsidRPr="00C056A5">
        <w:rPr>
          <w:sz w:val="28"/>
          <w:szCs w:val="28"/>
        </w:rPr>
        <w:t xml:space="preserve"> </w:t>
      </w:r>
      <w:r w:rsidRPr="00F43377">
        <w:rPr>
          <w:sz w:val="28"/>
          <w:szCs w:val="28"/>
        </w:rPr>
        <w:t>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</w:t>
      </w:r>
      <w:r>
        <w:rPr>
          <w:sz w:val="28"/>
          <w:szCs w:val="28"/>
        </w:rPr>
        <w:t xml:space="preserve"> осуществляет министерство финансов Российской Федерации.</w:t>
      </w:r>
    </w:p>
    <w:p w14:paraId="1761B045" w14:textId="42C58BD3" w:rsidR="00E60E0C" w:rsidRPr="00F67C93" w:rsidRDefault="00E60E0C" w:rsidP="005E32F1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43377">
        <w:rPr>
          <w:sz w:val="28"/>
          <w:szCs w:val="28"/>
        </w:rPr>
        <w:t>6</w:t>
      </w:r>
      <w:r w:rsidRPr="00F67C93">
        <w:rPr>
          <w:sz w:val="28"/>
          <w:szCs w:val="28"/>
        </w:rPr>
        <w:t xml:space="preserve">. Руководитель учреждения несет ответственность за использование субсидий в соответствии с условиями, предусмотренными </w:t>
      </w:r>
      <w:r w:rsidR="005E32F1">
        <w:rPr>
          <w:sz w:val="28"/>
          <w:szCs w:val="28"/>
        </w:rPr>
        <w:t>с</w:t>
      </w:r>
      <w:r w:rsidRPr="00F67C93">
        <w:rPr>
          <w:sz w:val="28"/>
          <w:szCs w:val="28"/>
        </w:rPr>
        <w:t>оглашением</w:t>
      </w:r>
      <w:r>
        <w:rPr>
          <w:sz w:val="28"/>
          <w:szCs w:val="28"/>
        </w:rPr>
        <w:t>, и</w:t>
      </w:r>
      <w:r w:rsidRPr="00F67C93">
        <w:rPr>
          <w:sz w:val="28"/>
          <w:szCs w:val="28"/>
        </w:rPr>
        <w:t xml:space="preserve"> законодательством Российской Федерации.</w:t>
      </w:r>
    </w:p>
    <w:p w14:paraId="0DD5F1FD" w14:textId="77777777" w:rsidR="0000168D" w:rsidRPr="005E32F1" w:rsidRDefault="0000168D" w:rsidP="0000168D">
      <w:pPr>
        <w:tabs>
          <w:tab w:val="left" w:pos="450"/>
          <w:tab w:val="left" w:pos="7575"/>
        </w:tabs>
        <w:ind w:firstLine="851"/>
        <w:jc w:val="center"/>
        <w:rPr>
          <w:sz w:val="28"/>
          <w:szCs w:val="28"/>
        </w:rPr>
      </w:pPr>
      <w:r w:rsidRPr="005E32F1">
        <w:rPr>
          <w:sz w:val="28"/>
          <w:szCs w:val="28"/>
        </w:rPr>
        <w:t>______________________</w:t>
      </w:r>
    </w:p>
    <w:sectPr w:rsidR="0000168D" w:rsidRPr="005E32F1" w:rsidSect="00A43D88">
      <w:pgSz w:w="11906" w:h="16838"/>
      <w:pgMar w:top="1134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48C0"/>
    <w:multiLevelType w:val="multilevel"/>
    <w:tmpl w:val="1102D3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22C058C8"/>
    <w:multiLevelType w:val="hybridMultilevel"/>
    <w:tmpl w:val="58F63B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0755B6"/>
    <w:multiLevelType w:val="multilevel"/>
    <w:tmpl w:val="2528D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3">
    <w:nsid w:val="616E12F0"/>
    <w:multiLevelType w:val="multilevel"/>
    <w:tmpl w:val="865E2E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7101736D"/>
    <w:multiLevelType w:val="multilevel"/>
    <w:tmpl w:val="FF4A55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77571499"/>
    <w:multiLevelType w:val="multilevel"/>
    <w:tmpl w:val="12BC1B7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0168D"/>
    <w:rsid w:val="000252C2"/>
    <w:rsid w:val="0004750A"/>
    <w:rsid w:val="000727E2"/>
    <w:rsid w:val="000A400A"/>
    <w:rsid w:val="000C2129"/>
    <w:rsid w:val="000E0220"/>
    <w:rsid w:val="000F0C29"/>
    <w:rsid w:val="00104E2F"/>
    <w:rsid w:val="001124FB"/>
    <w:rsid w:val="00134E79"/>
    <w:rsid w:val="00180CA7"/>
    <w:rsid w:val="00181AB4"/>
    <w:rsid w:val="001869FE"/>
    <w:rsid w:val="001A233C"/>
    <w:rsid w:val="001D13E3"/>
    <w:rsid w:val="001D3C8E"/>
    <w:rsid w:val="001E3D58"/>
    <w:rsid w:val="001E5C4B"/>
    <w:rsid w:val="001E6E19"/>
    <w:rsid w:val="001F6DCC"/>
    <w:rsid w:val="002016FB"/>
    <w:rsid w:val="002104B7"/>
    <w:rsid w:val="00215464"/>
    <w:rsid w:val="00254868"/>
    <w:rsid w:val="0025669A"/>
    <w:rsid w:val="002C68E9"/>
    <w:rsid w:val="00301D3B"/>
    <w:rsid w:val="00336B47"/>
    <w:rsid w:val="00343149"/>
    <w:rsid w:val="00362E73"/>
    <w:rsid w:val="00367E8D"/>
    <w:rsid w:val="00367F7A"/>
    <w:rsid w:val="00381434"/>
    <w:rsid w:val="00387CB6"/>
    <w:rsid w:val="0039279F"/>
    <w:rsid w:val="00396CE1"/>
    <w:rsid w:val="003A01D1"/>
    <w:rsid w:val="003A02C7"/>
    <w:rsid w:val="003A5A35"/>
    <w:rsid w:val="003C2835"/>
    <w:rsid w:val="003C3CAD"/>
    <w:rsid w:val="003C6F4E"/>
    <w:rsid w:val="003D22E9"/>
    <w:rsid w:val="003F0BA7"/>
    <w:rsid w:val="003F1CC9"/>
    <w:rsid w:val="0043762D"/>
    <w:rsid w:val="004660C0"/>
    <w:rsid w:val="00473388"/>
    <w:rsid w:val="00481044"/>
    <w:rsid w:val="00491B06"/>
    <w:rsid w:val="004A1047"/>
    <w:rsid w:val="004F4C0A"/>
    <w:rsid w:val="004F50AE"/>
    <w:rsid w:val="0053489E"/>
    <w:rsid w:val="00547E0F"/>
    <w:rsid w:val="005508E1"/>
    <w:rsid w:val="0057609A"/>
    <w:rsid w:val="00587F85"/>
    <w:rsid w:val="0059245C"/>
    <w:rsid w:val="005A7607"/>
    <w:rsid w:val="005C0E3F"/>
    <w:rsid w:val="005C13A6"/>
    <w:rsid w:val="005C2DCF"/>
    <w:rsid w:val="005C6261"/>
    <w:rsid w:val="005E32F1"/>
    <w:rsid w:val="005E6396"/>
    <w:rsid w:val="00601E31"/>
    <w:rsid w:val="00610374"/>
    <w:rsid w:val="00611ED7"/>
    <w:rsid w:val="00612FCA"/>
    <w:rsid w:val="00616EA6"/>
    <w:rsid w:val="00623BE9"/>
    <w:rsid w:val="00682CD0"/>
    <w:rsid w:val="006846C8"/>
    <w:rsid w:val="00693313"/>
    <w:rsid w:val="00695B23"/>
    <w:rsid w:val="006A0FF2"/>
    <w:rsid w:val="006A229C"/>
    <w:rsid w:val="006A70E1"/>
    <w:rsid w:val="006A7CFA"/>
    <w:rsid w:val="006C4356"/>
    <w:rsid w:val="006D426A"/>
    <w:rsid w:val="006D7D24"/>
    <w:rsid w:val="006E0FEF"/>
    <w:rsid w:val="00703559"/>
    <w:rsid w:val="007117BF"/>
    <w:rsid w:val="0075179D"/>
    <w:rsid w:val="0076072E"/>
    <w:rsid w:val="00780901"/>
    <w:rsid w:val="007C03E6"/>
    <w:rsid w:val="007C3ED2"/>
    <w:rsid w:val="007E09DC"/>
    <w:rsid w:val="007E340E"/>
    <w:rsid w:val="007E3627"/>
    <w:rsid w:val="007E7CB7"/>
    <w:rsid w:val="007F32E7"/>
    <w:rsid w:val="00840990"/>
    <w:rsid w:val="008965F5"/>
    <w:rsid w:val="008A539C"/>
    <w:rsid w:val="008A6BBC"/>
    <w:rsid w:val="008A77C4"/>
    <w:rsid w:val="008C0CB8"/>
    <w:rsid w:val="008C4425"/>
    <w:rsid w:val="008C4611"/>
    <w:rsid w:val="009230C7"/>
    <w:rsid w:val="0092791E"/>
    <w:rsid w:val="0093115E"/>
    <w:rsid w:val="0095175F"/>
    <w:rsid w:val="009525C3"/>
    <w:rsid w:val="009635DA"/>
    <w:rsid w:val="00971698"/>
    <w:rsid w:val="0098152B"/>
    <w:rsid w:val="0098242A"/>
    <w:rsid w:val="00983A4A"/>
    <w:rsid w:val="0098759C"/>
    <w:rsid w:val="00987CDC"/>
    <w:rsid w:val="009A1E12"/>
    <w:rsid w:val="009B3460"/>
    <w:rsid w:val="009C2F06"/>
    <w:rsid w:val="009C4562"/>
    <w:rsid w:val="009C654C"/>
    <w:rsid w:val="009D09C4"/>
    <w:rsid w:val="009D255E"/>
    <w:rsid w:val="00A163FC"/>
    <w:rsid w:val="00A21AB7"/>
    <w:rsid w:val="00A3799E"/>
    <w:rsid w:val="00A41F56"/>
    <w:rsid w:val="00A43D88"/>
    <w:rsid w:val="00A52036"/>
    <w:rsid w:val="00A7271C"/>
    <w:rsid w:val="00A77AB6"/>
    <w:rsid w:val="00A820A8"/>
    <w:rsid w:val="00A84CE6"/>
    <w:rsid w:val="00A94D50"/>
    <w:rsid w:val="00AA21D8"/>
    <w:rsid w:val="00B253B0"/>
    <w:rsid w:val="00B4403E"/>
    <w:rsid w:val="00B864BA"/>
    <w:rsid w:val="00BB53A3"/>
    <w:rsid w:val="00BE17DC"/>
    <w:rsid w:val="00BE5739"/>
    <w:rsid w:val="00BF1C78"/>
    <w:rsid w:val="00BF21B8"/>
    <w:rsid w:val="00C00FF7"/>
    <w:rsid w:val="00C056A5"/>
    <w:rsid w:val="00C15879"/>
    <w:rsid w:val="00C35F65"/>
    <w:rsid w:val="00C37DE6"/>
    <w:rsid w:val="00C43909"/>
    <w:rsid w:val="00C44666"/>
    <w:rsid w:val="00C81EB1"/>
    <w:rsid w:val="00C86630"/>
    <w:rsid w:val="00CE4B6D"/>
    <w:rsid w:val="00CE715B"/>
    <w:rsid w:val="00CF1ED5"/>
    <w:rsid w:val="00CF338A"/>
    <w:rsid w:val="00CF4852"/>
    <w:rsid w:val="00D32879"/>
    <w:rsid w:val="00D33BFF"/>
    <w:rsid w:val="00D81214"/>
    <w:rsid w:val="00DB3E74"/>
    <w:rsid w:val="00DB61AF"/>
    <w:rsid w:val="00DD2730"/>
    <w:rsid w:val="00DD3CCC"/>
    <w:rsid w:val="00DD46DA"/>
    <w:rsid w:val="00DF28A6"/>
    <w:rsid w:val="00E036FE"/>
    <w:rsid w:val="00E15C8E"/>
    <w:rsid w:val="00E45039"/>
    <w:rsid w:val="00E46E6D"/>
    <w:rsid w:val="00E60E0C"/>
    <w:rsid w:val="00E624F4"/>
    <w:rsid w:val="00E82398"/>
    <w:rsid w:val="00EB3223"/>
    <w:rsid w:val="00EF3AC8"/>
    <w:rsid w:val="00F25621"/>
    <w:rsid w:val="00F2759F"/>
    <w:rsid w:val="00F33B00"/>
    <w:rsid w:val="00F43377"/>
    <w:rsid w:val="00F649CE"/>
    <w:rsid w:val="00F777D8"/>
    <w:rsid w:val="00FC325F"/>
    <w:rsid w:val="00FE255C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3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F8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04750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47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Нормальный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47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475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00168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0168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16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7F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F433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F8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04750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47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Нормальный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47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475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00168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0168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16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7F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F433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86;&#1085;&#1099;&#1075;&#1080;&#1085;&#1072;\Downloads\&#1054;&#1041;&#1065;&#1048;&#1049;%20&#1089;%2001.01.26%20&#8212;%20&#1082;&#1086;&#1087;&#1080;&#1103;%20&#8212;%20&#1082;&#1086;&#1087;&#1080;&#1103;.doc" TargetMode="External"/><Relationship Id="rId13" Type="http://schemas.openxmlformats.org/officeDocument/2006/relationships/hyperlink" Target="file:///D:\&#1047;&#1072;&#1075;&#1088;&#1091;&#1079;&#1082;&#1080;\&#1055;&#1086;&#1089;&#1090;&#1072;&#1085;&#1086;&#1074;&#1083;&#1077;&#1085;&#1080;&#1077;%20&#1055;&#1088;&#1072;&#1074;&#1080;&#1090;&#1077;&#1083;&#1100;&#1089;&#1090;&#1074;&#1072;%20&#1056;&#1060;%20&#1086;&#1090;%2022.02.2020%20N%20203%20(&#1088;&#1077;&#1076;.%20&#1086;&#1090;.docx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87&amp;n=323290&amp;dst=100206&amp;field=134&amp;date=17.03.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47;&#1072;&#1075;&#1088;&#1091;&#1079;&#1082;&#1080;\&#1055;&#1086;&#1089;&#1090;&#1072;&#1085;&#1086;&#1074;&#1083;&#1077;&#1085;&#1080;&#1077;%20&#1055;&#1088;&#1072;&#1074;&#1080;&#1090;&#1077;&#1083;&#1100;&#1089;&#1090;&#1074;&#1072;%20&#1056;&#1060;%20&#1086;&#1090;%2022.02.2020%20N%20203%20(&#1088;&#1077;&#1076;.%20&#1086;&#1090;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D:\&#1047;&#1072;&#1075;&#1088;&#1091;&#1079;&#1082;&#1080;\&#1055;&#1086;&#1089;&#1090;&#1072;&#1085;&#1086;&#1074;&#1083;&#1077;&#1085;&#1080;&#1077;%20&#1055;&#1088;&#1072;&#1074;&#1080;&#1090;&#1077;&#1083;&#1100;&#1089;&#1090;&#1074;&#1072;%20&#1056;&#1060;%20&#1086;&#1090;%2022.02.2020%20N%20203%20(&#1088;&#1077;&#1076;.%20&#1086;&#1090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47;&#1072;&#1075;&#1088;&#1091;&#1079;&#1082;&#1080;\3000_29.12.2020%20&#1086;&#1073;&#1098;&#1077;&#1084;%20&#1080;%20&#1091;&#1089;&#1083;&#1086;&#1074;&#1080;&#1103;%20&#1080;&#1079;&#1084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54567-884F-4B01-9F9C-330EA493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27</Pages>
  <Words>9778</Words>
  <Characters>55741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User</cp:lastModifiedBy>
  <cp:revision>52</cp:revision>
  <cp:lastPrinted>2026-03-23T10:15:00Z</cp:lastPrinted>
  <dcterms:created xsi:type="dcterms:W3CDTF">2026-03-16T12:26:00Z</dcterms:created>
  <dcterms:modified xsi:type="dcterms:W3CDTF">2026-03-23T10:22:00Z</dcterms:modified>
</cp:coreProperties>
</file>