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BF" w:rsidRPr="00224D0D" w:rsidRDefault="008866BF" w:rsidP="008866BF">
      <w:pPr>
        <w:ind w:right="-104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ИНФОРМАЦИОННЫЙ БЮЛЛЕТЕНЬ №</w:t>
      </w:r>
      <w:r w:rsidR="008A7DDA">
        <w:rPr>
          <w:b/>
          <w:sz w:val="21"/>
          <w:szCs w:val="21"/>
        </w:rPr>
        <w:t>4</w:t>
      </w:r>
    </w:p>
    <w:p w:rsidR="0035399F" w:rsidRPr="00224D0D" w:rsidRDefault="0035399F" w:rsidP="0035399F">
      <w:pPr>
        <w:rPr>
          <w:sz w:val="21"/>
          <w:szCs w:val="21"/>
        </w:rPr>
      </w:pPr>
    </w:p>
    <w:p w:rsidR="007A66C9" w:rsidRPr="00224D0D" w:rsidRDefault="003D072B" w:rsidP="00AB4211">
      <w:pPr>
        <w:tabs>
          <w:tab w:val="left" w:pos="2410"/>
        </w:tabs>
        <w:ind w:firstLine="567"/>
        <w:jc w:val="both"/>
        <w:rPr>
          <w:sz w:val="21"/>
          <w:szCs w:val="21"/>
        </w:rPr>
      </w:pPr>
      <w:r w:rsidRPr="00224D0D">
        <w:rPr>
          <w:b/>
          <w:bCs/>
          <w:sz w:val="21"/>
          <w:szCs w:val="21"/>
          <w:u w:val="single"/>
        </w:rPr>
        <w:t>«</w:t>
      </w:r>
      <w:r w:rsidR="008A7DDA">
        <w:rPr>
          <w:b/>
          <w:bCs/>
          <w:sz w:val="21"/>
          <w:szCs w:val="21"/>
          <w:u w:val="single"/>
        </w:rPr>
        <w:t>30</w:t>
      </w:r>
      <w:r w:rsidR="00E81AA3" w:rsidRPr="00224D0D">
        <w:rPr>
          <w:b/>
          <w:bCs/>
          <w:sz w:val="21"/>
          <w:szCs w:val="21"/>
          <w:u w:val="single"/>
        </w:rPr>
        <w:t>»</w:t>
      </w:r>
      <w:r w:rsidR="008866BF" w:rsidRPr="00224D0D">
        <w:rPr>
          <w:b/>
          <w:bCs/>
          <w:sz w:val="21"/>
          <w:szCs w:val="21"/>
          <w:u w:val="single"/>
        </w:rPr>
        <w:t xml:space="preserve"> </w:t>
      </w:r>
      <w:r w:rsidR="008A7DDA">
        <w:rPr>
          <w:b/>
          <w:bCs/>
          <w:sz w:val="21"/>
          <w:szCs w:val="21"/>
          <w:u w:val="single"/>
        </w:rPr>
        <w:t xml:space="preserve">июля </w:t>
      </w:r>
      <w:r w:rsidR="00FC5B3D" w:rsidRPr="00224D0D">
        <w:rPr>
          <w:b/>
          <w:bCs/>
          <w:sz w:val="21"/>
          <w:szCs w:val="21"/>
          <w:u w:val="single"/>
        </w:rPr>
        <w:t>201</w:t>
      </w:r>
      <w:r w:rsidR="00B70152" w:rsidRPr="00224D0D">
        <w:rPr>
          <w:b/>
          <w:bCs/>
          <w:sz w:val="21"/>
          <w:szCs w:val="21"/>
          <w:u w:val="single"/>
        </w:rPr>
        <w:t>9</w:t>
      </w:r>
      <w:r w:rsidR="00FC5B3D" w:rsidRPr="00224D0D">
        <w:rPr>
          <w:b/>
          <w:bCs/>
          <w:sz w:val="21"/>
          <w:szCs w:val="21"/>
          <w:u w:val="single"/>
        </w:rPr>
        <w:t xml:space="preserve"> года</w:t>
      </w:r>
      <w:r w:rsidR="00EB5FB6" w:rsidRPr="00224D0D">
        <w:rPr>
          <w:b/>
          <w:bCs/>
          <w:sz w:val="21"/>
          <w:szCs w:val="21"/>
          <w:u w:val="single"/>
        </w:rPr>
        <w:t xml:space="preserve">  в </w:t>
      </w:r>
      <w:r w:rsidR="008866BF" w:rsidRPr="00224D0D">
        <w:rPr>
          <w:b/>
          <w:bCs/>
          <w:sz w:val="21"/>
          <w:szCs w:val="21"/>
          <w:u w:val="single"/>
        </w:rPr>
        <w:t>14</w:t>
      </w:r>
      <w:r w:rsidR="00EB5FB6" w:rsidRPr="00224D0D">
        <w:rPr>
          <w:b/>
          <w:bCs/>
          <w:sz w:val="21"/>
          <w:szCs w:val="21"/>
          <w:u w:val="single"/>
        </w:rPr>
        <w:t>-</w:t>
      </w:r>
      <w:r w:rsidR="00FA38BE" w:rsidRPr="00224D0D">
        <w:rPr>
          <w:b/>
          <w:bCs/>
          <w:sz w:val="21"/>
          <w:szCs w:val="21"/>
          <w:u w:val="single"/>
        </w:rPr>
        <w:t>0</w:t>
      </w:r>
      <w:r w:rsidR="00F87056" w:rsidRPr="00224D0D">
        <w:rPr>
          <w:b/>
          <w:bCs/>
          <w:sz w:val="21"/>
          <w:szCs w:val="21"/>
          <w:u w:val="single"/>
        </w:rPr>
        <w:t>0</w:t>
      </w:r>
      <w:r w:rsidR="00952AA3" w:rsidRPr="00224D0D">
        <w:rPr>
          <w:b/>
          <w:bCs/>
          <w:sz w:val="21"/>
          <w:szCs w:val="21"/>
          <w:u w:val="single"/>
        </w:rPr>
        <w:t xml:space="preserve"> </w:t>
      </w:r>
      <w:r w:rsidR="00DD5F78" w:rsidRPr="00224D0D">
        <w:rPr>
          <w:bCs/>
          <w:sz w:val="21"/>
          <w:szCs w:val="21"/>
        </w:rPr>
        <w:t>в</w:t>
      </w:r>
      <w:r w:rsidR="00952AA3" w:rsidRPr="00224D0D">
        <w:rPr>
          <w:bCs/>
          <w:sz w:val="21"/>
          <w:szCs w:val="21"/>
        </w:rPr>
        <w:t xml:space="preserve"> </w:t>
      </w:r>
      <w:r w:rsidR="008866BF" w:rsidRPr="00224D0D">
        <w:rPr>
          <w:sz w:val="21"/>
          <w:szCs w:val="21"/>
        </w:rPr>
        <w:t xml:space="preserve">Администрации городского округа Навашинский Нижегородской области </w:t>
      </w:r>
      <w:r w:rsidR="00DD5F78" w:rsidRPr="00224D0D">
        <w:rPr>
          <w:sz w:val="21"/>
          <w:szCs w:val="21"/>
        </w:rPr>
        <w:t>(</w:t>
      </w:r>
      <w:r w:rsidR="008866BF" w:rsidRPr="00224D0D">
        <w:rPr>
          <w:sz w:val="21"/>
          <w:szCs w:val="21"/>
        </w:rPr>
        <w:t>Нижегородская область, г.Навашино, пл. Ленина, 7, помещение зала заседаний</w:t>
      </w:r>
      <w:r w:rsidR="00DD5F78" w:rsidRPr="00224D0D">
        <w:rPr>
          <w:sz w:val="21"/>
          <w:szCs w:val="21"/>
        </w:rPr>
        <w:t xml:space="preserve">) </w:t>
      </w:r>
      <w:r w:rsidR="00EB5FB6" w:rsidRPr="00224D0D">
        <w:rPr>
          <w:sz w:val="21"/>
          <w:szCs w:val="21"/>
        </w:rPr>
        <w:t xml:space="preserve">состоится </w:t>
      </w:r>
      <w:r w:rsidR="008866BF" w:rsidRPr="00224D0D">
        <w:rPr>
          <w:sz w:val="21"/>
          <w:szCs w:val="21"/>
        </w:rPr>
        <w:t xml:space="preserve">открытый </w:t>
      </w:r>
      <w:r w:rsidR="00EB5FB6" w:rsidRPr="00224D0D">
        <w:rPr>
          <w:sz w:val="21"/>
          <w:szCs w:val="21"/>
        </w:rPr>
        <w:t xml:space="preserve">аукцион на право заключения договора </w:t>
      </w:r>
      <w:r w:rsidR="00C0695F" w:rsidRPr="00224D0D">
        <w:rPr>
          <w:sz w:val="21"/>
          <w:szCs w:val="21"/>
        </w:rPr>
        <w:t xml:space="preserve">аренды </w:t>
      </w:r>
      <w:r w:rsidR="008866BF" w:rsidRPr="00224D0D">
        <w:rPr>
          <w:sz w:val="21"/>
          <w:szCs w:val="21"/>
        </w:rPr>
        <w:t xml:space="preserve">земельного </w:t>
      </w:r>
      <w:r w:rsidR="00EB5FB6" w:rsidRPr="00224D0D">
        <w:rPr>
          <w:sz w:val="21"/>
          <w:szCs w:val="21"/>
        </w:rPr>
        <w:t>участка</w:t>
      </w:r>
      <w:r w:rsidR="0083502E" w:rsidRPr="00224D0D">
        <w:rPr>
          <w:sz w:val="21"/>
          <w:szCs w:val="21"/>
        </w:rPr>
        <w:t xml:space="preserve"> </w:t>
      </w:r>
      <w:r w:rsidR="008A7DDA" w:rsidRPr="008A7DDA">
        <w:rPr>
          <w:sz w:val="21"/>
          <w:szCs w:val="21"/>
        </w:rPr>
        <w:t xml:space="preserve">с кадастровым номером 52:37:0600012:1603, площадью 600 кв.м., местоположение земельного участка: Нижегородская область, городской округ Навашинский, г. Навашино, ул. Кирсановой, земельный участок 2Б, вид разрешенного использования: для ведения личного подсобного хозяйства </w:t>
      </w:r>
      <w:r w:rsidR="0083502E" w:rsidRPr="00224D0D">
        <w:rPr>
          <w:sz w:val="21"/>
          <w:szCs w:val="21"/>
        </w:rPr>
        <w:t>(далее – земельный участок)</w:t>
      </w:r>
      <w:r w:rsidR="007A66C9" w:rsidRPr="00224D0D">
        <w:rPr>
          <w:sz w:val="21"/>
          <w:szCs w:val="21"/>
        </w:rPr>
        <w:t>.</w:t>
      </w:r>
    </w:p>
    <w:p w:rsidR="0016264C" w:rsidRPr="00224D0D" w:rsidRDefault="002B0BA2" w:rsidP="0016264C">
      <w:pPr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1.Организатор аукциона</w:t>
      </w:r>
    </w:p>
    <w:p w:rsidR="00DD5F78" w:rsidRPr="00224D0D" w:rsidRDefault="002B0BA2" w:rsidP="00DD5F78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Организатор </w:t>
      </w:r>
      <w:r w:rsidR="008866BF" w:rsidRPr="00224D0D">
        <w:rPr>
          <w:sz w:val="21"/>
          <w:szCs w:val="21"/>
        </w:rPr>
        <w:t xml:space="preserve">открытого </w:t>
      </w:r>
      <w:r w:rsidRPr="00224D0D">
        <w:rPr>
          <w:sz w:val="21"/>
          <w:szCs w:val="21"/>
        </w:rPr>
        <w:t>аукциона -</w:t>
      </w:r>
      <w:r w:rsidR="008866BF" w:rsidRPr="00224D0D">
        <w:rPr>
          <w:sz w:val="21"/>
          <w:szCs w:val="21"/>
        </w:rPr>
        <w:t xml:space="preserve"> Комитет по управлению муниципальным имуществом Администрации городского округа Навашинский Нижегородской области (далее - Комитет), местонахождение: Нижегородская область, г. Навашино, ул. Ленина, д. 28а</w:t>
      </w:r>
      <w:r w:rsidR="00DD5F78" w:rsidRPr="00224D0D">
        <w:rPr>
          <w:sz w:val="21"/>
          <w:szCs w:val="21"/>
        </w:rPr>
        <w:t>.</w:t>
      </w:r>
    </w:p>
    <w:p w:rsidR="0016264C" w:rsidRPr="00224D0D" w:rsidRDefault="002B0BA2" w:rsidP="0016264C">
      <w:pPr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2. Реквизит</w:t>
      </w:r>
      <w:r w:rsidR="0016264C" w:rsidRPr="00224D0D">
        <w:rPr>
          <w:b/>
          <w:sz w:val="21"/>
          <w:szCs w:val="21"/>
        </w:rPr>
        <w:t>ы решения о проведении аукциона</w:t>
      </w:r>
    </w:p>
    <w:p w:rsidR="002B0BA2" w:rsidRPr="00224D0D" w:rsidRDefault="00EB5FB6" w:rsidP="00614389">
      <w:pPr>
        <w:tabs>
          <w:tab w:val="left" w:pos="993"/>
        </w:tabs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Организация и проведение </w:t>
      </w:r>
      <w:r w:rsidR="008866BF" w:rsidRPr="00224D0D">
        <w:rPr>
          <w:sz w:val="21"/>
          <w:szCs w:val="21"/>
        </w:rPr>
        <w:t xml:space="preserve">открытого </w:t>
      </w:r>
      <w:r w:rsidRPr="00224D0D">
        <w:rPr>
          <w:sz w:val="21"/>
          <w:szCs w:val="21"/>
        </w:rPr>
        <w:t xml:space="preserve">аукциона на право заключения договора </w:t>
      </w:r>
      <w:r w:rsidR="00C0695F" w:rsidRPr="00224D0D">
        <w:rPr>
          <w:sz w:val="21"/>
          <w:szCs w:val="21"/>
        </w:rPr>
        <w:t>аренды</w:t>
      </w:r>
      <w:r w:rsidRPr="00224D0D">
        <w:rPr>
          <w:sz w:val="21"/>
          <w:szCs w:val="21"/>
        </w:rPr>
        <w:t xml:space="preserve"> земельного участка</w:t>
      </w:r>
      <w:r w:rsidR="0083502E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>осуще</w:t>
      </w:r>
      <w:r w:rsidR="0023446A" w:rsidRPr="00224D0D">
        <w:rPr>
          <w:sz w:val="21"/>
          <w:szCs w:val="21"/>
        </w:rPr>
        <w:t>ствляется во исполнени</w:t>
      </w:r>
      <w:r w:rsidR="00A25ADB" w:rsidRPr="00224D0D">
        <w:rPr>
          <w:sz w:val="21"/>
          <w:szCs w:val="21"/>
        </w:rPr>
        <w:t>е</w:t>
      </w:r>
      <w:r w:rsidRPr="00224D0D">
        <w:rPr>
          <w:sz w:val="21"/>
          <w:szCs w:val="21"/>
        </w:rPr>
        <w:t xml:space="preserve"> распоряжени</w:t>
      </w:r>
      <w:r w:rsidR="00614389" w:rsidRPr="00224D0D">
        <w:rPr>
          <w:sz w:val="21"/>
          <w:szCs w:val="21"/>
        </w:rPr>
        <w:t>я</w:t>
      </w:r>
      <w:r w:rsidR="008866BF" w:rsidRPr="00224D0D">
        <w:rPr>
          <w:sz w:val="21"/>
          <w:szCs w:val="21"/>
        </w:rPr>
        <w:t xml:space="preserve"> Администрации городского округа Навашинский Нижегородской области от</w:t>
      </w:r>
      <w:r w:rsidR="00620158" w:rsidRPr="00224D0D">
        <w:rPr>
          <w:sz w:val="21"/>
          <w:szCs w:val="21"/>
        </w:rPr>
        <w:t xml:space="preserve"> </w:t>
      </w:r>
      <w:r w:rsidR="008A7DDA">
        <w:rPr>
          <w:sz w:val="21"/>
          <w:szCs w:val="21"/>
        </w:rPr>
        <w:t>11</w:t>
      </w:r>
      <w:r w:rsidR="00620158" w:rsidRPr="00224D0D">
        <w:rPr>
          <w:sz w:val="21"/>
          <w:szCs w:val="21"/>
        </w:rPr>
        <w:t>.</w:t>
      </w:r>
      <w:r w:rsidR="008A7DDA">
        <w:rPr>
          <w:sz w:val="21"/>
          <w:szCs w:val="21"/>
        </w:rPr>
        <w:t>06</w:t>
      </w:r>
      <w:r w:rsidR="00620158" w:rsidRPr="00224D0D">
        <w:rPr>
          <w:sz w:val="21"/>
          <w:szCs w:val="21"/>
        </w:rPr>
        <w:t>.201</w:t>
      </w:r>
      <w:r w:rsidR="008A7DDA">
        <w:rPr>
          <w:sz w:val="21"/>
          <w:szCs w:val="21"/>
        </w:rPr>
        <w:t>9</w:t>
      </w:r>
      <w:r w:rsidR="00620158" w:rsidRPr="00224D0D">
        <w:rPr>
          <w:sz w:val="21"/>
          <w:szCs w:val="21"/>
        </w:rPr>
        <w:t xml:space="preserve"> №</w:t>
      </w:r>
      <w:r w:rsidR="008A7DDA">
        <w:rPr>
          <w:sz w:val="21"/>
          <w:szCs w:val="21"/>
        </w:rPr>
        <w:t>336</w:t>
      </w:r>
      <w:r w:rsidR="00620158" w:rsidRPr="00224D0D">
        <w:rPr>
          <w:sz w:val="21"/>
          <w:szCs w:val="21"/>
        </w:rPr>
        <w:t>-р «О проведении открытого аукциона».</w:t>
      </w:r>
    </w:p>
    <w:p w:rsidR="00D4423F" w:rsidRPr="00224D0D" w:rsidRDefault="003F09DB" w:rsidP="00D7590E">
      <w:pPr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3</w:t>
      </w:r>
      <w:r w:rsidR="00E519A2" w:rsidRPr="00224D0D">
        <w:rPr>
          <w:b/>
          <w:sz w:val="21"/>
          <w:szCs w:val="21"/>
        </w:rPr>
        <w:t>. Предмет</w:t>
      </w:r>
      <w:r w:rsidR="002B0BA2" w:rsidRPr="00224D0D">
        <w:rPr>
          <w:b/>
          <w:sz w:val="21"/>
          <w:szCs w:val="21"/>
        </w:rPr>
        <w:t xml:space="preserve"> аукциона</w:t>
      </w:r>
    </w:p>
    <w:p w:rsidR="005F50C8" w:rsidRPr="00224D0D" w:rsidRDefault="00EB5FB6" w:rsidP="008A7DD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 xml:space="preserve">Предметом </w:t>
      </w:r>
      <w:r w:rsidR="008866BF" w:rsidRPr="00224D0D">
        <w:rPr>
          <w:bCs/>
          <w:sz w:val="21"/>
          <w:szCs w:val="21"/>
        </w:rPr>
        <w:t xml:space="preserve">открытого </w:t>
      </w:r>
      <w:r w:rsidRPr="00224D0D">
        <w:rPr>
          <w:bCs/>
          <w:sz w:val="21"/>
          <w:szCs w:val="21"/>
        </w:rPr>
        <w:t xml:space="preserve">аукциона является право на заключение договора </w:t>
      </w:r>
      <w:r w:rsidR="004B684F" w:rsidRPr="00224D0D">
        <w:rPr>
          <w:bCs/>
          <w:sz w:val="21"/>
          <w:szCs w:val="21"/>
        </w:rPr>
        <w:t>аренды</w:t>
      </w:r>
      <w:r w:rsidR="008866BF" w:rsidRPr="00224D0D">
        <w:rPr>
          <w:bCs/>
          <w:sz w:val="21"/>
          <w:szCs w:val="21"/>
        </w:rPr>
        <w:t xml:space="preserve"> </w:t>
      </w:r>
      <w:r w:rsidR="0083502E" w:rsidRPr="00224D0D">
        <w:rPr>
          <w:bCs/>
          <w:sz w:val="21"/>
          <w:szCs w:val="21"/>
        </w:rPr>
        <w:t xml:space="preserve">земельного участка </w:t>
      </w:r>
      <w:r w:rsidR="00B70152" w:rsidRPr="00224D0D">
        <w:rPr>
          <w:bCs/>
          <w:sz w:val="21"/>
          <w:szCs w:val="21"/>
        </w:rPr>
        <w:t xml:space="preserve">сроком на </w:t>
      </w:r>
      <w:r w:rsidR="008A7DDA">
        <w:rPr>
          <w:bCs/>
          <w:sz w:val="21"/>
          <w:szCs w:val="21"/>
        </w:rPr>
        <w:t xml:space="preserve">20 </w:t>
      </w:r>
      <w:r w:rsidR="00B70152" w:rsidRPr="00224D0D">
        <w:rPr>
          <w:bCs/>
          <w:sz w:val="21"/>
          <w:szCs w:val="21"/>
        </w:rPr>
        <w:t>(</w:t>
      </w:r>
      <w:r w:rsidR="008A7DDA">
        <w:rPr>
          <w:bCs/>
          <w:sz w:val="21"/>
          <w:szCs w:val="21"/>
        </w:rPr>
        <w:t>двадцать</w:t>
      </w:r>
      <w:r w:rsidR="00B70152" w:rsidRPr="00224D0D">
        <w:rPr>
          <w:bCs/>
          <w:sz w:val="21"/>
          <w:szCs w:val="21"/>
        </w:rPr>
        <w:t>) лет</w:t>
      </w:r>
      <w:r w:rsidR="0083502E" w:rsidRPr="00224D0D">
        <w:rPr>
          <w:bCs/>
          <w:sz w:val="21"/>
          <w:szCs w:val="21"/>
        </w:rPr>
        <w:t>.</w:t>
      </w:r>
    </w:p>
    <w:p w:rsidR="00EB5FB6" w:rsidRPr="00224D0D" w:rsidRDefault="00EB5FB6" w:rsidP="00D41256">
      <w:pPr>
        <w:ind w:firstLine="567"/>
        <w:jc w:val="center"/>
        <w:rPr>
          <w:b/>
          <w:iCs/>
          <w:sz w:val="21"/>
          <w:szCs w:val="21"/>
        </w:rPr>
      </w:pPr>
      <w:r w:rsidRPr="00224D0D">
        <w:rPr>
          <w:b/>
          <w:sz w:val="21"/>
          <w:szCs w:val="21"/>
        </w:rPr>
        <w:t xml:space="preserve">Характеристика </w:t>
      </w:r>
      <w:r w:rsidRPr="00224D0D">
        <w:rPr>
          <w:b/>
          <w:iCs/>
          <w:sz w:val="21"/>
          <w:szCs w:val="21"/>
        </w:rPr>
        <w:t>земельного участка:</w:t>
      </w:r>
    </w:p>
    <w:p w:rsidR="008A7DDA" w:rsidRPr="008A7DDA" w:rsidRDefault="008A7DDA" w:rsidP="008A7DD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8A7DDA">
        <w:rPr>
          <w:b/>
          <w:sz w:val="21"/>
          <w:szCs w:val="21"/>
        </w:rPr>
        <w:t>Местоположение земельного участка:</w:t>
      </w:r>
      <w:r w:rsidRPr="008A7DDA">
        <w:rPr>
          <w:sz w:val="21"/>
          <w:szCs w:val="21"/>
        </w:rPr>
        <w:t xml:space="preserve"> Нижегородская область, городской округ Навашинский, г. Навашино, ул. Кирсановой, земельный участок 2Б</w:t>
      </w:r>
    </w:p>
    <w:p w:rsidR="008A7DDA" w:rsidRPr="008A7DDA" w:rsidRDefault="008A7DDA" w:rsidP="008A7DD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8A7DDA">
        <w:rPr>
          <w:b/>
          <w:sz w:val="21"/>
          <w:szCs w:val="21"/>
        </w:rPr>
        <w:t>Кадастровый номер:</w:t>
      </w:r>
      <w:r w:rsidRPr="008A7DDA">
        <w:rPr>
          <w:sz w:val="21"/>
          <w:szCs w:val="21"/>
        </w:rPr>
        <w:t xml:space="preserve"> 52:37:0600012:1603</w:t>
      </w:r>
    </w:p>
    <w:p w:rsidR="008A7DDA" w:rsidRPr="008A7DDA" w:rsidRDefault="008A7DDA" w:rsidP="008A7DD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8A7DDA">
        <w:rPr>
          <w:b/>
          <w:sz w:val="21"/>
          <w:szCs w:val="21"/>
        </w:rPr>
        <w:t xml:space="preserve">Площадь: </w:t>
      </w:r>
      <w:r w:rsidRPr="008A7DDA">
        <w:rPr>
          <w:sz w:val="21"/>
          <w:szCs w:val="21"/>
        </w:rPr>
        <w:t>600 кв.м.</w:t>
      </w:r>
    </w:p>
    <w:p w:rsidR="008A7DDA" w:rsidRPr="008A7DDA" w:rsidRDefault="008A7DDA" w:rsidP="008A7DD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8A7DDA">
        <w:rPr>
          <w:b/>
          <w:sz w:val="21"/>
          <w:szCs w:val="21"/>
        </w:rPr>
        <w:t>Категория земель:</w:t>
      </w:r>
      <w:r w:rsidRPr="008A7DDA">
        <w:rPr>
          <w:sz w:val="21"/>
          <w:szCs w:val="21"/>
        </w:rPr>
        <w:t xml:space="preserve"> земли населенных пунктов</w:t>
      </w:r>
    </w:p>
    <w:p w:rsidR="008A7DDA" w:rsidRPr="008A7DDA" w:rsidRDefault="008A7DDA" w:rsidP="008A7DD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8A7DDA">
        <w:rPr>
          <w:b/>
          <w:sz w:val="21"/>
          <w:szCs w:val="21"/>
        </w:rPr>
        <w:t>Вид разрешенного использования:</w:t>
      </w:r>
      <w:r w:rsidRPr="008A7DDA">
        <w:rPr>
          <w:sz w:val="21"/>
          <w:szCs w:val="21"/>
        </w:rPr>
        <w:t xml:space="preserve"> для ведения личного подсобного хозяйства</w:t>
      </w:r>
    </w:p>
    <w:p w:rsidR="008A7DDA" w:rsidRPr="008A7DDA" w:rsidRDefault="008A7DDA" w:rsidP="008A7DD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8A7DDA">
        <w:rPr>
          <w:b/>
          <w:sz w:val="21"/>
          <w:szCs w:val="21"/>
        </w:rPr>
        <w:t>Вид права:</w:t>
      </w:r>
      <w:r w:rsidRPr="008A7DDA">
        <w:rPr>
          <w:sz w:val="21"/>
          <w:szCs w:val="21"/>
        </w:rPr>
        <w:t xml:space="preserve"> аренда, сроком на 20 (двадцать) лет</w:t>
      </w:r>
    </w:p>
    <w:p w:rsidR="008A7DDA" w:rsidRPr="008A7DDA" w:rsidRDefault="008A7DDA" w:rsidP="008A7DD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8A7DDA">
        <w:rPr>
          <w:b/>
          <w:sz w:val="21"/>
          <w:szCs w:val="21"/>
        </w:rPr>
        <w:t>Начальный размер арендной платы:</w:t>
      </w:r>
      <w:r w:rsidRPr="008A7DDA">
        <w:rPr>
          <w:sz w:val="21"/>
          <w:szCs w:val="21"/>
        </w:rPr>
        <w:t xml:space="preserve"> 3120,48 рублей</w:t>
      </w:r>
    </w:p>
    <w:p w:rsidR="004D0547" w:rsidRPr="008A7DDA" w:rsidRDefault="004D0547" w:rsidP="008A7DD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8A7DDA">
        <w:rPr>
          <w:b/>
          <w:bCs/>
          <w:sz w:val="21"/>
          <w:szCs w:val="21"/>
        </w:rPr>
        <w:t>Обременения земельного участка:</w:t>
      </w:r>
      <w:r w:rsidRPr="008A7DDA">
        <w:rPr>
          <w:sz w:val="21"/>
          <w:szCs w:val="21"/>
        </w:rPr>
        <w:t xml:space="preserve"> на дату принятия решения о проведении аукциона на участок не зарегистрированы права третьих лиц.</w:t>
      </w:r>
    </w:p>
    <w:p w:rsidR="006C01DA" w:rsidRPr="00224D0D" w:rsidRDefault="006C01DA" w:rsidP="008A7DD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8A7DDA">
        <w:rPr>
          <w:b/>
          <w:sz w:val="21"/>
          <w:szCs w:val="21"/>
        </w:rPr>
        <w:t>Ограничения прав на земельный участок</w:t>
      </w:r>
      <w:r w:rsidRPr="008A7DDA">
        <w:rPr>
          <w:sz w:val="21"/>
          <w:szCs w:val="21"/>
        </w:rPr>
        <w:t xml:space="preserve">: </w:t>
      </w:r>
      <w:r w:rsidR="008A7DDA">
        <w:rPr>
          <w:sz w:val="21"/>
          <w:szCs w:val="21"/>
        </w:rPr>
        <w:t xml:space="preserve">не зарегистрированы. </w:t>
      </w:r>
      <w:r>
        <w:rPr>
          <w:sz w:val="21"/>
          <w:szCs w:val="21"/>
        </w:rPr>
        <w:t xml:space="preserve"> </w:t>
      </w:r>
    </w:p>
    <w:p w:rsidR="00402715" w:rsidRPr="00224D0D" w:rsidRDefault="00402715" w:rsidP="008A7DDA">
      <w:pPr>
        <w:pStyle w:val="afb"/>
        <w:ind w:left="0" w:right="43" w:firstLine="709"/>
        <w:jc w:val="both"/>
        <w:rPr>
          <w:rFonts w:ascii="Times New Roman" w:hAnsi="Times New Roman"/>
          <w:sz w:val="21"/>
          <w:szCs w:val="21"/>
        </w:rPr>
      </w:pPr>
      <w:r w:rsidRPr="00224D0D">
        <w:rPr>
          <w:rFonts w:ascii="Times New Roman" w:hAnsi="Times New Roman"/>
          <w:sz w:val="21"/>
          <w:szCs w:val="21"/>
        </w:rPr>
        <w:t>Общие характеристики земельного участка: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границы земельного участка уточнены;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земельный участок не предоставлен кому-либо на праве постоянного (бессрочного) пользования, безвозмездного пользования, пожизненного наследуемого владения или аренды;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на земельном участке зданий, сооружений, объектов незавершенного строительства, принадлежащих гражданам или юридическим лицам, не имеется;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земельный участок не изъят из оборота;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земельный участок не зарезервирован для государственных и муниципальных нужд;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земельный участок не изъят для государственных и муниципальных нужд;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земельный участок не расположен в границах застроенной территории, в отношении которой заключен договор о ее развитии, или территории, в отношении которой заключен договор о ее комплексном освоении;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право  муниципальной собственности на земельный участок не зарегистрировано, участок принадлежит к неразграниченной категории;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земельный участок не предназначен для размещения здания или сооружения в соответствии с государственной программой Российской Федерации, государственной программой субъекта Российской Федерации или адресной инвестиционной программой;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в отношении земельного участка не принималось решение о предварительном согласовании его предоставления, заявлений о предварительном согласовании предоставления земельного участка или заявление о предоставлении земельного участка не поступало;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земельный участок не является земельным участком общего пользования, и не расположен в границах земель общего пользования, территории общего пользования.</w:t>
      </w:r>
    </w:p>
    <w:p w:rsidR="008A7DDA" w:rsidRPr="00224D0D" w:rsidRDefault="008A7DDA" w:rsidP="008A7DDA">
      <w:pPr>
        <w:pStyle w:val="afb"/>
        <w:ind w:left="0" w:right="43" w:firstLine="567"/>
        <w:jc w:val="both"/>
        <w:rPr>
          <w:rFonts w:ascii="Times New Roman" w:hAnsi="Times New Roman"/>
          <w:sz w:val="21"/>
          <w:szCs w:val="21"/>
        </w:rPr>
      </w:pPr>
      <w:r w:rsidRPr="00224D0D">
        <w:rPr>
          <w:rFonts w:ascii="Times New Roman" w:hAnsi="Times New Roman"/>
          <w:sz w:val="21"/>
          <w:szCs w:val="21"/>
        </w:rPr>
        <w:t xml:space="preserve">Земельный участок расположен в территориальной зоне </w:t>
      </w:r>
      <w:r>
        <w:rPr>
          <w:rFonts w:ascii="Times New Roman" w:hAnsi="Times New Roman"/>
          <w:sz w:val="21"/>
          <w:szCs w:val="21"/>
        </w:rPr>
        <w:t>Жг-1 –</w:t>
      </w:r>
      <w:r w:rsidRPr="008A7DDA">
        <w:rPr>
          <w:rFonts w:ascii="Times New Roman" w:hAnsi="Times New Roman"/>
          <w:sz w:val="21"/>
          <w:szCs w:val="21"/>
        </w:rPr>
        <w:t xml:space="preserve"> Зона застройки индивидуальными жилыми домами в городе</w:t>
      </w:r>
      <w:r>
        <w:rPr>
          <w:rFonts w:ascii="Times New Roman" w:hAnsi="Times New Roman"/>
          <w:sz w:val="21"/>
          <w:szCs w:val="21"/>
        </w:rPr>
        <w:t xml:space="preserve">. </w:t>
      </w:r>
      <w:r w:rsidRPr="00224D0D">
        <w:rPr>
          <w:rFonts w:ascii="Times New Roman" w:hAnsi="Times New Roman"/>
          <w:sz w:val="21"/>
          <w:szCs w:val="21"/>
        </w:rPr>
        <w:t xml:space="preserve">Градостроительный регламент для данной зоны установлен. </w:t>
      </w:r>
    </w:p>
    <w:p w:rsidR="008A7DDA" w:rsidRDefault="008A7DDA" w:rsidP="008A7DDA">
      <w:pPr>
        <w:pStyle w:val="afb"/>
        <w:ind w:left="0" w:right="43" w:firstLine="567"/>
        <w:jc w:val="both"/>
        <w:rPr>
          <w:rFonts w:ascii="Times New Roman" w:hAnsi="Times New Roman"/>
          <w:sz w:val="21"/>
          <w:szCs w:val="21"/>
        </w:rPr>
      </w:pPr>
      <w:r w:rsidRPr="003B59D7">
        <w:rPr>
          <w:rFonts w:ascii="Times New Roman" w:hAnsi="Times New Roman"/>
          <w:sz w:val="21"/>
          <w:szCs w:val="21"/>
        </w:rPr>
        <w:t>Правила землепользования и застройки городского округа Навашинский Нижегородской области, утверждены решением Совета депутатов городского округа Навашинский Нижегородской области от 20.12.2018 №401.</w:t>
      </w:r>
    </w:p>
    <w:p w:rsidR="000018B9" w:rsidRDefault="008A7DDA" w:rsidP="000018B9">
      <w:pPr>
        <w:pStyle w:val="a9"/>
        <w:tabs>
          <w:tab w:val="left" w:pos="212"/>
        </w:tabs>
        <w:ind w:firstLine="567"/>
        <w:rPr>
          <w:rStyle w:val="8"/>
          <w:sz w:val="22"/>
          <w:szCs w:val="22"/>
        </w:rPr>
      </w:pPr>
      <w:r w:rsidRPr="008A7DDA">
        <w:rPr>
          <w:rStyle w:val="8"/>
          <w:b/>
          <w:color w:val="000000"/>
          <w:sz w:val="22"/>
          <w:szCs w:val="22"/>
        </w:rPr>
        <w:t xml:space="preserve">Предельные (минимальные и (или) максимальные) размеры земельных участков, в том числе их площадь: </w:t>
      </w:r>
      <w:r w:rsidRPr="008A7DDA">
        <w:rPr>
          <w:rStyle w:val="8"/>
          <w:color w:val="000000"/>
          <w:sz w:val="22"/>
          <w:szCs w:val="22"/>
        </w:rPr>
        <w:t xml:space="preserve">минимальный размер приусадебного участка личного подсобного хозяйства - </w:t>
      </w:r>
      <w:r w:rsidRPr="008A7DDA">
        <w:rPr>
          <w:rStyle w:val="8"/>
          <w:bCs/>
          <w:sz w:val="22"/>
          <w:szCs w:val="22"/>
        </w:rPr>
        <w:t>600 кв. м;</w:t>
      </w:r>
      <w:r w:rsidRPr="008A7DDA">
        <w:rPr>
          <w:rStyle w:val="8"/>
          <w:color w:val="000000"/>
          <w:sz w:val="22"/>
          <w:szCs w:val="22"/>
        </w:rPr>
        <w:t xml:space="preserve"> максимальный размер приусадебного участка личного подсобного хозяйства -</w:t>
      </w:r>
      <w:r w:rsidRPr="008A7DDA">
        <w:rPr>
          <w:rStyle w:val="8"/>
          <w:bCs/>
          <w:sz w:val="22"/>
          <w:szCs w:val="22"/>
        </w:rPr>
        <w:t xml:space="preserve"> 3000 кв. м</w:t>
      </w:r>
      <w:r w:rsidR="000018B9">
        <w:rPr>
          <w:rStyle w:val="8"/>
          <w:bCs/>
          <w:sz w:val="22"/>
          <w:szCs w:val="22"/>
        </w:rPr>
        <w:t>.</w:t>
      </w:r>
    </w:p>
    <w:p w:rsidR="008A7DDA" w:rsidRPr="000018B9" w:rsidRDefault="008A7DDA" w:rsidP="000018B9">
      <w:pPr>
        <w:pStyle w:val="a9"/>
        <w:tabs>
          <w:tab w:val="left" w:pos="212"/>
        </w:tabs>
        <w:ind w:firstLine="567"/>
        <w:rPr>
          <w:sz w:val="22"/>
          <w:szCs w:val="22"/>
        </w:rPr>
      </w:pPr>
      <w:r w:rsidRPr="00620158">
        <w:rPr>
          <w:rStyle w:val="8"/>
          <w:b/>
          <w:color w:val="000000"/>
          <w:sz w:val="22"/>
          <w:szCs w:val="22"/>
        </w:rPr>
        <w:t>Минимальный отступ от границ земельных участков до зданий, строений, сооружений</w:t>
      </w:r>
      <w:r w:rsidRPr="00620158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0018B9" w:rsidRPr="00926C27">
        <w:rPr>
          <w:rStyle w:val="8"/>
          <w:color w:val="000000"/>
          <w:sz w:val="22"/>
          <w:szCs w:val="22"/>
        </w:rPr>
        <w:t>1 м до хозяйственных построек; 3 м до индивидуального жилищного строительства;</w:t>
      </w:r>
      <w:r w:rsidR="000018B9" w:rsidRPr="00926C27">
        <w:rPr>
          <w:rStyle w:val="8"/>
          <w:sz w:val="22"/>
        </w:rPr>
        <w:t xml:space="preserve"> 3 м для иных объектов капитального строительства.</w:t>
      </w:r>
    </w:p>
    <w:p w:rsidR="008A7DDA" w:rsidRDefault="008A7DDA" w:rsidP="008A7DDA">
      <w:pPr>
        <w:pStyle w:val="a9"/>
        <w:tabs>
          <w:tab w:val="left" w:pos="168"/>
        </w:tabs>
        <w:ind w:left="23" w:firstLine="567"/>
        <w:rPr>
          <w:rStyle w:val="8"/>
          <w:sz w:val="22"/>
          <w:szCs w:val="22"/>
        </w:rPr>
      </w:pPr>
      <w:r w:rsidRPr="00620158">
        <w:rPr>
          <w:b/>
          <w:sz w:val="22"/>
          <w:szCs w:val="22"/>
        </w:rPr>
        <w:t>Предельное количество этажей (или) предельная высота</w:t>
      </w:r>
      <w:r>
        <w:rPr>
          <w:b/>
          <w:sz w:val="22"/>
          <w:szCs w:val="22"/>
        </w:rPr>
        <w:t xml:space="preserve">: </w:t>
      </w:r>
      <w:r>
        <w:rPr>
          <w:rStyle w:val="8"/>
          <w:sz w:val="22"/>
          <w:szCs w:val="22"/>
        </w:rPr>
        <w:t>3 этажа</w:t>
      </w:r>
    </w:p>
    <w:p w:rsidR="008A7DDA" w:rsidRDefault="008A7DDA" w:rsidP="008A7DDA">
      <w:pPr>
        <w:pStyle w:val="a9"/>
        <w:ind w:firstLine="567"/>
        <w:rPr>
          <w:rStyle w:val="8"/>
          <w:sz w:val="22"/>
          <w:szCs w:val="22"/>
        </w:rPr>
      </w:pPr>
      <w:r w:rsidRPr="0074367C">
        <w:rPr>
          <w:rStyle w:val="8"/>
          <w:color w:val="000000"/>
          <w:sz w:val="22"/>
          <w:szCs w:val="22"/>
        </w:rPr>
        <w:t>Максимальный процент застройки в границах земельного участка</w:t>
      </w:r>
      <w:r>
        <w:rPr>
          <w:rStyle w:val="8"/>
          <w:color w:val="000000"/>
          <w:sz w:val="22"/>
          <w:szCs w:val="22"/>
        </w:rPr>
        <w:t xml:space="preserve">: </w:t>
      </w:r>
      <w:r w:rsidRPr="0074367C">
        <w:rPr>
          <w:rStyle w:val="8"/>
          <w:color w:val="000000"/>
          <w:sz w:val="22"/>
          <w:szCs w:val="22"/>
        </w:rPr>
        <w:t>20% для размещения индивидуального жилого дома;</w:t>
      </w:r>
      <w:r>
        <w:rPr>
          <w:rStyle w:val="8"/>
          <w:color w:val="000000"/>
          <w:sz w:val="22"/>
          <w:szCs w:val="22"/>
        </w:rPr>
        <w:t xml:space="preserve"> </w:t>
      </w:r>
      <w:r w:rsidRPr="0074367C">
        <w:rPr>
          <w:rStyle w:val="8"/>
          <w:color w:val="000000"/>
          <w:sz w:val="22"/>
          <w:szCs w:val="22"/>
        </w:rPr>
        <w:t>50% для размещения блокированной жилой застройки;</w:t>
      </w:r>
      <w:r>
        <w:rPr>
          <w:rStyle w:val="8"/>
          <w:color w:val="000000"/>
          <w:sz w:val="22"/>
          <w:szCs w:val="22"/>
        </w:rPr>
        <w:t xml:space="preserve"> </w:t>
      </w:r>
      <w:r w:rsidRPr="0074367C">
        <w:rPr>
          <w:rStyle w:val="8"/>
          <w:color w:val="000000"/>
          <w:sz w:val="22"/>
          <w:szCs w:val="22"/>
        </w:rPr>
        <w:t>30% для иных объектов капитального строительства</w:t>
      </w:r>
      <w:r>
        <w:rPr>
          <w:rStyle w:val="8"/>
          <w:color w:val="000000"/>
          <w:sz w:val="22"/>
          <w:szCs w:val="22"/>
        </w:rPr>
        <w:t>.</w:t>
      </w:r>
    </w:p>
    <w:p w:rsidR="008A7DDA" w:rsidRPr="00E17B83" w:rsidRDefault="008A7DDA" w:rsidP="008A7DDA">
      <w:pPr>
        <w:pStyle w:val="afb"/>
        <w:ind w:left="0" w:right="43" w:firstLine="709"/>
        <w:jc w:val="both"/>
        <w:rPr>
          <w:rStyle w:val="8"/>
          <w:sz w:val="22"/>
          <w:szCs w:val="22"/>
        </w:rPr>
      </w:pPr>
      <w:r w:rsidRPr="00E17B83">
        <w:rPr>
          <w:rStyle w:val="8"/>
          <w:sz w:val="22"/>
          <w:szCs w:val="22"/>
        </w:rPr>
        <w:t>Технические</w:t>
      </w:r>
      <w:r>
        <w:rPr>
          <w:rStyle w:val="8"/>
          <w:sz w:val="22"/>
          <w:szCs w:val="22"/>
        </w:rPr>
        <w:t xml:space="preserve"> </w:t>
      </w:r>
      <w:r w:rsidRPr="00E17B83">
        <w:rPr>
          <w:rStyle w:val="8"/>
          <w:sz w:val="22"/>
          <w:szCs w:val="22"/>
        </w:rPr>
        <w:t>условия и возможность подключения (технологического присоединения) объектов к сетям инженерно-технического обеспечения имеются:</w:t>
      </w:r>
    </w:p>
    <w:p w:rsidR="008A7DDA" w:rsidRDefault="008A7DDA" w:rsidP="008A7DDA">
      <w:pPr>
        <w:pStyle w:val="afb"/>
        <w:ind w:left="0" w:right="43" w:firstLine="709"/>
        <w:jc w:val="both"/>
        <w:rPr>
          <w:rStyle w:val="8"/>
          <w:sz w:val="22"/>
          <w:szCs w:val="22"/>
        </w:rPr>
      </w:pPr>
      <w:r>
        <w:rPr>
          <w:rStyle w:val="8"/>
          <w:sz w:val="22"/>
          <w:szCs w:val="22"/>
        </w:rPr>
        <w:t>-</w:t>
      </w:r>
      <w:r w:rsidRPr="00E17B83">
        <w:rPr>
          <w:rStyle w:val="8"/>
          <w:sz w:val="22"/>
          <w:szCs w:val="22"/>
        </w:rPr>
        <w:t xml:space="preserve"> энергоснабжение</w:t>
      </w:r>
      <w:r>
        <w:rPr>
          <w:rStyle w:val="8"/>
          <w:sz w:val="22"/>
          <w:szCs w:val="22"/>
        </w:rPr>
        <w:t>: согласно письму</w:t>
      </w:r>
      <w:r w:rsidRPr="00E17B83">
        <w:rPr>
          <w:rStyle w:val="8"/>
          <w:sz w:val="22"/>
          <w:szCs w:val="22"/>
        </w:rPr>
        <w:t xml:space="preserve"> </w:t>
      </w:r>
      <w:r>
        <w:rPr>
          <w:rStyle w:val="8"/>
          <w:sz w:val="22"/>
          <w:szCs w:val="22"/>
        </w:rPr>
        <w:t xml:space="preserve">ПАО МРСК «Центра и Приволжья» от </w:t>
      </w:r>
      <w:r w:rsidR="000018B9">
        <w:rPr>
          <w:rStyle w:val="8"/>
          <w:sz w:val="22"/>
          <w:szCs w:val="22"/>
        </w:rPr>
        <w:t>15.05.2019</w:t>
      </w:r>
      <w:r>
        <w:rPr>
          <w:rStyle w:val="8"/>
          <w:sz w:val="22"/>
          <w:szCs w:val="22"/>
        </w:rPr>
        <w:t xml:space="preserve"> </w:t>
      </w:r>
      <w:r w:rsidR="000018B9">
        <w:rPr>
          <w:rStyle w:val="8"/>
          <w:sz w:val="22"/>
          <w:szCs w:val="22"/>
        </w:rPr>
        <w:t xml:space="preserve">                         </w:t>
      </w:r>
      <w:r>
        <w:rPr>
          <w:rStyle w:val="8"/>
          <w:sz w:val="22"/>
          <w:szCs w:val="22"/>
        </w:rPr>
        <w:t>№</w:t>
      </w:r>
      <w:r w:rsidR="000018B9">
        <w:rPr>
          <w:rStyle w:val="8"/>
          <w:sz w:val="22"/>
          <w:szCs w:val="22"/>
        </w:rPr>
        <w:t>МР7-</w:t>
      </w:r>
      <w:r>
        <w:rPr>
          <w:rStyle w:val="8"/>
          <w:sz w:val="22"/>
          <w:szCs w:val="22"/>
        </w:rPr>
        <w:t>ННЭ/П9/297/</w:t>
      </w:r>
      <w:r w:rsidR="000018B9">
        <w:rPr>
          <w:rStyle w:val="8"/>
          <w:sz w:val="22"/>
          <w:szCs w:val="22"/>
        </w:rPr>
        <w:t>1384</w:t>
      </w:r>
      <w:r>
        <w:rPr>
          <w:rStyle w:val="8"/>
          <w:sz w:val="22"/>
          <w:szCs w:val="22"/>
        </w:rPr>
        <w:t xml:space="preserve">, возможность подключения от существующего источника питания имеется при выделении, обеспечении прохождений (технического коридора) линий к объектам. Договор об осуществлении </w:t>
      </w:r>
      <w:r>
        <w:rPr>
          <w:rStyle w:val="8"/>
          <w:sz w:val="22"/>
          <w:szCs w:val="22"/>
        </w:rPr>
        <w:lastRenderedPageBreak/>
        <w:t xml:space="preserve">технологического присоединения энергопринимающих устройств со всеми приложениями (техническими условиями) будет выдан после получения заявки от потребителя. </w:t>
      </w:r>
    </w:p>
    <w:p w:rsidR="008A7DDA" w:rsidRDefault="008A7DDA" w:rsidP="008A7DDA">
      <w:pPr>
        <w:pStyle w:val="afb"/>
        <w:ind w:left="0" w:right="43" w:firstLine="709"/>
        <w:jc w:val="both"/>
        <w:rPr>
          <w:rFonts w:ascii="Times New Roman" w:hAnsi="Times New Roman"/>
          <w:sz w:val="22"/>
          <w:szCs w:val="22"/>
        </w:rPr>
      </w:pPr>
      <w:r w:rsidRPr="00D8028D">
        <w:rPr>
          <w:rStyle w:val="8"/>
          <w:sz w:val="22"/>
          <w:szCs w:val="22"/>
        </w:rPr>
        <w:t>Размер платы за технологическое присоединение энергопринимающих устройств</w:t>
      </w:r>
      <w:r>
        <w:rPr>
          <w:rStyle w:val="8"/>
          <w:sz w:val="22"/>
          <w:szCs w:val="22"/>
        </w:rPr>
        <w:t xml:space="preserve"> определяется в соответствии с </w:t>
      </w:r>
      <w:r w:rsidRPr="00D8028D">
        <w:rPr>
          <w:rStyle w:val="8"/>
          <w:sz w:val="22"/>
          <w:szCs w:val="22"/>
        </w:rPr>
        <w:t>Постановление</w:t>
      </w:r>
      <w:r>
        <w:rPr>
          <w:rStyle w:val="8"/>
          <w:sz w:val="22"/>
          <w:szCs w:val="22"/>
        </w:rPr>
        <w:t>м</w:t>
      </w:r>
      <w:r w:rsidRPr="00D8028D">
        <w:rPr>
          <w:rStyle w:val="8"/>
          <w:sz w:val="22"/>
          <w:szCs w:val="22"/>
        </w:rPr>
        <w:t xml:space="preserve"> Правительства РФ от 27.12.2004 N 861</w:t>
      </w:r>
      <w:r>
        <w:rPr>
          <w:rStyle w:val="8"/>
          <w:sz w:val="22"/>
          <w:szCs w:val="22"/>
        </w:rPr>
        <w:t xml:space="preserve"> «</w:t>
      </w:r>
      <w:r w:rsidRPr="00D8028D">
        <w:rPr>
          <w:rStyle w:val="8"/>
          <w:sz w:val="22"/>
          <w:szCs w:val="22"/>
        </w:rPr>
        <w:t>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</w:t>
      </w:r>
      <w:r>
        <w:rPr>
          <w:rStyle w:val="8"/>
          <w:sz w:val="22"/>
          <w:szCs w:val="22"/>
        </w:rPr>
        <w:t>».</w:t>
      </w:r>
      <w:r>
        <w:rPr>
          <w:rFonts w:ascii="Times New Roman" w:hAnsi="Times New Roman"/>
          <w:sz w:val="22"/>
          <w:szCs w:val="22"/>
        </w:rPr>
        <w:t xml:space="preserve">                    </w:t>
      </w:r>
    </w:p>
    <w:p w:rsidR="000018B9" w:rsidRDefault="000018B9" w:rsidP="008A7DDA">
      <w:pPr>
        <w:pStyle w:val="afb"/>
        <w:ind w:left="0" w:right="43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газоснабжение: согласно письму ПАО «Газпром газораспределение» филиал в г. Павлово от 07.06.2019 №0716-20-36, на территории городского округа Навашинский Нижегородской области имеется газораспределительная сеть – газопровод низкого давления по ул. Кирсановой, мощность которой позволит обеспечить подачу газа в газопровод к жилому дому, планируемому к строительству на земельном участке. </w:t>
      </w:r>
    </w:p>
    <w:p w:rsidR="008A7DDA" w:rsidRDefault="008A7DDA" w:rsidP="008A7DDA">
      <w:pPr>
        <w:pStyle w:val="a9"/>
        <w:tabs>
          <w:tab w:val="left" w:pos="168"/>
        </w:tabs>
        <w:ind w:left="23" w:firstLine="544"/>
        <w:rPr>
          <w:sz w:val="22"/>
          <w:szCs w:val="22"/>
        </w:rPr>
      </w:pPr>
      <w:r>
        <w:rPr>
          <w:sz w:val="22"/>
          <w:szCs w:val="22"/>
        </w:rPr>
        <w:t>Водоснабжение – центральное водоснабжение отсутствует.</w:t>
      </w:r>
    </w:p>
    <w:p w:rsidR="008A7DDA" w:rsidRDefault="008A7DDA" w:rsidP="008A7DDA">
      <w:pPr>
        <w:pStyle w:val="a9"/>
        <w:tabs>
          <w:tab w:val="left" w:pos="168"/>
        </w:tabs>
        <w:ind w:left="23" w:firstLine="544"/>
        <w:rPr>
          <w:sz w:val="22"/>
          <w:szCs w:val="22"/>
        </w:rPr>
      </w:pPr>
      <w:r>
        <w:rPr>
          <w:sz w:val="22"/>
          <w:szCs w:val="22"/>
        </w:rPr>
        <w:t>Водоотведение – центральное водоотведение отсутствует.</w:t>
      </w:r>
    </w:p>
    <w:p w:rsidR="0012427E" w:rsidRPr="00224D0D" w:rsidRDefault="0012427E" w:rsidP="008A7DDA">
      <w:pPr>
        <w:tabs>
          <w:tab w:val="left" w:pos="0"/>
        </w:tabs>
        <w:ind w:firstLine="709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 xml:space="preserve">Порядок  внесения </w:t>
      </w:r>
      <w:r w:rsidR="00710372" w:rsidRPr="00224D0D">
        <w:rPr>
          <w:b/>
          <w:sz w:val="21"/>
          <w:szCs w:val="21"/>
        </w:rPr>
        <w:t xml:space="preserve">арендной платы </w:t>
      </w:r>
    </w:p>
    <w:p w:rsidR="00B436F1" w:rsidRPr="00224D0D" w:rsidRDefault="00710372" w:rsidP="008A7DDA">
      <w:pPr>
        <w:tabs>
          <w:tab w:val="num" w:pos="900"/>
        </w:tabs>
        <w:ind w:firstLine="709"/>
        <w:jc w:val="both"/>
        <w:rPr>
          <w:b/>
          <w:sz w:val="21"/>
          <w:szCs w:val="21"/>
        </w:rPr>
      </w:pPr>
      <w:r w:rsidRPr="00224D0D">
        <w:rPr>
          <w:bCs/>
          <w:sz w:val="21"/>
          <w:szCs w:val="21"/>
        </w:rPr>
        <w:t>Арендная плата вносится еже</w:t>
      </w:r>
      <w:r w:rsidR="003C3F19" w:rsidRPr="00224D0D">
        <w:rPr>
          <w:bCs/>
          <w:sz w:val="21"/>
          <w:szCs w:val="21"/>
        </w:rPr>
        <w:t>месячно не позднее 20-го числа текущего месяца</w:t>
      </w:r>
      <w:r w:rsidRPr="00224D0D">
        <w:rPr>
          <w:bCs/>
          <w:sz w:val="21"/>
          <w:szCs w:val="21"/>
        </w:rPr>
        <w:t>. Плата за 201</w:t>
      </w:r>
      <w:r w:rsidR="003C3F19" w:rsidRPr="00224D0D">
        <w:rPr>
          <w:bCs/>
          <w:sz w:val="21"/>
          <w:szCs w:val="21"/>
        </w:rPr>
        <w:t>9</w:t>
      </w:r>
      <w:r w:rsidRPr="00224D0D">
        <w:rPr>
          <w:bCs/>
          <w:sz w:val="21"/>
          <w:szCs w:val="21"/>
        </w:rPr>
        <w:t xml:space="preserve"> год исчисляется исходя из фактического количества дней пользования земельным участком с учетом внесенного задатка.</w:t>
      </w:r>
    </w:p>
    <w:p w:rsidR="002B0BA2" w:rsidRPr="00224D0D" w:rsidRDefault="005C78D3" w:rsidP="008A7DDA">
      <w:pPr>
        <w:ind w:firstLine="709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4</w:t>
      </w:r>
      <w:r w:rsidR="002B0BA2" w:rsidRPr="00224D0D">
        <w:rPr>
          <w:b/>
          <w:sz w:val="21"/>
          <w:szCs w:val="21"/>
        </w:rPr>
        <w:t>. Начальная цена предмета аукциона</w:t>
      </w:r>
    </w:p>
    <w:p w:rsidR="00710372" w:rsidRPr="00224D0D" w:rsidRDefault="00710372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Начальный размер ежегодной арендной платы за земельный участок: </w:t>
      </w:r>
      <w:r w:rsidR="000018B9">
        <w:rPr>
          <w:sz w:val="21"/>
          <w:szCs w:val="21"/>
        </w:rPr>
        <w:t>3120,48</w:t>
      </w:r>
      <w:r w:rsidRPr="00224D0D">
        <w:rPr>
          <w:sz w:val="21"/>
          <w:szCs w:val="21"/>
        </w:rPr>
        <w:t xml:space="preserve"> (</w:t>
      </w:r>
      <w:r w:rsidR="000018B9">
        <w:rPr>
          <w:sz w:val="21"/>
          <w:szCs w:val="21"/>
        </w:rPr>
        <w:t xml:space="preserve">три тысячи сто двадцать) рублей 48 копеек </w:t>
      </w:r>
      <w:r w:rsidRPr="00224D0D">
        <w:rPr>
          <w:sz w:val="21"/>
          <w:szCs w:val="21"/>
        </w:rPr>
        <w:t>установлен</w:t>
      </w:r>
      <w:r w:rsidR="000018B9">
        <w:rPr>
          <w:sz w:val="21"/>
          <w:szCs w:val="21"/>
        </w:rPr>
        <w:t xml:space="preserve"> в размере 1,5% от кадастровой стоимости земельного участка</w:t>
      </w:r>
      <w:r w:rsidR="00E0459C" w:rsidRPr="00224D0D">
        <w:rPr>
          <w:sz w:val="21"/>
          <w:szCs w:val="21"/>
        </w:rPr>
        <w:t>.</w:t>
      </w:r>
    </w:p>
    <w:p w:rsidR="002B0BA2" w:rsidRPr="00224D0D" w:rsidRDefault="005C78D3" w:rsidP="008A7DDA">
      <w:pPr>
        <w:ind w:firstLine="709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5</w:t>
      </w:r>
      <w:r w:rsidR="00E20785" w:rsidRPr="00224D0D">
        <w:rPr>
          <w:b/>
          <w:sz w:val="21"/>
          <w:szCs w:val="21"/>
        </w:rPr>
        <w:t>. Шаг аукциона</w:t>
      </w:r>
    </w:p>
    <w:p w:rsidR="00E20785" w:rsidRPr="00224D0D" w:rsidRDefault="00E20785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Шаг аукциона:</w:t>
      </w:r>
      <w:r w:rsidR="000018B9">
        <w:rPr>
          <w:sz w:val="21"/>
          <w:szCs w:val="21"/>
        </w:rPr>
        <w:t xml:space="preserve"> 93,60 (девяносто три) рубля 60 копеек. </w:t>
      </w:r>
    </w:p>
    <w:p w:rsidR="005C78D3" w:rsidRDefault="005C78D3" w:rsidP="008A7DDA">
      <w:pPr>
        <w:ind w:firstLine="709"/>
        <w:jc w:val="both"/>
        <w:rPr>
          <w:sz w:val="21"/>
          <w:szCs w:val="21"/>
        </w:rPr>
      </w:pPr>
    </w:p>
    <w:p w:rsidR="005C78D3" w:rsidRPr="00224D0D" w:rsidRDefault="005C78D3" w:rsidP="008A7DDA">
      <w:pPr>
        <w:ind w:firstLine="709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 xml:space="preserve">6. Размер задатка, порядок его внесения участниками аукциона и возврата им задатка, </w:t>
      </w:r>
    </w:p>
    <w:p w:rsidR="005C78D3" w:rsidRPr="00224D0D" w:rsidRDefault="005C78D3" w:rsidP="008A7DDA">
      <w:pPr>
        <w:ind w:firstLine="709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банковские реквизиты счета для перечисления задатка</w:t>
      </w:r>
    </w:p>
    <w:p w:rsidR="002E21CC" w:rsidRPr="00224D0D" w:rsidRDefault="002E21CC" w:rsidP="002E21CC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Для участия в аукционе заявитель перечисляет задаток на счет организатора аукциона.</w:t>
      </w:r>
    </w:p>
    <w:p w:rsidR="005C78D3" w:rsidRPr="00224D0D" w:rsidRDefault="005C78D3" w:rsidP="008A7DDA">
      <w:pPr>
        <w:ind w:firstLine="709"/>
        <w:jc w:val="both"/>
        <w:rPr>
          <w:iCs/>
          <w:sz w:val="21"/>
          <w:szCs w:val="21"/>
        </w:rPr>
      </w:pPr>
      <w:r w:rsidRPr="00224D0D">
        <w:rPr>
          <w:iCs/>
          <w:sz w:val="21"/>
          <w:szCs w:val="21"/>
        </w:rPr>
        <w:t>Размер задатка:</w:t>
      </w:r>
      <w:r w:rsidR="000A5D74" w:rsidRPr="00224D0D">
        <w:rPr>
          <w:iCs/>
          <w:sz w:val="21"/>
          <w:szCs w:val="21"/>
        </w:rPr>
        <w:t xml:space="preserve"> </w:t>
      </w:r>
      <w:r w:rsidR="00497F46" w:rsidRPr="00224D0D">
        <w:rPr>
          <w:iCs/>
          <w:sz w:val="21"/>
          <w:szCs w:val="21"/>
        </w:rPr>
        <w:t>20</w:t>
      </w:r>
      <w:r w:rsidR="000A5D74" w:rsidRPr="00224D0D">
        <w:rPr>
          <w:iCs/>
          <w:sz w:val="21"/>
          <w:szCs w:val="21"/>
        </w:rPr>
        <w:t>% от начальн</w:t>
      </w:r>
      <w:r w:rsidR="000B4379" w:rsidRPr="00224D0D">
        <w:rPr>
          <w:iCs/>
          <w:sz w:val="21"/>
          <w:szCs w:val="21"/>
        </w:rPr>
        <w:t>о</w:t>
      </w:r>
      <w:r w:rsidR="00497F46" w:rsidRPr="00224D0D">
        <w:rPr>
          <w:iCs/>
          <w:sz w:val="21"/>
          <w:szCs w:val="21"/>
        </w:rPr>
        <w:t xml:space="preserve">й цены </w:t>
      </w:r>
      <w:r w:rsidR="00392973" w:rsidRPr="00224D0D">
        <w:rPr>
          <w:iCs/>
          <w:sz w:val="21"/>
          <w:szCs w:val="21"/>
        </w:rPr>
        <w:t>права аренды</w:t>
      </w:r>
      <w:r w:rsidR="00497F46" w:rsidRPr="00224D0D">
        <w:rPr>
          <w:iCs/>
          <w:sz w:val="21"/>
          <w:szCs w:val="21"/>
        </w:rPr>
        <w:t xml:space="preserve"> земельного участка </w:t>
      </w:r>
      <w:r w:rsidR="000018B9" w:rsidRPr="000018B9">
        <w:t>624,0</w:t>
      </w:r>
      <w:r w:rsidR="00E0459C" w:rsidRPr="00224D0D">
        <w:rPr>
          <w:sz w:val="21"/>
          <w:szCs w:val="21"/>
        </w:rPr>
        <w:t xml:space="preserve"> (</w:t>
      </w:r>
      <w:r w:rsidR="000018B9">
        <w:rPr>
          <w:sz w:val="21"/>
          <w:szCs w:val="21"/>
        </w:rPr>
        <w:t>шестьсот двадцать четыре) рубля 00 копеек.</w:t>
      </w:r>
      <w:r w:rsidR="00E0459C" w:rsidRPr="00224D0D">
        <w:rPr>
          <w:sz w:val="21"/>
          <w:szCs w:val="21"/>
        </w:rPr>
        <w:t xml:space="preserve"> 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 Задатки возвращаются на реквизиты указанные в заявке.</w:t>
      </w:r>
    </w:p>
    <w:p w:rsidR="00497F46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Реквизиты перечисления задатка: </w:t>
      </w:r>
      <w:r w:rsidR="00497F46" w:rsidRPr="00224D0D">
        <w:rPr>
          <w:sz w:val="21"/>
          <w:szCs w:val="21"/>
        </w:rPr>
        <w:t>УФК по Нижегородской области (Администрация городского округа Навашинский л/с 05323D01500), ИНН 5223035052, КПП 522301001, р/с 40302810522023000129 Волго-Вятское ГУ Банка России, БИК 042202001.</w:t>
      </w:r>
    </w:p>
    <w:p w:rsidR="005C78D3" w:rsidRPr="00224D0D" w:rsidRDefault="005C78D3" w:rsidP="008A7DDA">
      <w:pPr>
        <w:ind w:firstLine="709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7. Порядок проведения аукциона</w:t>
      </w:r>
    </w:p>
    <w:p w:rsidR="007857E9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Порядок проведения аукциона регулируется статьей 39.12 Земельного кодекса РФ.</w:t>
      </w:r>
      <w:r w:rsidR="000018B9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 xml:space="preserve">Аукцион является </w:t>
      </w:r>
      <w:r w:rsidR="000018B9">
        <w:rPr>
          <w:sz w:val="21"/>
          <w:szCs w:val="21"/>
        </w:rPr>
        <w:t>о</w:t>
      </w:r>
      <w:r w:rsidRPr="00224D0D">
        <w:rPr>
          <w:sz w:val="21"/>
          <w:szCs w:val="21"/>
        </w:rPr>
        <w:t>ткрытым по составу участников.</w:t>
      </w:r>
      <w:r w:rsidR="000018B9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 xml:space="preserve">Организатор аукциона </w:t>
      </w:r>
      <w:r w:rsidR="00497F46" w:rsidRPr="00224D0D">
        <w:rPr>
          <w:sz w:val="21"/>
          <w:szCs w:val="21"/>
        </w:rPr>
        <w:t xml:space="preserve">– Комитет по управлению муниципальным имуществом Администрации городского округа Навашинский Нижегородской области. </w:t>
      </w:r>
      <w:r w:rsidRPr="00224D0D">
        <w:rPr>
          <w:sz w:val="21"/>
          <w:szCs w:val="21"/>
        </w:rPr>
        <w:t xml:space="preserve">Прием заявок на участие в аукционе (далее - заявки) производится по адресу: </w:t>
      </w:r>
      <w:r w:rsidR="008E5E56" w:rsidRPr="00224D0D">
        <w:rPr>
          <w:sz w:val="21"/>
          <w:szCs w:val="21"/>
        </w:rPr>
        <w:t>Нижегородская область, г.Навашино, ул. Ленина, д.28а, кабинет №3.</w:t>
      </w:r>
      <w:r w:rsidR="007857E9" w:rsidRPr="00224D0D">
        <w:rPr>
          <w:sz w:val="21"/>
          <w:szCs w:val="21"/>
        </w:rPr>
        <w:t xml:space="preserve"> </w:t>
      </w:r>
    </w:p>
    <w:p w:rsidR="007857E9" w:rsidRPr="00224D0D" w:rsidRDefault="007857E9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Заявки и необходимые документы подаются в Комитет </w:t>
      </w:r>
      <w:r w:rsidR="000B4379" w:rsidRPr="00224D0D">
        <w:rPr>
          <w:b/>
          <w:sz w:val="21"/>
          <w:szCs w:val="21"/>
        </w:rPr>
        <w:t xml:space="preserve">с </w:t>
      </w:r>
      <w:r w:rsidR="002E21CC">
        <w:rPr>
          <w:b/>
          <w:sz w:val="21"/>
          <w:szCs w:val="21"/>
        </w:rPr>
        <w:t>20</w:t>
      </w:r>
      <w:r w:rsidR="00E0459C" w:rsidRPr="00224D0D">
        <w:rPr>
          <w:b/>
          <w:sz w:val="21"/>
          <w:szCs w:val="21"/>
        </w:rPr>
        <w:t xml:space="preserve"> </w:t>
      </w:r>
      <w:r w:rsidR="002E21CC">
        <w:rPr>
          <w:b/>
          <w:sz w:val="21"/>
          <w:szCs w:val="21"/>
        </w:rPr>
        <w:t xml:space="preserve">июня </w:t>
      </w:r>
      <w:r w:rsidRPr="00224D0D">
        <w:rPr>
          <w:b/>
          <w:sz w:val="21"/>
          <w:szCs w:val="21"/>
        </w:rPr>
        <w:t>201</w:t>
      </w:r>
      <w:r w:rsidR="002E21CC">
        <w:rPr>
          <w:b/>
          <w:sz w:val="21"/>
          <w:szCs w:val="21"/>
        </w:rPr>
        <w:t>9</w:t>
      </w:r>
      <w:r w:rsidRPr="00224D0D">
        <w:rPr>
          <w:b/>
          <w:sz w:val="21"/>
          <w:szCs w:val="21"/>
        </w:rPr>
        <w:t xml:space="preserve"> года по </w:t>
      </w:r>
      <w:r w:rsidR="002E21CC">
        <w:rPr>
          <w:b/>
          <w:sz w:val="21"/>
          <w:szCs w:val="21"/>
        </w:rPr>
        <w:t>19</w:t>
      </w:r>
      <w:r w:rsidR="00E0459C" w:rsidRPr="00224D0D">
        <w:rPr>
          <w:b/>
          <w:sz w:val="21"/>
          <w:szCs w:val="21"/>
        </w:rPr>
        <w:t xml:space="preserve"> </w:t>
      </w:r>
      <w:r w:rsidR="002E21CC">
        <w:rPr>
          <w:b/>
          <w:sz w:val="21"/>
          <w:szCs w:val="21"/>
        </w:rPr>
        <w:t>июля</w:t>
      </w:r>
      <w:r w:rsidR="00E0459C" w:rsidRPr="00224D0D">
        <w:rPr>
          <w:b/>
          <w:sz w:val="21"/>
          <w:szCs w:val="21"/>
        </w:rPr>
        <w:t xml:space="preserve"> </w:t>
      </w:r>
      <w:r w:rsidRPr="00224D0D">
        <w:rPr>
          <w:b/>
          <w:sz w:val="21"/>
          <w:szCs w:val="21"/>
        </w:rPr>
        <w:t>201</w:t>
      </w:r>
      <w:r w:rsidR="00E0459C" w:rsidRPr="00224D0D">
        <w:rPr>
          <w:b/>
          <w:sz w:val="21"/>
          <w:szCs w:val="21"/>
        </w:rPr>
        <w:t>9</w:t>
      </w:r>
      <w:r w:rsidRPr="00224D0D">
        <w:rPr>
          <w:b/>
          <w:sz w:val="21"/>
          <w:szCs w:val="21"/>
        </w:rPr>
        <w:t xml:space="preserve"> года  (включительно) в рабочие дни: вторник, среда с 08.00 до 12.00 и с 13.00-17.15, пятница с 08.00-12.00 и с 13.00-16.00.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Признание заявителей участниками аукциона (определение участников аукциона) производится </w:t>
      </w:r>
      <w:r w:rsidR="00784E56" w:rsidRPr="00224D0D">
        <w:rPr>
          <w:sz w:val="21"/>
          <w:szCs w:val="21"/>
        </w:rPr>
        <w:t xml:space="preserve">единой комиссией по проведению конкурсов и торгов (аукционов) в отношении муниципального имущества, продаже объектов муниципальной собственности, земельных участков (в т.ч.собственность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зданиях, или ином недвижимом имуществе (далее - аукционная комиссия), </w:t>
      </w:r>
      <w:r w:rsidRPr="00224D0D">
        <w:rPr>
          <w:sz w:val="21"/>
          <w:szCs w:val="21"/>
        </w:rPr>
        <w:t>по адресу:</w:t>
      </w:r>
      <w:r w:rsidR="008E5E56" w:rsidRPr="00224D0D">
        <w:rPr>
          <w:sz w:val="21"/>
          <w:szCs w:val="21"/>
        </w:rPr>
        <w:t xml:space="preserve"> Нижегородская область, г.Навашино, ул. Ленина, д.28а, кабинет №3</w:t>
      </w:r>
      <w:r w:rsidR="00547C0E" w:rsidRPr="00224D0D">
        <w:rPr>
          <w:sz w:val="21"/>
          <w:szCs w:val="21"/>
        </w:rPr>
        <w:t>,</w:t>
      </w:r>
      <w:r w:rsidR="00784E56" w:rsidRPr="00224D0D">
        <w:rPr>
          <w:sz w:val="21"/>
          <w:szCs w:val="21"/>
        </w:rPr>
        <w:t xml:space="preserve"> </w:t>
      </w:r>
      <w:r w:rsidR="00A21C1C" w:rsidRPr="00224D0D">
        <w:rPr>
          <w:sz w:val="21"/>
          <w:szCs w:val="21"/>
        </w:rPr>
        <w:t>«</w:t>
      </w:r>
      <w:r w:rsidR="002E21CC">
        <w:rPr>
          <w:sz w:val="21"/>
          <w:szCs w:val="21"/>
        </w:rPr>
        <w:t>22</w:t>
      </w:r>
      <w:r w:rsidR="00381FE1" w:rsidRPr="00224D0D">
        <w:rPr>
          <w:sz w:val="21"/>
          <w:szCs w:val="21"/>
        </w:rPr>
        <w:t>»</w:t>
      </w:r>
      <w:r w:rsidR="008E5E56" w:rsidRPr="00224D0D">
        <w:rPr>
          <w:sz w:val="21"/>
          <w:szCs w:val="21"/>
        </w:rPr>
        <w:t xml:space="preserve"> </w:t>
      </w:r>
      <w:r w:rsidR="002E21CC">
        <w:rPr>
          <w:sz w:val="21"/>
          <w:szCs w:val="21"/>
        </w:rPr>
        <w:t>июля</w:t>
      </w:r>
      <w:r w:rsidR="00E0459C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>201</w:t>
      </w:r>
      <w:r w:rsidR="00E0459C" w:rsidRPr="00224D0D">
        <w:rPr>
          <w:sz w:val="21"/>
          <w:szCs w:val="21"/>
        </w:rPr>
        <w:t>9</w:t>
      </w:r>
      <w:r w:rsidRPr="00224D0D">
        <w:rPr>
          <w:sz w:val="21"/>
          <w:szCs w:val="21"/>
        </w:rPr>
        <w:t xml:space="preserve"> года в 1</w:t>
      </w:r>
      <w:r w:rsidR="008E5E56" w:rsidRPr="00224D0D">
        <w:rPr>
          <w:sz w:val="21"/>
          <w:szCs w:val="21"/>
        </w:rPr>
        <w:t>0</w:t>
      </w:r>
      <w:r w:rsidRPr="00224D0D">
        <w:rPr>
          <w:sz w:val="21"/>
          <w:szCs w:val="21"/>
        </w:rPr>
        <w:t xml:space="preserve">-00 час. 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Аукцион проводится аукционной комиссией по адресу: </w:t>
      </w:r>
      <w:r w:rsidR="008E5E56" w:rsidRPr="00224D0D">
        <w:rPr>
          <w:sz w:val="21"/>
          <w:szCs w:val="21"/>
        </w:rPr>
        <w:t xml:space="preserve">Нижегородская область, г.Навашино, пл. Ленина, д.7, помещение зала заседаний </w:t>
      </w:r>
      <w:r w:rsidRPr="00224D0D">
        <w:rPr>
          <w:sz w:val="21"/>
          <w:szCs w:val="21"/>
        </w:rPr>
        <w:t>в 1</w:t>
      </w:r>
      <w:r w:rsidR="008E5E56" w:rsidRPr="00224D0D">
        <w:rPr>
          <w:sz w:val="21"/>
          <w:szCs w:val="21"/>
        </w:rPr>
        <w:t>4</w:t>
      </w:r>
      <w:r w:rsidRPr="00224D0D">
        <w:rPr>
          <w:sz w:val="21"/>
          <w:szCs w:val="21"/>
        </w:rPr>
        <w:t>-00 час.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Подведение итогов аукциона производится по адресу</w:t>
      </w:r>
      <w:r w:rsidR="008E5E56" w:rsidRPr="00224D0D">
        <w:rPr>
          <w:sz w:val="21"/>
          <w:szCs w:val="21"/>
        </w:rPr>
        <w:t>:</w:t>
      </w:r>
      <w:r w:rsidRPr="00224D0D">
        <w:rPr>
          <w:sz w:val="21"/>
          <w:szCs w:val="21"/>
        </w:rPr>
        <w:t xml:space="preserve"> </w:t>
      </w:r>
      <w:r w:rsidR="008E5E56" w:rsidRPr="00224D0D">
        <w:rPr>
          <w:sz w:val="21"/>
          <w:szCs w:val="21"/>
        </w:rPr>
        <w:t xml:space="preserve">Нижегородская область, г.Навашино, пл. Ленина, д.7, </w:t>
      </w:r>
      <w:r w:rsidRPr="00224D0D">
        <w:rPr>
          <w:sz w:val="21"/>
          <w:szCs w:val="21"/>
        </w:rPr>
        <w:t>в день проведения аукциона</w:t>
      </w:r>
      <w:r w:rsidR="00E0459C" w:rsidRPr="00224D0D">
        <w:rPr>
          <w:sz w:val="21"/>
          <w:szCs w:val="21"/>
        </w:rPr>
        <w:t xml:space="preserve"> </w:t>
      </w:r>
      <w:r w:rsidR="002E21CC">
        <w:rPr>
          <w:sz w:val="21"/>
          <w:szCs w:val="21"/>
        </w:rPr>
        <w:t>30</w:t>
      </w:r>
      <w:r w:rsidR="000B4379" w:rsidRPr="00224D0D">
        <w:rPr>
          <w:sz w:val="21"/>
          <w:szCs w:val="21"/>
        </w:rPr>
        <w:t>.</w:t>
      </w:r>
      <w:r w:rsidR="002E21CC">
        <w:rPr>
          <w:sz w:val="21"/>
          <w:szCs w:val="21"/>
        </w:rPr>
        <w:t>07</w:t>
      </w:r>
      <w:r w:rsidR="000B4379" w:rsidRPr="00224D0D">
        <w:rPr>
          <w:sz w:val="21"/>
          <w:szCs w:val="21"/>
        </w:rPr>
        <w:t>.201</w:t>
      </w:r>
      <w:r w:rsidR="00E0459C" w:rsidRPr="00224D0D">
        <w:rPr>
          <w:sz w:val="21"/>
          <w:szCs w:val="21"/>
        </w:rPr>
        <w:t>9</w:t>
      </w:r>
      <w:r w:rsidRPr="00224D0D">
        <w:rPr>
          <w:sz w:val="21"/>
          <w:szCs w:val="21"/>
        </w:rPr>
        <w:t>.</w:t>
      </w:r>
    </w:p>
    <w:p w:rsidR="005C78D3" w:rsidRPr="00224D0D" w:rsidRDefault="005C78D3" w:rsidP="002E21CC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Победителем аукциона признается участник аукциона, предложивший максимальный размер</w:t>
      </w:r>
      <w:r w:rsidR="008E5E56" w:rsidRPr="00224D0D">
        <w:rPr>
          <w:sz w:val="21"/>
          <w:szCs w:val="21"/>
        </w:rPr>
        <w:t xml:space="preserve"> цены </w:t>
      </w:r>
      <w:r w:rsidR="000B4379" w:rsidRPr="00224D0D">
        <w:rPr>
          <w:sz w:val="21"/>
          <w:szCs w:val="21"/>
        </w:rPr>
        <w:t xml:space="preserve">арендной платы </w:t>
      </w:r>
      <w:r w:rsidR="008E5E56" w:rsidRPr="00224D0D">
        <w:rPr>
          <w:sz w:val="21"/>
          <w:szCs w:val="21"/>
        </w:rPr>
        <w:t>земельного участка</w:t>
      </w:r>
      <w:r w:rsidRPr="00224D0D">
        <w:rPr>
          <w:sz w:val="21"/>
          <w:szCs w:val="21"/>
        </w:rPr>
        <w:t>. 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аукционе.</w:t>
      </w:r>
      <w:r w:rsidR="002E21CC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>Аукцион ведет аукционист в присутствии аукционной комиссии.</w:t>
      </w:r>
    </w:p>
    <w:p w:rsidR="005C78D3" w:rsidRPr="00224D0D" w:rsidRDefault="005C78D3" w:rsidP="008A7DD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lastRenderedPageBreak/>
        <w:t xml:space="preserve">Участникам аукциона выдаются пронумерованные билеты участника аукциона (далее – билеты), которые они поднимают после оглашения аукционистом начального размера </w:t>
      </w:r>
      <w:r w:rsidR="008E5E56" w:rsidRPr="00224D0D">
        <w:rPr>
          <w:sz w:val="21"/>
          <w:szCs w:val="21"/>
        </w:rPr>
        <w:t xml:space="preserve">цены </w:t>
      </w:r>
      <w:r w:rsidRPr="00224D0D">
        <w:rPr>
          <w:sz w:val="21"/>
          <w:szCs w:val="21"/>
        </w:rPr>
        <w:t>земельн</w:t>
      </w:r>
      <w:r w:rsidR="008E5E56" w:rsidRPr="00224D0D">
        <w:rPr>
          <w:sz w:val="21"/>
          <w:szCs w:val="21"/>
        </w:rPr>
        <w:t xml:space="preserve">ого </w:t>
      </w:r>
      <w:r w:rsidRPr="00224D0D">
        <w:rPr>
          <w:sz w:val="21"/>
          <w:szCs w:val="21"/>
        </w:rPr>
        <w:t>участ</w:t>
      </w:r>
      <w:r w:rsidR="008E5E56" w:rsidRPr="00224D0D">
        <w:rPr>
          <w:sz w:val="21"/>
          <w:szCs w:val="21"/>
        </w:rPr>
        <w:t>ка</w:t>
      </w:r>
      <w:r w:rsidRPr="00224D0D">
        <w:rPr>
          <w:sz w:val="21"/>
          <w:szCs w:val="21"/>
        </w:rPr>
        <w:t xml:space="preserve"> и каждой очередной цены в случае, если готовы заключить договор </w:t>
      </w:r>
      <w:r w:rsidR="001E60EF" w:rsidRPr="00224D0D">
        <w:rPr>
          <w:sz w:val="21"/>
          <w:szCs w:val="21"/>
        </w:rPr>
        <w:t>аренды</w:t>
      </w:r>
      <w:r w:rsidR="008E5E56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 xml:space="preserve">в соответствии с этим размером </w:t>
      </w:r>
      <w:r w:rsidR="008E5E56" w:rsidRPr="00224D0D">
        <w:rPr>
          <w:sz w:val="21"/>
          <w:szCs w:val="21"/>
        </w:rPr>
        <w:t xml:space="preserve">цены </w:t>
      </w:r>
      <w:r w:rsidRPr="00224D0D">
        <w:rPr>
          <w:sz w:val="21"/>
          <w:szCs w:val="21"/>
        </w:rPr>
        <w:t xml:space="preserve"> земельн</w:t>
      </w:r>
      <w:r w:rsidR="008E5E56" w:rsidRPr="00224D0D">
        <w:rPr>
          <w:sz w:val="21"/>
          <w:szCs w:val="21"/>
        </w:rPr>
        <w:t>ого</w:t>
      </w:r>
      <w:r w:rsidRPr="00224D0D">
        <w:rPr>
          <w:sz w:val="21"/>
          <w:szCs w:val="21"/>
        </w:rPr>
        <w:t xml:space="preserve"> участ</w:t>
      </w:r>
      <w:r w:rsidR="008E5E56" w:rsidRPr="00224D0D">
        <w:rPr>
          <w:sz w:val="21"/>
          <w:szCs w:val="21"/>
        </w:rPr>
        <w:t>ка</w:t>
      </w:r>
      <w:r w:rsidRPr="00224D0D">
        <w:rPr>
          <w:sz w:val="21"/>
          <w:szCs w:val="21"/>
        </w:rPr>
        <w:t>.</w:t>
      </w:r>
    </w:p>
    <w:p w:rsidR="005C78D3" w:rsidRPr="00224D0D" w:rsidRDefault="005C78D3" w:rsidP="008A7DD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Каждый последующий размер </w:t>
      </w:r>
      <w:r w:rsidR="008E5E56" w:rsidRPr="00224D0D">
        <w:rPr>
          <w:sz w:val="21"/>
          <w:szCs w:val="21"/>
        </w:rPr>
        <w:t xml:space="preserve">цены земельного участка </w:t>
      </w:r>
      <w:r w:rsidRPr="00224D0D">
        <w:rPr>
          <w:sz w:val="21"/>
          <w:szCs w:val="21"/>
        </w:rPr>
        <w:t xml:space="preserve">аукционист назначает путем увеличения текущей величины на "шаг аукциона". После объявления очередного размера </w:t>
      </w:r>
      <w:r w:rsidR="008E5E56" w:rsidRPr="00224D0D">
        <w:rPr>
          <w:sz w:val="21"/>
          <w:szCs w:val="21"/>
        </w:rPr>
        <w:t xml:space="preserve">цены  земельного участка </w:t>
      </w:r>
      <w:r w:rsidRPr="00224D0D">
        <w:rPr>
          <w:sz w:val="21"/>
          <w:szCs w:val="21"/>
        </w:rP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"шагом аукциона".</w:t>
      </w:r>
    </w:p>
    <w:p w:rsidR="005C78D3" w:rsidRPr="00224D0D" w:rsidRDefault="005C78D3" w:rsidP="008A7DD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При отсутствии участников аукциона, готовых заключить договор </w:t>
      </w:r>
      <w:r w:rsidR="000B4379" w:rsidRPr="00224D0D">
        <w:rPr>
          <w:sz w:val="21"/>
          <w:szCs w:val="21"/>
        </w:rPr>
        <w:t>аренды земельного участка</w:t>
      </w:r>
      <w:r w:rsidR="008E5E56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>с внесением названным аукционистом размером</w:t>
      </w:r>
      <w:r w:rsidR="008E5E56" w:rsidRPr="00224D0D">
        <w:rPr>
          <w:sz w:val="21"/>
          <w:szCs w:val="21"/>
        </w:rPr>
        <w:t xml:space="preserve"> цены  </w:t>
      </w:r>
      <w:r w:rsidR="000B4379" w:rsidRPr="00224D0D">
        <w:rPr>
          <w:sz w:val="21"/>
          <w:szCs w:val="21"/>
        </w:rPr>
        <w:t>арендной платы</w:t>
      </w:r>
      <w:r w:rsidRPr="00224D0D">
        <w:rPr>
          <w:sz w:val="21"/>
          <w:szCs w:val="21"/>
        </w:rPr>
        <w:t>, аукционист повторяет эту цену 3 раза.</w:t>
      </w:r>
    </w:p>
    <w:p w:rsidR="005C78D3" w:rsidRPr="00224D0D" w:rsidRDefault="005C78D3" w:rsidP="008A7DD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Если после троекратного объявления очередного размера </w:t>
      </w:r>
      <w:r w:rsidR="008E5E56" w:rsidRPr="00224D0D">
        <w:rPr>
          <w:sz w:val="21"/>
          <w:szCs w:val="21"/>
        </w:rPr>
        <w:t>цены</w:t>
      </w:r>
      <w:r w:rsidR="000B4379" w:rsidRPr="00224D0D">
        <w:rPr>
          <w:sz w:val="21"/>
          <w:szCs w:val="21"/>
        </w:rPr>
        <w:t xml:space="preserve"> арендной платы</w:t>
      </w:r>
      <w:r w:rsidR="008E5E56" w:rsidRPr="00224D0D">
        <w:rPr>
          <w:sz w:val="21"/>
          <w:szCs w:val="21"/>
        </w:rPr>
        <w:t xml:space="preserve"> земельного участка </w:t>
      </w:r>
      <w:r w:rsidRPr="00224D0D">
        <w:rPr>
          <w:sz w:val="21"/>
          <w:szCs w:val="21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последним.</w:t>
      </w:r>
    </w:p>
    <w:p w:rsidR="005C78D3" w:rsidRPr="00224D0D" w:rsidRDefault="005C78D3" w:rsidP="008A7DDA">
      <w:pPr>
        <w:tabs>
          <w:tab w:val="left" w:pos="1080"/>
        </w:tabs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По завершении аукциона аукционист объявляет о победителе аукциона на право заключения договора </w:t>
      </w:r>
      <w:r w:rsidR="000B4379" w:rsidRPr="00224D0D">
        <w:rPr>
          <w:sz w:val="21"/>
          <w:szCs w:val="21"/>
        </w:rPr>
        <w:t>аренды</w:t>
      </w:r>
      <w:r w:rsidR="008E5E56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 xml:space="preserve">земельного участка, называет размер </w:t>
      </w:r>
      <w:r w:rsidR="008E5E56" w:rsidRPr="00224D0D">
        <w:rPr>
          <w:sz w:val="21"/>
          <w:szCs w:val="21"/>
        </w:rPr>
        <w:t xml:space="preserve">цены </w:t>
      </w:r>
      <w:r w:rsidR="000B4379" w:rsidRPr="00224D0D">
        <w:rPr>
          <w:sz w:val="21"/>
          <w:szCs w:val="21"/>
        </w:rPr>
        <w:t xml:space="preserve">арендной платы </w:t>
      </w:r>
      <w:r w:rsidR="008E5E56" w:rsidRPr="00224D0D">
        <w:rPr>
          <w:sz w:val="21"/>
          <w:szCs w:val="21"/>
        </w:rPr>
        <w:t xml:space="preserve">земельного участка </w:t>
      </w:r>
      <w:r w:rsidRPr="00224D0D">
        <w:rPr>
          <w:sz w:val="21"/>
          <w:szCs w:val="21"/>
        </w:rPr>
        <w:t>и номер билета победителя аукциона.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Подведение итогов аукциона и объявление о принятом решении производится аукционной комиссией в месте и в день проведения аукциона.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 w:rsidR="001E60EF" w:rsidRPr="00224D0D">
        <w:rPr>
          <w:sz w:val="21"/>
          <w:szCs w:val="21"/>
        </w:rPr>
        <w:t xml:space="preserve">аренды </w:t>
      </w:r>
      <w:r w:rsidRPr="00224D0D">
        <w:rPr>
          <w:sz w:val="21"/>
          <w:szCs w:val="21"/>
        </w:rPr>
        <w:t xml:space="preserve">земельного участка в десятидневный срок со дня составления протокола о результатах аукциона. При этом договор </w:t>
      </w:r>
      <w:r w:rsidR="001E60EF" w:rsidRPr="00224D0D">
        <w:rPr>
          <w:sz w:val="21"/>
          <w:szCs w:val="21"/>
        </w:rPr>
        <w:t>аренды</w:t>
      </w:r>
      <w:r w:rsidR="001D3E8D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</w:t>
      </w:r>
      <w:r w:rsidR="001D3E8D" w:rsidRPr="00224D0D">
        <w:rPr>
          <w:sz w:val="21"/>
          <w:szCs w:val="21"/>
        </w:rPr>
        <w:t>ого</w:t>
      </w:r>
      <w:r w:rsidRPr="00224D0D">
        <w:rPr>
          <w:sz w:val="21"/>
          <w:szCs w:val="21"/>
        </w:rPr>
        <w:t xml:space="preserve"> договор</w:t>
      </w:r>
      <w:r w:rsidR="001D3E8D" w:rsidRPr="00224D0D">
        <w:rPr>
          <w:sz w:val="21"/>
          <w:szCs w:val="21"/>
        </w:rPr>
        <w:t>а</w:t>
      </w:r>
      <w:r w:rsidRPr="00224D0D">
        <w:rPr>
          <w:sz w:val="21"/>
          <w:szCs w:val="21"/>
        </w:rPr>
        <w:t xml:space="preserve"> ранее чем через десять дней со дня размещения информации о результатах аукциона на сайте.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Если договор </w:t>
      </w:r>
      <w:r w:rsidR="001E60EF" w:rsidRPr="00224D0D">
        <w:rPr>
          <w:sz w:val="21"/>
          <w:szCs w:val="21"/>
        </w:rPr>
        <w:t>аренды</w:t>
      </w:r>
      <w:r w:rsidRPr="00224D0D">
        <w:rPr>
          <w:sz w:val="21"/>
          <w:szCs w:val="21"/>
        </w:rPr>
        <w:t xml:space="preserve"> земельного участка в течение тридцати дней со дня направления победителю аукциона проектов указанных договоров не были им подписаны и представлены в </w:t>
      </w:r>
      <w:r w:rsidR="001D3E8D" w:rsidRPr="00224D0D">
        <w:rPr>
          <w:sz w:val="21"/>
          <w:szCs w:val="21"/>
        </w:rPr>
        <w:t xml:space="preserve">Администрацию городского округа Навашинский Нижегородской области, </w:t>
      </w:r>
      <w:r w:rsidRPr="00224D0D">
        <w:rPr>
          <w:sz w:val="21"/>
          <w:szCs w:val="21"/>
        </w:rPr>
        <w:t>организатор аукциона предлагает заключить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Выдача извещения о проведении торгов на бумажном носителе и подача заявок об участии в аукционе производится по адресу:</w:t>
      </w:r>
      <w:r w:rsidR="001D3E8D" w:rsidRPr="00224D0D">
        <w:rPr>
          <w:sz w:val="21"/>
          <w:szCs w:val="21"/>
        </w:rPr>
        <w:t xml:space="preserve"> Нижегородская область, г.Навашино, ул. Ленина, д.28а, кабинет №3</w:t>
      </w:r>
      <w:r w:rsidRPr="00224D0D">
        <w:rPr>
          <w:sz w:val="21"/>
          <w:szCs w:val="21"/>
        </w:rPr>
        <w:t xml:space="preserve">, в дни и часы, установленные для приема заявок, при предъявлении документа, подтверждающего полномочия обратившегося лица. </w:t>
      </w:r>
    </w:p>
    <w:p w:rsidR="005C78D3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Осмотр земельного участка на местности производится лицами, желающими участвовать в аукционе, самостоятельно.</w:t>
      </w:r>
    </w:p>
    <w:p w:rsidR="001D3E8D" w:rsidRPr="00224D0D" w:rsidRDefault="005C78D3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Телефоны для справок: </w:t>
      </w:r>
      <w:r w:rsidR="001D3E8D" w:rsidRPr="00224D0D">
        <w:rPr>
          <w:sz w:val="21"/>
          <w:szCs w:val="21"/>
        </w:rPr>
        <w:t>83175 55038</w:t>
      </w:r>
    </w:p>
    <w:p w:rsidR="00073A3C" w:rsidRPr="00224D0D" w:rsidRDefault="001D3E8D" w:rsidP="008A7DDA">
      <w:pPr>
        <w:ind w:firstLine="709"/>
        <w:jc w:val="both"/>
        <w:rPr>
          <w:b/>
          <w:sz w:val="21"/>
          <w:szCs w:val="21"/>
        </w:rPr>
      </w:pPr>
      <w:r w:rsidRPr="00224D0D">
        <w:rPr>
          <w:sz w:val="21"/>
          <w:szCs w:val="21"/>
        </w:rPr>
        <w:t>Официальный сайт органов местного самоуправления городского округа Навашинский Нижегородской области - оfficial@adm.nav.nnov.ru</w:t>
      </w:r>
      <w:r w:rsidR="003C3C74" w:rsidRPr="00224D0D">
        <w:rPr>
          <w:sz w:val="21"/>
          <w:szCs w:val="21"/>
        </w:rPr>
        <w:t>.</w:t>
      </w:r>
    </w:p>
    <w:p w:rsidR="002B0BA2" w:rsidRPr="00224D0D" w:rsidRDefault="005C78D3" w:rsidP="008A7DDA">
      <w:pPr>
        <w:ind w:firstLine="709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8</w:t>
      </w:r>
      <w:r w:rsidR="00E20785" w:rsidRPr="00224D0D">
        <w:rPr>
          <w:b/>
          <w:sz w:val="21"/>
          <w:szCs w:val="21"/>
        </w:rPr>
        <w:t>. Форма заявки</w:t>
      </w:r>
    </w:p>
    <w:p w:rsidR="00EB5FB6" w:rsidRPr="00224D0D" w:rsidRDefault="00EB5FB6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После перечисления задатка заявитель представляет (лично или через своего представителя) </w:t>
      </w:r>
      <w:r w:rsidR="001D3E8D" w:rsidRPr="00224D0D">
        <w:rPr>
          <w:sz w:val="21"/>
          <w:szCs w:val="21"/>
        </w:rPr>
        <w:t xml:space="preserve">в Комитет </w:t>
      </w:r>
      <w:r w:rsidRPr="00224D0D">
        <w:rPr>
          <w:sz w:val="21"/>
          <w:szCs w:val="21"/>
        </w:rPr>
        <w:t>следующие документы:</w:t>
      </w:r>
    </w:p>
    <w:p w:rsidR="00EB5FB6" w:rsidRPr="00224D0D" w:rsidRDefault="00EB5FB6" w:rsidP="008A7DD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EB5FB6" w:rsidRPr="00224D0D" w:rsidRDefault="00EB5FB6" w:rsidP="008A7DD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>2) копии документов, удостоверяющих личность заявителя (для граждан);</w:t>
      </w:r>
    </w:p>
    <w:p w:rsidR="00EB5FB6" w:rsidRPr="00224D0D" w:rsidRDefault="00EB5FB6" w:rsidP="008A7DD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B5FB6" w:rsidRPr="00224D0D" w:rsidRDefault="00EB5FB6" w:rsidP="008A7DD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 xml:space="preserve">4) </w:t>
      </w:r>
      <w:r w:rsidR="00817285" w:rsidRPr="00224D0D">
        <w:rPr>
          <w:bCs/>
          <w:sz w:val="21"/>
          <w:szCs w:val="21"/>
        </w:rPr>
        <w:t>документы, подтверждающие внесение задатка</w:t>
      </w:r>
      <w:r w:rsidRPr="00224D0D">
        <w:rPr>
          <w:bCs/>
          <w:sz w:val="21"/>
          <w:szCs w:val="21"/>
        </w:rPr>
        <w:t xml:space="preserve">. </w:t>
      </w:r>
    </w:p>
    <w:p w:rsidR="00817285" w:rsidRPr="00224D0D" w:rsidRDefault="00817285" w:rsidP="008A7DD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EB5FB6" w:rsidRPr="00224D0D" w:rsidRDefault="00817285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Заявка </w:t>
      </w:r>
      <w:r w:rsidR="00EB5FB6" w:rsidRPr="00224D0D">
        <w:rPr>
          <w:sz w:val="21"/>
          <w:szCs w:val="21"/>
        </w:rPr>
        <w:t xml:space="preserve">и опись представленных документов составляются в 2 экземплярах, один из которых остается у организатора аукциона, другой - у претендента. </w:t>
      </w:r>
    </w:p>
    <w:p w:rsidR="00EB5FB6" w:rsidRPr="00224D0D" w:rsidRDefault="00EB5FB6" w:rsidP="008A7DDA">
      <w:pPr>
        <w:tabs>
          <w:tab w:val="num" w:pos="0"/>
        </w:tabs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В случае подачи заявки представителем претендента вместе с документом, удостоверяющим личность представителя, предъявляется документ, удостоверяющий его полномочия.</w:t>
      </w:r>
    </w:p>
    <w:p w:rsidR="00EB5FB6" w:rsidRPr="00224D0D" w:rsidRDefault="00EB5FB6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Все вышеуказанные документы должны быть составлены на русском языке (либо содержать надлежащим образом заверенный перевод на русский язык). Аукцион проводится на русском языке.</w:t>
      </w:r>
    </w:p>
    <w:p w:rsidR="00EB5FB6" w:rsidRPr="00224D0D" w:rsidRDefault="00EB5FB6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Один претендент имеет право подать в отношении предмета аукциона только одну заявку на участие в аукционе.</w:t>
      </w:r>
    </w:p>
    <w:p w:rsidR="00EB5FB6" w:rsidRPr="00224D0D" w:rsidRDefault="00EB5FB6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Заявка с прилагаемыми к ней документами регистрируются в журнале приема заявок с присвоением каждой заявке номера и с указанием даты и времени подачи документов. На каждом экземпляре заявки секретарем </w:t>
      </w:r>
      <w:r w:rsidRPr="00224D0D">
        <w:rPr>
          <w:sz w:val="21"/>
          <w:szCs w:val="21"/>
        </w:rPr>
        <w:lastRenderedPageBreak/>
        <w:t>аукционной комиссии делается отметка о принятии заявки с указанием номера заявки, даты и времени принятия документов.</w:t>
      </w:r>
    </w:p>
    <w:p w:rsidR="00EB5FB6" w:rsidRPr="00224D0D" w:rsidRDefault="00EB5FB6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Заявка, поступившая после истечения срока, установленного для приема заявок, возвращается претенденту или его уполномоченному представителю вместе с документами в день ее поступления. На такой заявке секретарем аукционной комиссии делается отметка об отказе в принятии документов с указанием причины отказа.</w:t>
      </w:r>
    </w:p>
    <w:p w:rsidR="00EB5FB6" w:rsidRPr="00224D0D" w:rsidRDefault="00EB5FB6" w:rsidP="008A7DD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Претендент имеет право отозвать принятую заявку до окончания срока приема заявок, уведомив об этом (в письменной форме) организатора аукциона. Организатор аукциона возвращает внесенный задаток претенденту в течение 3 </w:t>
      </w:r>
      <w:r w:rsidR="00D7590E" w:rsidRPr="00224D0D">
        <w:rPr>
          <w:sz w:val="21"/>
          <w:szCs w:val="21"/>
        </w:rPr>
        <w:t xml:space="preserve">рабочих </w:t>
      </w:r>
      <w:r w:rsidRPr="00224D0D">
        <w:rPr>
          <w:sz w:val="21"/>
          <w:szCs w:val="21"/>
        </w:rPr>
        <w:t>дней в случаях отзыва заявки, а так же не признания участником или победителем аукциона.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871E71" w:rsidRDefault="005C78D3" w:rsidP="008A7DDA">
      <w:pPr>
        <w:ind w:firstLine="709"/>
        <w:jc w:val="both"/>
        <w:rPr>
          <w:i/>
          <w:sz w:val="21"/>
          <w:szCs w:val="21"/>
        </w:rPr>
      </w:pPr>
      <w:r w:rsidRPr="00224D0D">
        <w:rPr>
          <w:i/>
          <w:sz w:val="21"/>
          <w:szCs w:val="21"/>
        </w:rPr>
        <w:t xml:space="preserve">Проект договора </w:t>
      </w:r>
      <w:r w:rsidR="001E60EF" w:rsidRPr="00224D0D">
        <w:rPr>
          <w:i/>
          <w:sz w:val="21"/>
          <w:szCs w:val="21"/>
        </w:rPr>
        <w:t>аренды</w:t>
      </w:r>
      <w:r w:rsidRPr="00224D0D">
        <w:rPr>
          <w:i/>
          <w:sz w:val="21"/>
          <w:szCs w:val="21"/>
        </w:rPr>
        <w:t xml:space="preserve"> земельного участка, форма заявки на участие в аукционе размещены на официальном сайте Российской Федерации в информационно телекоммуникационной сети "Интернет" для размещения информации о проведении торгов (www.torgi.gov.ru), а так же на сайте </w:t>
      </w:r>
      <w:r w:rsidR="001D3E8D" w:rsidRPr="00224D0D">
        <w:rPr>
          <w:i/>
          <w:sz w:val="21"/>
          <w:szCs w:val="21"/>
        </w:rPr>
        <w:t xml:space="preserve">Администрации </w:t>
      </w:r>
      <w:r w:rsidRPr="00224D0D">
        <w:rPr>
          <w:i/>
          <w:sz w:val="21"/>
          <w:szCs w:val="21"/>
        </w:rPr>
        <w:t xml:space="preserve"> </w:t>
      </w:r>
      <w:r w:rsidR="001D3E8D" w:rsidRPr="00224D0D">
        <w:rPr>
          <w:i/>
          <w:sz w:val="21"/>
          <w:szCs w:val="21"/>
        </w:rPr>
        <w:t>городского округа Навашинский Нижегородской области (оfficial@adm.nav.nnov.ru).</w:t>
      </w:r>
    </w:p>
    <w:p w:rsidR="00871E71" w:rsidRDefault="00871E71">
      <w:pPr>
        <w:spacing w:after="200" w:line="276" w:lineRule="auto"/>
        <w:rPr>
          <w:i/>
          <w:sz w:val="21"/>
          <w:szCs w:val="21"/>
        </w:rPr>
      </w:pPr>
      <w:r>
        <w:rPr>
          <w:i/>
          <w:sz w:val="21"/>
          <w:szCs w:val="21"/>
        </w:rPr>
        <w:br w:type="page"/>
      </w:r>
    </w:p>
    <w:p w:rsidR="00871E71" w:rsidRPr="000F6220" w:rsidRDefault="00871E71" w:rsidP="00871E71">
      <w:pPr>
        <w:pStyle w:val="a3"/>
        <w:tabs>
          <w:tab w:val="left" w:pos="10260"/>
        </w:tabs>
        <w:jc w:val="left"/>
        <w:rPr>
          <w:b w:val="0"/>
          <w:sz w:val="24"/>
          <w:szCs w:val="24"/>
        </w:rPr>
      </w:pPr>
      <w:r w:rsidRPr="000F6220">
        <w:lastRenderedPageBreak/>
        <w:t>ДОГОВОР  О ЗАДАТКЕ</w:t>
      </w:r>
    </w:p>
    <w:p w:rsidR="00871E71" w:rsidRPr="000F6220" w:rsidRDefault="00871E71" w:rsidP="00871E71">
      <w:pPr>
        <w:pStyle w:val="a3"/>
        <w:jc w:val="both"/>
        <w:rPr>
          <w:b w:val="0"/>
          <w:sz w:val="6"/>
          <w:szCs w:val="6"/>
        </w:rPr>
      </w:pPr>
      <w:r w:rsidRPr="000F6220">
        <w:rPr>
          <w:b w:val="0"/>
          <w:sz w:val="6"/>
          <w:szCs w:val="6"/>
        </w:rPr>
        <w:t xml:space="preserve"> </w:t>
      </w:r>
    </w:p>
    <w:p w:rsidR="00871E71" w:rsidRPr="000F6220" w:rsidRDefault="00871E71" w:rsidP="00871E71">
      <w:pPr>
        <w:pStyle w:val="a3"/>
        <w:jc w:val="both"/>
        <w:rPr>
          <w:b w:val="0"/>
        </w:rPr>
      </w:pPr>
      <w:r w:rsidRPr="000F6220">
        <w:rPr>
          <w:b w:val="0"/>
        </w:rPr>
        <w:t>г. Навашино</w:t>
      </w:r>
      <w:r w:rsidRPr="000F6220">
        <w:t xml:space="preserve">   </w:t>
      </w:r>
      <w:r w:rsidRPr="000F6220">
        <w:tab/>
        <w:t xml:space="preserve">                                                             </w:t>
      </w:r>
      <w:r w:rsidRPr="000F6220">
        <w:rPr>
          <w:b w:val="0"/>
        </w:rPr>
        <w:t>«____» ___________ 201</w:t>
      </w:r>
      <w:r>
        <w:rPr>
          <w:b w:val="0"/>
        </w:rPr>
        <w:t>9</w:t>
      </w:r>
      <w:r w:rsidRPr="000F6220">
        <w:rPr>
          <w:b w:val="0"/>
        </w:rPr>
        <w:t xml:space="preserve"> г.</w:t>
      </w:r>
    </w:p>
    <w:p w:rsidR="00871E71" w:rsidRPr="000F6220" w:rsidRDefault="00871E71" w:rsidP="00871E71">
      <w:pPr>
        <w:pStyle w:val="a3"/>
        <w:jc w:val="both"/>
        <w:rPr>
          <w:b w:val="0"/>
        </w:rPr>
      </w:pPr>
    </w:p>
    <w:p w:rsidR="00871E71" w:rsidRPr="000F6220" w:rsidRDefault="00871E71" w:rsidP="00871E71">
      <w:pPr>
        <w:pStyle w:val="af1"/>
      </w:pPr>
      <w:r w:rsidRPr="000F6220">
        <w:tab/>
        <w:t>Данный договор заключен между</w:t>
      </w:r>
      <w:r w:rsidRPr="000F6220">
        <w:rPr>
          <w:b/>
          <w:spacing w:val="-5"/>
        </w:rPr>
        <w:t xml:space="preserve"> </w:t>
      </w:r>
      <w:r w:rsidRPr="000F6220">
        <w:rPr>
          <w:spacing w:val="-5"/>
        </w:rPr>
        <w:t>________________________________________________</w:t>
      </w:r>
      <w:r w:rsidRPr="000F6220">
        <w:t xml:space="preserve">, именуемый в дальнейшем  </w:t>
      </w:r>
      <w:r w:rsidRPr="000F6220">
        <w:rPr>
          <w:b/>
        </w:rPr>
        <w:t>«Задаткодатель»</w:t>
      </w:r>
      <w:r w:rsidRPr="000F6220">
        <w:t xml:space="preserve">, в лице _______________________________________, действующего на основании __________________________________________, и  Администрация городского округа Навашинский Нижегородской области в дальнейшем </w:t>
      </w:r>
      <w:r w:rsidRPr="000F6220">
        <w:rPr>
          <w:b/>
        </w:rPr>
        <w:t>«Задаткополучатель»</w:t>
      </w:r>
      <w:r w:rsidRPr="000F6220">
        <w:t>, в лице председателя комитета по управлению муниципальным имуществом Администрации городского округа Навашинский Нижегородской области, действующей на основании доверенности от</w:t>
      </w:r>
      <w:r w:rsidRPr="005D4DB9">
        <w:t>03.10.201</w:t>
      </w:r>
      <w:r>
        <w:t>7</w:t>
      </w:r>
      <w:r w:rsidRPr="005D4DB9">
        <w:t xml:space="preserve"> № 01-18-3</w:t>
      </w:r>
      <w:r>
        <w:t>346</w:t>
      </w:r>
      <w:r w:rsidRPr="000F6220">
        <w:t>, о нижеследующем:</w:t>
      </w:r>
    </w:p>
    <w:p w:rsidR="00871E71" w:rsidRDefault="00871E71" w:rsidP="00871E71">
      <w:pPr>
        <w:pStyle w:val="af1"/>
        <w:ind w:firstLine="708"/>
      </w:pPr>
      <w:r w:rsidRPr="000F6220">
        <w:t>Настоящий договор является неотъемлемой частью заявки №______ от__________ 201</w:t>
      </w:r>
      <w:r>
        <w:t>9</w:t>
      </w:r>
      <w:r w:rsidRPr="000F6220">
        <w:t xml:space="preserve"> г. (далее – Заявка), поданной </w:t>
      </w:r>
      <w:r w:rsidRPr="000F6220">
        <w:rPr>
          <w:b/>
        </w:rPr>
        <w:t xml:space="preserve">«Задаткодателем»  «Задаткополучателю» </w:t>
      </w:r>
      <w:r w:rsidRPr="000F6220">
        <w:t xml:space="preserve"> для участия в аукционе _________.201   г. на право заключения договора </w:t>
      </w:r>
      <w:r>
        <w:t xml:space="preserve">купли-продажи (аренды) </w:t>
      </w:r>
      <w:r w:rsidRPr="000F6220">
        <w:t>земельного участка, находящегося в муниципальной собственности городского округа Навашинский Нижегородской области:</w:t>
      </w:r>
    </w:p>
    <w:p w:rsidR="00871E71" w:rsidRPr="000F6220" w:rsidRDefault="00871E71" w:rsidP="00871E71">
      <w:pPr>
        <w:pStyle w:val="af1"/>
        <w:ind w:firstLine="708"/>
        <w:jc w:val="left"/>
      </w:pPr>
      <w:r w:rsidRPr="000F6220">
        <w:t>Лот</w:t>
      </w:r>
      <w:r>
        <w:t xml:space="preserve"> №______</w:t>
      </w:r>
      <w:r w:rsidRPr="000F6220">
        <w:t xml:space="preserve"> ______________________________________________________________</w:t>
      </w:r>
      <w:r>
        <w:t>______________</w:t>
      </w:r>
      <w:r w:rsidRPr="000F6220">
        <w:t>______</w:t>
      </w:r>
    </w:p>
    <w:p w:rsidR="00871E71" w:rsidRPr="000F6220" w:rsidRDefault="00871E71" w:rsidP="00871E71">
      <w:pPr>
        <w:pStyle w:val="af1"/>
        <w:rPr>
          <w:sz w:val="20"/>
        </w:rPr>
      </w:pPr>
      <w:r w:rsidRPr="000F6220">
        <w:rPr>
          <w:sz w:val="20"/>
        </w:rPr>
        <w:t xml:space="preserve">                                 (наименование имущества, его место нахождение, целевое назначение)</w:t>
      </w:r>
    </w:p>
    <w:p w:rsidR="00871E71" w:rsidRPr="000F6220" w:rsidRDefault="00871E71" w:rsidP="00871E71">
      <w:pPr>
        <w:pStyle w:val="af1"/>
      </w:pPr>
      <w:r w:rsidRPr="000F6220">
        <w:t>______________________________________________________________________________________________________________________________________________________________________</w:t>
      </w:r>
    </w:p>
    <w:p w:rsidR="00871E71" w:rsidRPr="000F6220" w:rsidRDefault="00871E71" w:rsidP="00871E71">
      <w:pPr>
        <w:pStyle w:val="af1"/>
        <w:ind w:firstLine="425"/>
      </w:pPr>
      <w:r w:rsidRPr="000F6220">
        <w:rPr>
          <w:b/>
        </w:rPr>
        <w:t>«Задаткодатель»</w:t>
      </w:r>
      <w:r w:rsidRPr="000F6220">
        <w:t xml:space="preserve"> дает, а </w:t>
      </w:r>
      <w:r w:rsidRPr="000F6220">
        <w:rPr>
          <w:b/>
        </w:rPr>
        <w:t>«Задаткополучатель»</w:t>
      </w:r>
      <w:r w:rsidRPr="000F6220">
        <w:t xml:space="preserve"> принимает задаток в сумме: ___________________________________________________________________________________,</w:t>
      </w:r>
    </w:p>
    <w:p w:rsidR="00871E71" w:rsidRPr="000F6220" w:rsidRDefault="00871E71" w:rsidP="00871E71">
      <w:pPr>
        <w:pStyle w:val="af1"/>
        <w:rPr>
          <w:sz w:val="20"/>
        </w:rPr>
      </w:pPr>
      <w:r w:rsidRPr="000F6220">
        <w:rPr>
          <w:sz w:val="20"/>
        </w:rPr>
        <w:t xml:space="preserve">                                                                       (сумма цифрами и прописью)</w:t>
      </w:r>
    </w:p>
    <w:p w:rsidR="00871E71" w:rsidRPr="000F6220" w:rsidRDefault="00871E71" w:rsidP="00871E71">
      <w:pPr>
        <w:pStyle w:val="af1"/>
      </w:pPr>
      <w:r w:rsidRPr="000F6220">
        <w:t xml:space="preserve">в доказательство заключения договора </w:t>
      </w:r>
      <w:r>
        <w:t>купли-продажи (аренды)</w:t>
      </w:r>
      <w:r w:rsidRPr="000F6220">
        <w:t xml:space="preserve"> земельного участка, в случае признания _________________________________________________________________________, победителем аукциона.</w:t>
      </w:r>
    </w:p>
    <w:p w:rsidR="00871E71" w:rsidRPr="000F6220" w:rsidRDefault="00871E71" w:rsidP="00871E71">
      <w:pPr>
        <w:pStyle w:val="af1"/>
        <w:ind w:left="425"/>
        <w:rPr>
          <w:b/>
          <w:i/>
        </w:rPr>
      </w:pPr>
      <w:r w:rsidRPr="000F6220">
        <w:t xml:space="preserve">Стороны договорились, что форма приема задатка: </w:t>
      </w:r>
      <w:r w:rsidRPr="000F6220">
        <w:rPr>
          <w:b/>
          <w:i/>
        </w:rPr>
        <w:t>безналичная</w:t>
      </w:r>
    </w:p>
    <w:p w:rsidR="00871E71" w:rsidRPr="000F6220" w:rsidRDefault="00871E71" w:rsidP="00871E71">
      <w:pPr>
        <w:pStyle w:val="af1"/>
        <w:ind w:left="425"/>
        <w:rPr>
          <w:b/>
        </w:rPr>
      </w:pPr>
      <w:r w:rsidRPr="000F6220">
        <w:rPr>
          <w:b/>
        </w:rPr>
        <w:t>Задаток перечисляется на счет:</w:t>
      </w:r>
    </w:p>
    <w:p w:rsidR="00871E71" w:rsidRPr="000F6220" w:rsidRDefault="00871E71" w:rsidP="00871E71">
      <w:pPr>
        <w:ind w:right="-162"/>
        <w:jc w:val="both"/>
      </w:pPr>
      <w:r w:rsidRPr="000F6220">
        <w:rPr>
          <w:color w:val="000000"/>
        </w:rPr>
        <w:t>Получатель</w:t>
      </w:r>
      <w:r w:rsidRPr="000F6220">
        <w:t>:</w:t>
      </w:r>
      <w:r w:rsidRPr="002D3F52">
        <w:rPr>
          <w:sz w:val="22"/>
          <w:szCs w:val="22"/>
        </w:rPr>
        <w:t xml:space="preserve"> </w:t>
      </w:r>
      <w:r w:rsidRPr="00F35D0C">
        <w:rPr>
          <w:sz w:val="22"/>
          <w:szCs w:val="22"/>
        </w:rPr>
        <w:t>УФК по Нижегородской области (Администрация городского округа Навашинский л/с 05323D01500), ИНН 5223035052, КПП 522301001, р/с 40302810522023000129 Волго-Вятское ГУ Банка России, БИК 042202001</w:t>
      </w:r>
    </w:p>
    <w:p w:rsidR="00871E71" w:rsidRPr="000F6220" w:rsidRDefault="00871E71" w:rsidP="00871E71">
      <w:pPr>
        <w:ind w:right="-162"/>
        <w:jc w:val="both"/>
      </w:pPr>
      <w:r w:rsidRPr="000F6220">
        <w:t xml:space="preserve">Стороны договорились, что форма возврата задатка: </w:t>
      </w:r>
      <w:r w:rsidRPr="00BB3FC3">
        <w:t>безналичная</w:t>
      </w:r>
    </w:p>
    <w:p w:rsidR="00871E71" w:rsidRPr="00BB3FC3" w:rsidRDefault="00871E71" w:rsidP="00871E71">
      <w:pPr>
        <w:ind w:right="-162"/>
        <w:jc w:val="both"/>
      </w:pPr>
      <w:r w:rsidRPr="00BB3FC3">
        <w:t xml:space="preserve">Задаток возвращается на счет: </w:t>
      </w:r>
    </w:p>
    <w:p w:rsidR="00871E71" w:rsidRPr="00BB3FC3" w:rsidRDefault="00871E71" w:rsidP="00871E71">
      <w:pPr>
        <w:ind w:right="-162"/>
        <w:jc w:val="both"/>
      </w:pPr>
      <w:r w:rsidRPr="00BB3FC3">
        <w:t xml:space="preserve"> Получатель: _____________________________________________________________________________________________________________________________________________________________________.</w:t>
      </w:r>
    </w:p>
    <w:p w:rsidR="00871E71" w:rsidRPr="000F6220" w:rsidRDefault="00871E71" w:rsidP="00871E71">
      <w:pPr>
        <w:ind w:right="-162"/>
        <w:jc w:val="both"/>
      </w:pPr>
      <w:r w:rsidRPr="000F6220">
        <w:tab/>
        <w:t xml:space="preserve">Задаток возвращается участникам аукциона, за исключением победителя, в течение 3 рабочих дней со дня подведения итогов аукциона </w:t>
      </w:r>
    </w:p>
    <w:p w:rsidR="00871E71" w:rsidRPr="000F6220" w:rsidRDefault="00871E71" w:rsidP="00871E71">
      <w:pPr>
        <w:ind w:right="-162"/>
        <w:jc w:val="both"/>
      </w:pPr>
      <w:r w:rsidRPr="000F6220">
        <w:tab/>
        <w:t xml:space="preserve">В случае признания </w:t>
      </w:r>
      <w:r w:rsidRPr="00BB3FC3">
        <w:t>«Задаткодателя»</w:t>
      </w:r>
      <w:r w:rsidRPr="000F6220">
        <w:t xml:space="preserve"> победителем аукциона и уклонения с его стороны от заключения договора купли-продажи </w:t>
      </w:r>
      <w:r>
        <w:t>(аренды) земельного участка</w:t>
      </w:r>
      <w:r w:rsidRPr="000F6220">
        <w:t xml:space="preserve">, задаток остается у </w:t>
      </w:r>
      <w:r w:rsidRPr="00BB3FC3">
        <w:t>«Задаткополучателя».</w:t>
      </w:r>
    </w:p>
    <w:p w:rsidR="00871E71" w:rsidRPr="000F6220" w:rsidRDefault="00871E71" w:rsidP="00871E71">
      <w:pPr>
        <w:ind w:right="-162"/>
        <w:jc w:val="both"/>
      </w:pPr>
      <w:r w:rsidRPr="000F6220">
        <w:tab/>
        <w:t xml:space="preserve">Настоящий договор вступает в силу (считается заключенным) с даты поступления  задатка на счет </w:t>
      </w:r>
      <w:r w:rsidRPr="00BB3FC3">
        <w:t>«Задаткополучателя».</w:t>
      </w:r>
    </w:p>
    <w:p w:rsidR="00871E71" w:rsidRPr="000F6220" w:rsidRDefault="00871E71" w:rsidP="00871E71">
      <w:pPr>
        <w:ind w:right="-162"/>
        <w:jc w:val="both"/>
      </w:pPr>
      <w:r w:rsidRPr="000F6220">
        <w:t>Реквизиты сторон:</w:t>
      </w:r>
    </w:p>
    <w:tbl>
      <w:tblPr>
        <w:tblW w:w="0" w:type="auto"/>
        <w:tblLook w:val="01E0"/>
      </w:tblPr>
      <w:tblGrid>
        <w:gridCol w:w="5057"/>
        <w:gridCol w:w="5419"/>
      </w:tblGrid>
      <w:tr w:rsidR="00871E71" w:rsidRPr="00BB3FC3" w:rsidTr="00747977">
        <w:tc>
          <w:tcPr>
            <w:tcW w:w="5057" w:type="dxa"/>
          </w:tcPr>
          <w:p w:rsidR="00871E71" w:rsidRPr="00BB3FC3" w:rsidRDefault="00871E71" w:rsidP="00747977">
            <w:pPr>
              <w:ind w:right="-162"/>
              <w:jc w:val="both"/>
            </w:pPr>
            <w:r w:rsidRPr="00BB3FC3">
              <w:t xml:space="preserve"> «Задаткополучатель»</w:t>
            </w:r>
          </w:p>
          <w:p w:rsidR="00871E71" w:rsidRPr="00BB3FC3" w:rsidRDefault="00871E71" w:rsidP="00747977">
            <w:pPr>
              <w:ind w:right="-162"/>
              <w:jc w:val="both"/>
            </w:pPr>
            <w:r w:rsidRPr="00BB3FC3">
              <w:t xml:space="preserve">Администрация городского округа  Навашинский Нижегородской области </w:t>
            </w:r>
          </w:p>
          <w:p w:rsidR="00871E71" w:rsidRPr="00BB3FC3" w:rsidRDefault="00871E71" w:rsidP="00747977">
            <w:pPr>
              <w:ind w:right="-162"/>
              <w:jc w:val="both"/>
            </w:pPr>
            <w:r w:rsidRPr="00BB3FC3">
              <w:t xml:space="preserve">Почтовый адрес: 607102. Нижегородская область, </w:t>
            </w:r>
            <w:r>
              <w:t xml:space="preserve">          </w:t>
            </w:r>
            <w:r w:rsidRPr="00BB3FC3">
              <w:t>г. Навашино, пл. Ленина, д. 7</w:t>
            </w:r>
          </w:p>
        </w:tc>
        <w:tc>
          <w:tcPr>
            <w:tcW w:w="5419" w:type="dxa"/>
          </w:tcPr>
          <w:p w:rsidR="00871E71" w:rsidRPr="00BB3FC3" w:rsidRDefault="00871E71" w:rsidP="00747977">
            <w:pPr>
              <w:ind w:right="-162"/>
              <w:jc w:val="both"/>
            </w:pPr>
            <w:r w:rsidRPr="00BB3FC3">
              <w:t>«Задаткодатель»</w:t>
            </w:r>
          </w:p>
          <w:p w:rsidR="00871E71" w:rsidRPr="00BB3FC3" w:rsidRDefault="00871E71" w:rsidP="00747977">
            <w:pPr>
              <w:ind w:right="-162"/>
              <w:jc w:val="both"/>
            </w:pPr>
            <w:r w:rsidRPr="00BB3FC3">
              <w:t xml:space="preserve">_________________________________________  </w:t>
            </w:r>
          </w:p>
          <w:p w:rsidR="00871E71" w:rsidRPr="00BB3FC3" w:rsidRDefault="00871E71" w:rsidP="00747977">
            <w:pPr>
              <w:ind w:right="-162"/>
              <w:jc w:val="both"/>
            </w:pPr>
            <w:r w:rsidRPr="00BB3FC3">
              <w:t>_________________________________________</w:t>
            </w:r>
          </w:p>
          <w:p w:rsidR="00871E71" w:rsidRPr="00BB3FC3" w:rsidRDefault="00871E71" w:rsidP="00747977">
            <w:pPr>
              <w:ind w:right="-162"/>
              <w:jc w:val="both"/>
            </w:pPr>
            <w:r w:rsidRPr="00BB3FC3">
              <w:t>_________________________________________</w:t>
            </w:r>
          </w:p>
          <w:p w:rsidR="00871E71" w:rsidRPr="00BB3FC3" w:rsidRDefault="00871E71" w:rsidP="00747977">
            <w:pPr>
              <w:ind w:right="-162"/>
              <w:jc w:val="both"/>
            </w:pPr>
            <w:r w:rsidRPr="00BB3FC3">
              <w:t>_________________________________________</w:t>
            </w:r>
          </w:p>
        </w:tc>
      </w:tr>
      <w:tr w:rsidR="00871E71" w:rsidRPr="00BB3FC3" w:rsidTr="00747977">
        <w:tc>
          <w:tcPr>
            <w:tcW w:w="5057" w:type="dxa"/>
          </w:tcPr>
          <w:p w:rsidR="00871E71" w:rsidRPr="00BB3FC3" w:rsidRDefault="00871E71" w:rsidP="00747977">
            <w:pPr>
              <w:ind w:right="-162"/>
              <w:jc w:val="both"/>
            </w:pPr>
            <w:r w:rsidRPr="00BB3FC3">
              <w:t>Председатель комитета</w:t>
            </w:r>
          </w:p>
          <w:p w:rsidR="00871E71" w:rsidRPr="00BB3FC3" w:rsidRDefault="00871E71" w:rsidP="00747977">
            <w:pPr>
              <w:ind w:right="-162"/>
              <w:jc w:val="both"/>
            </w:pPr>
            <w:r w:rsidRPr="00BB3FC3">
              <w:t>____________________С.В. Колпакова)</w:t>
            </w:r>
            <w:r w:rsidRPr="00BB3FC3">
              <w:tab/>
              <w:t xml:space="preserve">           </w:t>
            </w:r>
          </w:p>
        </w:tc>
        <w:tc>
          <w:tcPr>
            <w:tcW w:w="5419" w:type="dxa"/>
          </w:tcPr>
          <w:p w:rsidR="00871E71" w:rsidRPr="00BB3FC3" w:rsidRDefault="00871E71" w:rsidP="00747977">
            <w:pPr>
              <w:ind w:right="-162"/>
              <w:jc w:val="both"/>
            </w:pPr>
            <w:r w:rsidRPr="00BB3FC3">
              <w:t xml:space="preserve"> ________________</w:t>
            </w:r>
          </w:p>
          <w:p w:rsidR="00871E71" w:rsidRPr="00BB3FC3" w:rsidRDefault="00871E71" w:rsidP="00747977">
            <w:pPr>
              <w:ind w:right="-162"/>
              <w:jc w:val="both"/>
            </w:pPr>
            <w:r w:rsidRPr="00BB3FC3">
              <w:t>______________________ (_______________)</w:t>
            </w:r>
          </w:p>
        </w:tc>
      </w:tr>
    </w:tbl>
    <w:p w:rsidR="00871E71" w:rsidRPr="00BB3FC3" w:rsidRDefault="00871E71" w:rsidP="00871E71">
      <w:pPr>
        <w:ind w:right="-162"/>
        <w:jc w:val="both"/>
      </w:pPr>
    </w:p>
    <w:p w:rsidR="00871E71" w:rsidRPr="000F6220" w:rsidRDefault="00871E71" w:rsidP="00871E71">
      <w:pPr>
        <w:pStyle w:val="a3"/>
        <w:rPr>
          <w:sz w:val="24"/>
          <w:szCs w:val="24"/>
        </w:rPr>
      </w:pPr>
    </w:p>
    <w:p w:rsidR="00871E71" w:rsidRPr="000F6220" w:rsidRDefault="00871E71" w:rsidP="00871E71">
      <w:pPr>
        <w:pStyle w:val="a3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1E71" w:rsidRPr="00716C9F" w:rsidRDefault="00871E71" w:rsidP="00871E71">
      <w:pPr>
        <w:pStyle w:val="a3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</w:t>
      </w:r>
      <w:r w:rsidRPr="00716C9F">
        <w:rPr>
          <w:b w:val="0"/>
          <w:sz w:val="24"/>
          <w:szCs w:val="24"/>
        </w:rPr>
        <w:t>ЗАЯВКА</w:t>
      </w:r>
    </w:p>
    <w:p w:rsidR="00871E71" w:rsidRPr="000F6220" w:rsidRDefault="00871E71" w:rsidP="00871E71">
      <w:pPr>
        <w:pStyle w:val="af1"/>
      </w:pPr>
      <w:r w:rsidRPr="000F6220">
        <w:t xml:space="preserve"> НА УЧАСТИЕ В АУКЦИОНЕ </w:t>
      </w:r>
    </w:p>
    <w:p w:rsidR="00871E71" w:rsidRPr="000F6220" w:rsidRDefault="00871E71" w:rsidP="00871E71">
      <w:pPr>
        <w:pStyle w:val="af1"/>
        <w:rPr>
          <w:b/>
        </w:rPr>
      </w:pPr>
      <w:r w:rsidRPr="000F6220">
        <w:t xml:space="preserve">                                                                                                                                               </w:t>
      </w:r>
      <w:r w:rsidRPr="000F6220">
        <w:rPr>
          <w:b/>
        </w:rPr>
        <w:t>ЛОТ № ____</w:t>
      </w:r>
    </w:p>
    <w:p w:rsidR="00871E71" w:rsidRPr="000F6220" w:rsidRDefault="00871E71" w:rsidP="00871E71">
      <w:pPr>
        <w:pStyle w:val="af1"/>
        <w:rPr>
          <w:b/>
        </w:rPr>
      </w:pPr>
    </w:p>
    <w:p w:rsidR="00871E71" w:rsidRPr="000F6220" w:rsidRDefault="00871E71" w:rsidP="00871E71">
      <w:pPr>
        <w:pStyle w:val="13"/>
        <w:jc w:val="both"/>
        <w:rPr>
          <w:szCs w:val="24"/>
        </w:rPr>
      </w:pPr>
      <w:r w:rsidRPr="000F6220">
        <w:rPr>
          <w:szCs w:val="24"/>
        </w:rPr>
        <w:t>Заявитель __________________________________________________________________________</w:t>
      </w:r>
    </w:p>
    <w:p w:rsidR="00871E71" w:rsidRPr="000F6220" w:rsidRDefault="00871E71" w:rsidP="00871E71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___________________________________________________________________________________</w:t>
      </w:r>
    </w:p>
    <w:p w:rsidR="00871E71" w:rsidRPr="000F6220" w:rsidRDefault="00871E71" w:rsidP="00871E71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___________________________________________________________________________________</w:t>
      </w:r>
    </w:p>
    <w:p w:rsidR="00871E71" w:rsidRPr="000F6220" w:rsidRDefault="00871E71" w:rsidP="00871E71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___________________________________________________________________________________</w:t>
      </w:r>
    </w:p>
    <w:p w:rsidR="00871E71" w:rsidRPr="000F6220" w:rsidRDefault="00871E71" w:rsidP="00871E71">
      <w:pPr>
        <w:pStyle w:val="13"/>
        <w:jc w:val="center"/>
        <w:rPr>
          <w:sz w:val="16"/>
          <w:szCs w:val="16"/>
        </w:rPr>
      </w:pPr>
      <w:r w:rsidRPr="000F6220">
        <w:rPr>
          <w:sz w:val="16"/>
          <w:szCs w:val="16"/>
        </w:rPr>
        <w:t>(полное наименование юридического лица, ИНН, ОГРН, подающего заявку; фамилия, имя, отчество паспортные данные физического лица, адрес места жительства, тел.),</w:t>
      </w:r>
    </w:p>
    <w:p w:rsidR="00871E71" w:rsidRPr="000F6220" w:rsidRDefault="00871E71" w:rsidP="00871E71">
      <w:pPr>
        <w:pStyle w:val="13"/>
        <w:jc w:val="both"/>
        <w:rPr>
          <w:szCs w:val="24"/>
        </w:rPr>
      </w:pPr>
      <w:r w:rsidRPr="000F6220">
        <w:rPr>
          <w:szCs w:val="24"/>
        </w:rPr>
        <w:t xml:space="preserve">именуемый далее Претендент, </w:t>
      </w:r>
    </w:p>
    <w:p w:rsidR="00871E71" w:rsidRPr="000F6220" w:rsidRDefault="00871E71" w:rsidP="00871E71">
      <w:pPr>
        <w:pStyle w:val="13"/>
        <w:jc w:val="both"/>
        <w:rPr>
          <w:szCs w:val="24"/>
        </w:rPr>
      </w:pPr>
      <w:r w:rsidRPr="000F6220">
        <w:rPr>
          <w:szCs w:val="24"/>
        </w:rPr>
        <w:t>в лице ____________________________________________________________________________</w:t>
      </w:r>
    </w:p>
    <w:p w:rsidR="00871E71" w:rsidRPr="000F6220" w:rsidRDefault="00871E71" w:rsidP="00871E71">
      <w:pPr>
        <w:pStyle w:val="13"/>
        <w:jc w:val="center"/>
        <w:rPr>
          <w:sz w:val="20"/>
        </w:rPr>
      </w:pPr>
      <w:r w:rsidRPr="000F6220">
        <w:rPr>
          <w:sz w:val="20"/>
        </w:rPr>
        <w:t>(фамилия, имя, отчество, должность),</w:t>
      </w:r>
    </w:p>
    <w:p w:rsidR="00871E71" w:rsidRPr="000F6220" w:rsidRDefault="00871E71" w:rsidP="00871E71">
      <w:pPr>
        <w:pStyle w:val="13"/>
        <w:jc w:val="center"/>
        <w:rPr>
          <w:szCs w:val="24"/>
        </w:rPr>
      </w:pPr>
      <w:r w:rsidRPr="000F6220">
        <w:rPr>
          <w:szCs w:val="24"/>
        </w:rPr>
        <w:t xml:space="preserve">действующего на основании _________________________________________________________,        </w:t>
      </w:r>
    </w:p>
    <w:p w:rsidR="00871E71" w:rsidRPr="000F6220" w:rsidRDefault="00871E71" w:rsidP="00871E71">
      <w:pPr>
        <w:pStyle w:val="13"/>
        <w:jc w:val="center"/>
        <w:rPr>
          <w:sz w:val="20"/>
        </w:rPr>
      </w:pPr>
      <w:r w:rsidRPr="000F6220">
        <w:rPr>
          <w:szCs w:val="24"/>
        </w:rPr>
        <w:t xml:space="preserve">                             </w:t>
      </w:r>
      <w:r w:rsidRPr="000F6220">
        <w:rPr>
          <w:sz w:val="20"/>
        </w:rPr>
        <w:t>(наименование документа)</w:t>
      </w:r>
    </w:p>
    <w:p w:rsidR="00871E71" w:rsidRPr="000F6220" w:rsidRDefault="00871E71" w:rsidP="00871E71">
      <w:pPr>
        <w:pStyle w:val="22"/>
      </w:pPr>
      <w:r w:rsidRPr="000F6220">
        <w:t>Изучив условия аукциона, желаю приобрести в собственность</w:t>
      </w:r>
      <w:r>
        <w:t xml:space="preserve"> (аренду)</w:t>
      </w:r>
      <w:r w:rsidRPr="000F6220">
        <w:t xml:space="preserve"> земельный участок кадастровый номер _________________________________________________________________</w:t>
      </w:r>
    </w:p>
    <w:p w:rsidR="00871E71" w:rsidRPr="000F6220" w:rsidRDefault="00871E71" w:rsidP="00871E71">
      <w:pPr>
        <w:pStyle w:val="22"/>
      </w:pPr>
      <w:r w:rsidRPr="000F6220">
        <w:t>расположенный по адресу:____________________________________________________________</w:t>
      </w:r>
    </w:p>
    <w:p w:rsidR="00871E71" w:rsidRPr="000F6220" w:rsidRDefault="00871E71" w:rsidP="00871E71">
      <w:pPr>
        <w:pStyle w:val="afb"/>
        <w:tabs>
          <w:tab w:val="left" w:pos="9072"/>
        </w:tabs>
        <w:ind w:left="0" w:right="0" w:firstLine="0"/>
        <w:jc w:val="both"/>
        <w:rPr>
          <w:rFonts w:ascii="Times New Roman" w:hAnsi="Times New Roman"/>
          <w:sz w:val="24"/>
        </w:rPr>
      </w:pPr>
      <w:r w:rsidRPr="000F6220">
        <w:rPr>
          <w:rFonts w:ascii="Times New Roman" w:hAnsi="Times New Roman"/>
          <w:sz w:val="24"/>
        </w:rPr>
        <w:t xml:space="preserve">площадью ___________________ кв.м., </w:t>
      </w:r>
      <w:r w:rsidRPr="000F6220">
        <w:rPr>
          <w:rFonts w:ascii="Times New Roman" w:hAnsi="Times New Roman"/>
        </w:rPr>
        <w:t xml:space="preserve"> </w:t>
      </w:r>
      <w:r w:rsidRPr="000F6220">
        <w:rPr>
          <w:rFonts w:ascii="Times New Roman" w:hAnsi="Times New Roman"/>
          <w:sz w:val="24"/>
        </w:rPr>
        <w:t>для  ____________________________________________</w:t>
      </w:r>
    </w:p>
    <w:p w:rsidR="00871E71" w:rsidRPr="000F6220" w:rsidRDefault="00871E71" w:rsidP="00871E71">
      <w:pPr>
        <w:pStyle w:val="22"/>
        <w:spacing w:line="360" w:lineRule="auto"/>
        <w:ind w:firstLine="0"/>
      </w:pPr>
      <w:r w:rsidRPr="000F6220">
        <w:t>_______________________________________________________________________</w:t>
      </w:r>
    </w:p>
    <w:p w:rsidR="00871E71" w:rsidRPr="000F6220" w:rsidRDefault="00871E71" w:rsidP="00871E71">
      <w:pPr>
        <w:pStyle w:val="22"/>
        <w:spacing w:line="360" w:lineRule="auto"/>
        <w:jc w:val="center"/>
        <w:rPr>
          <w:sz w:val="20"/>
        </w:rPr>
      </w:pPr>
      <w:r w:rsidRPr="000F6220">
        <w:rPr>
          <w:sz w:val="20"/>
        </w:rPr>
        <w:t>(цель предоставления)</w:t>
      </w:r>
    </w:p>
    <w:p w:rsidR="00871E71" w:rsidRPr="000F6220" w:rsidRDefault="00871E71" w:rsidP="00871E71">
      <w:pPr>
        <w:pStyle w:val="22"/>
      </w:pPr>
      <w:r w:rsidRPr="000F6220">
        <w:t xml:space="preserve">Я согласен(а) участвовать в аукционе по продаже в собственность </w:t>
      </w:r>
      <w:r>
        <w:t xml:space="preserve">(передаче на праве аренды) </w:t>
      </w:r>
      <w:r w:rsidRPr="000F6220">
        <w:t>земельного участка.</w:t>
      </w:r>
    </w:p>
    <w:p w:rsidR="00871E71" w:rsidRPr="000F6220" w:rsidRDefault="00871E71" w:rsidP="00871E71">
      <w:pPr>
        <w:pStyle w:val="22"/>
      </w:pPr>
      <w:r w:rsidRPr="000F6220">
        <w:t xml:space="preserve">В случае победы на аукционе принимаю на себя  обязательства выполнять все условия, относящиеся к данному земельному участку, если же я не стану победителем торгов прошу </w:t>
      </w:r>
    </w:p>
    <w:p w:rsidR="00871E71" w:rsidRPr="000F6220" w:rsidRDefault="00871E71" w:rsidP="00871E71">
      <w:pPr>
        <w:pStyle w:val="22"/>
      </w:pPr>
      <w:r w:rsidRPr="000F6220">
        <w:t>перечислить сумму задатка на р/с __________________________________________________</w:t>
      </w:r>
    </w:p>
    <w:p w:rsidR="00871E71" w:rsidRPr="000F6220" w:rsidRDefault="00871E71" w:rsidP="00871E71">
      <w:pPr>
        <w:pStyle w:val="22"/>
      </w:pPr>
      <w:r w:rsidRPr="000F6220">
        <w:t>________________________________________________________________________________</w:t>
      </w:r>
    </w:p>
    <w:p w:rsidR="00871E71" w:rsidRPr="000F6220" w:rsidRDefault="00871E71" w:rsidP="00871E71">
      <w:pPr>
        <w:pStyle w:val="22"/>
        <w:spacing w:line="360" w:lineRule="auto"/>
      </w:pPr>
      <w:r w:rsidRPr="000F6220">
        <w:t>_______________________________________________________________________________</w:t>
      </w:r>
    </w:p>
    <w:p w:rsidR="00871E71" w:rsidRPr="000F6220" w:rsidRDefault="00871E71" w:rsidP="00871E71">
      <w:pPr>
        <w:spacing w:before="200"/>
      </w:pPr>
      <w:r w:rsidRPr="000F6220">
        <w:t>Приложение:</w:t>
      </w:r>
    </w:p>
    <w:p w:rsidR="00871E71" w:rsidRPr="000F6220" w:rsidRDefault="00871E71" w:rsidP="00871E71">
      <w:pPr>
        <w:pStyle w:val="22"/>
        <w:widowControl w:val="0"/>
        <w:numPr>
          <w:ilvl w:val="0"/>
          <w:numId w:val="50"/>
        </w:numPr>
        <w:ind w:left="0" w:firstLine="0"/>
      </w:pPr>
      <w:r w:rsidRPr="000F6220">
        <w:t>Копия квитанции об оплате суммы задатка.</w:t>
      </w:r>
    </w:p>
    <w:p w:rsidR="00871E71" w:rsidRPr="000F6220" w:rsidRDefault="00871E71" w:rsidP="00871E71">
      <w:pPr>
        <w:pStyle w:val="22"/>
        <w:widowControl w:val="0"/>
        <w:numPr>
          <w:ilvl w:val="0"/>
          <w:numId w:val="50"/>
        </w:numPr>
        <w:ind w:left="0" w:firstLine="0"/>
      </w:pPr>
      <w:r w:rsidRPr="000F6220">
        <w:t>Копия документа удостоверяющего личность.</w:t>
      </w:r>
    </w:p>
    <w:p w:rsidR="00871E71" w:rsidRPr="000F6220" w:rsidRDefault="00871E71" w:rsidP="00871E71">
      <w:pPr>
        <w:spacing w:before="380"/>
      </w:pPr>
      <w:r w:rsidRPr="000F6220">
        <w:t>Подпись ________________________                           " _____ " _______20</w:t>
      </w:r>
      <w:r w:rsidRPr="000F6220">
        <w:rPr>
          <w:lang w:val="en-US"/>
        </w:rPr>
        <w:t>1</w:t>
      </w:r>
      <w:r>
        <w:t>9</w:t>
      </w:r>
      <w:r w:rsidRPr="000F6220">
        <w:t xml:space="preserve"> г.</w:t>
      </w:r>
    </w:p>
    <w:p w:rsidR="00871E71" w:rsidRPr="000F6220" w:rsidRDefault="00871E71" w:rsidP="00871E71">
      <w:pPr>
        <w:pStyle w:val="22"/>
        <w:spacing w:line="360" w:lineRule="auto"/>
        <w:rPr>
          <w:szCs w:val="24"/>
        </w:rPr>
      </w:pPr>
      <w:r w:rsidRPr="000F6220">
        <w:rPr>
          <w:szCs w:val="24"/>
        </w:rPr>
        <w:t>Дата подачи Заявки __________________  ,    время  подачи Заявки _________________</w:t>
      </w:r>
    </w:p>
    <w:p w:rsidR="00871E71" w:rsidRPr="002E1E01" w:rsidRDefault="00871E71" w:rsidP="00871E71">
      <w:pPr>
        <w:pStyle w:val="22"/>
        <w:spacing w:line="360" w:lineRule="auto"/>
        <w:jc w:val="center"/>
        <w:rPr>
          <w:szCs w:val="24"/>
        </w:rPr>
      </w:pPr>
      <w:r w:rsidRPr="000F6220">
        <w:rPr>
          <w:szCs w:val="24"/>
        </w:rPr>
        <w:t>(заполняется лицом принявшим заявку)</w:t>
      </w:r>
    </w:p>
    <w:p w:rsidR="00871E71" w:rsidRDefault="00871E71" w:rsidP="00871E71">
      <w:pPr>
        <w:pStyle w:val="22"/>
        <w:ind w:firstLine="425"/>
        <w:rPr>
          <w:b/>
          <w:szCs w:val="24"/>
        </w:rPr>
      </w:pPr>
      <w:r w:rsidRPr="000F6220">
        <w:rPr>
          <w:b/>
          <w:szCs w:val="24"/>
        </w:rPr>
        <w:t xml:space="preserve">                                                                                                         </w:t>
      </w:r>
      <w:r>
        <w:rPr>
          <w:b/>
          <w:szCs w:val="24"/>
        </w:rPr>
        <w:t xml:space="preserve">                            </w:t>
      </w:r>
    </w:p>
    <w:p w:rsidR="00871E71" w:rsidRPr="000F6220" w:rsidRDefault="00871E71" w:rsidP="00871E71">
      <w:pPr>
        <w:pStyle w:val="22"/>
        <w:ind w:firstLine="425"/>
        <w:jc w:val="right"/>
        <w:rPr>
          <w:b/>
          <w:szCs w:val="24"/>
        </w:rPr>
      </w:pPr>
      <w:r>
        <w:rPr>
          <w:b/>
          <w:szCs w:val="24"/>
        </w:rPr>
        <w:br w:type="page"/>
      </w:r>
      <w:r>
        <w:rPr>
          <w:b/>
          <w:szCs w:val="24"/>
        </w:rPr>
        <w:lastRenderedPageBreak/>
        <w:t xml:space="preserve">     </w:t>
      </w:r>
      <w:r w:rsidRPr="000F6220">
        <w:rPr>
          <w:b/>
          <w:szCs w:val="24"/>
        </w:rPr>
        <w:t>Проект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</w:rPr>
      </w:pP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</w:rPr>
      </w:pPr>
    </w:p>
    <w:p w:rsidR="00871E71" w:rsidRPr="000F6220" w:rsidRDefault="00871E71" w:rsidP="00871E7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ДОГОВОР N _________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АРЕНДЫ ЗЕМЕЛЬНОГО УЧАСТКА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г. Навашино </w:t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  <w:t xml:space="preserve"> ___________ 201</w:t>
      </w:r>
      <w:r>
        <w:rPr>
          <w:rFonts w:ascii="Times New Roman" w:hAnsi="Times New Roman" w:cs="Times New Roman"/>
          <w:sz w:val="22"/>
          <w:szCs w:val="22"/>
        </w:rPr>
        <w:t>9</w:t>
      </w:r>
      <w:r w:rsidRPr="000F6220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871E71" w:rsidRPr="000F6220" w:rsidRDefault="00871E71" w:rsidP="00871E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71E71" w:rsidRPr="000F6220" w:rsidRDefault="00871E71" w:rsidP="00871E71">
      <w:pPr>
        <w:pStyle w:val="ConsPlusNonforma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</w:t>
      </w:r>
      <w:r w:rsidRPr="000F6220">
        <w:rPr>
          <w:rFonts w:ascii="Times New Roman" w:hAnsi="Times New Roman" w:cs="Times New Roman"/>
          <w:b/>
          <w:sz w:val="22"/>
          <w:szCs w:val="22"/>
        </w:rPr>
        <w:t>Комитет по управлению муниципальным имуществом Администрации городского округа Навашинский Нижегородской области</w:t>
      </w:r>
      <w:r w:rsidRPr="000F6220">
        <w:rPr>
          <w:rFonts w:ascii="Times New Roman" w:hAnsi="Times New Roman" w:cs="Times New Roman"/>
          <w:sz w:val="22"/>
          <w:szCs w:val="22"/>
        </w:rPr>
        <w:t xml:space="preserve">, действующий от имени Администрации городского округа Навашинский Нижегородской области, в лице  председателя  </w:t>
      </w:r>
      <w:r w:rsidRPr="000F6220">
        <w:rPr>
          <w:rFonts w:ascii="Times New Roman" w:hAnsi="Times New Roman" w:cs="Times New Roman"/>
          <w:b/>
          <w:sz w:val="22"/>
          <w:szCs w:val="22"/>
        </w:rPr>
        <w:t>Колпаковой Светланы Викторовны</w:t>
      </w:r>
      <w:r w:rsidRPr="000F6220">
        <w:rPr>
          <w:rFonts w:ascii="Times New Roman" w:hAnsi="Times New Roman" w:cs="Times New Roman"/>
          <w:sz w:val="22"/>
          <w:szCs w:val="22"/>
        </w:rPr>
        <w:t>, действующей на основании доверенности от 03.10.201</w:t>
      </w:r>
      <w:r>
        <w:rPr>
          <w:rFonts w:ascii="Times New Roman" w:hAnsi="Times New Roman" w:cs="Times New Roman"/>
          <w:sz w:val="22"/>
          <w:szCs w:val="22"/>
        </w:rPr>
        <w:t>7</w:t>
      </w:r>
      <w:r w:rsidRPr="000F6220">
        <w:rPr>
          <w:rFonts w:ascii="Times New Roman" w:hAnsi="Times New Roman" w:cs="Times New Roman"/>
          <w:sz w:val="22"/>
          <w:szCs w:val="22"/>
        </w:rPr>
        <w:t>г. № 01-18-3</w:t>
      </w:r>
      <w:r>
        <w:rPr>
          <w:rFonts w:ascii="Times New Roman" w:hAnsi="Times New Roman" w:cs="Times New Roman"/>
          <w:sz w:val="22"/>
          <w:szCs w:val="22"/>
        </w:rPr>
        <w:t>346</w:t>
      </w:r>
      <w:r w:rsidRPr="000F6220">
        <w:rPr>
          <w:rFonts w:ascii="Times New Roman" w:hAnsi="Times New Roman" w:cs="Times New Roman"/>
          <w:sz w:val="22"/>
          <w:szCs w:val="22"/>
        </w:rPr>
        <w:t>, именуемая в дальнейшим «</w:t>
      </w:r>
      <w:r w:rsidRPr="000F6220">
        <w:rPr>
          <w:rFonts w:ascii="Times New Roman" w:hAnsi="Times New Roman" w:cs="Times New Roman"/>
          <w:b/>
          <w:sz w:val="22"/>
          <w:szCs w:val="22"/>
        </w:rPr>
        <w:t>Сторона1»</w:t>
      </w:r>
      <w:r w:rsidRPr="000F6220">
        <w:rPr>
          <w:rFonts w:ascii="Times New Roman" w:hAnsi="Times New Roman" w:cs="Times New Roman"/>
          <w:sz w:val="22"/>
          <w:szCs w:val="22"/>
        </w:rPr>
        <w:t xml:space="preserve">, с одной и </w:t>
      </w:r>
    </w:p>
    <w:p w:rsidR="00871E71" w:rsidRPr="000F6220" w:rsidRDefault="00871E71" w:rsidP="00871E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(наименование юридического лица или Ф.И.О. гражданина, индивидуального предпринимателя)</w:t>
      </w:r>
    </w:p>
    <w:p w:rsidR="00871E71" w:rsidRPr="000F6220" w:rsidRDefault="00871E71" w:rsidP="00871E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в лице __________________________________________________________________________________,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           (должность, фамилия, имя, отчество)</w:t>
      </w:r>
    </w:p>
    <w:p w:rsidR="00871E71" w:rsidRPr="000F6220" w:rsidRDefault="00871E71" w:rsidP="00871E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__________________________________________________________________________,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                         (положения, распоряжения, решения, устава, иного документа)</w:t>
      </w:r>
    </w:p>
    <w:p w:rsidR="00871E71" w:rsidRPr="000F6220" w:rsidRDefault="00871E71" w:rsidP="00871E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именуемый  в  дальнейшем  </w:t>
      </w:r>
      <w:r w:rsidRPr="000F6220">
        <w:rPr>
          <w:rFonts w:ascii="Times New Roman" w:hAnsi="Times New Roman" w:cs="Times New Roman"/>
          <w:b/>
          <w:sz w:val="22"/>
          <w:szCs w:val="22"/>
        </w:rPr>
        <w:t>Арендатор</w:t>
      </w:r>
      <w:r w:rsidRPr="000F6220">
        <w:rPr>
          <w:rFonts w:ascii="Times New Roman" w:hAnsi="Times New Roman" w:cs="Times New Roman"/>
          <w:sz w:val="22"/>
          <w:szCs w:val="22"/>
        </w:rPr>
        <w:t>,  с  другой  стороны, а вместе именуемые Стороны, заключили настоящий договор о нижеследующем:</w:t>
      </w:r>
    </w:p>
    <w:p w:rsidR="00871E71" w:rsidRPr="000F6220" w:rsidRDefault="00871E71" w:rsidP="00871E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ПРЕДМЕТ ДОГОВОРА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1.1. На  основании распоряжения Администрации городского округа Навашинский Нижегородской области от ____________ №______, Арендодатель передает,  а  Арендатор принимает по акту приема-передачи в пользование на условиях аренды земельный участок,  категория земель ________________, площадью _______ кв. м, кадастровый номер: _______________, местоположение земельного участка: __________________, (далее - Участок).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1.2.  Границы   Участка  обозначены   на  кадастровом паспорте земельного участка и не могут  быть  самостоятельно  изменены Арендатором. 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0" w:name="Par65"/>
      <w:bookmarkEnd w:id="0"/>
      <w:r w:rsidRPr="000F6220">
        <w:rPr>
          <w:rFonts w:ascii="Times New Roman" w:hAnsi="Times New Roman" w:cs="Times New Roman"/>
          <w:sz w:val="22"/>
          <w:szCs w:val="22"/>
        </w:rPr>
        <w:t>1.3. Земельный участок предоставляется для использования его _________________________________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(цель использования)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2. СРОК ДОГОВОРА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2.1. Договор заключен сроком на </w:t>
      </w:r>
      <w:r>
        <w:rPr>
          <w:rFonts w:ascii="Times New Roman" w:hAnsi="Times New Roman" w:cs="Times New Roman"/>
          <w:sz w:val="22"/>
          <w:szCs w:val="22"/>
        </w:rPr>
        <w:t>______________________________</w:t>
      </w:r>
      <w:r w:rsidRPr="000F6220">
        <w:rPr>
          <w:rFonts w:ascii="Times New Roman" w:hAnsi="Times New Roman" w:cs="Times New Roman"/>
          <w:sz w:val="22"/>
          <w:szCs w:val="22"/>
        </w:rPr>
        <w:t>года</w:t>
      </w:r>
      <w:r>
        <w:rPr>
          <w:rFonts w:ascii="Times New Roman" w:hAnsi="Times New Roman" w:cs="Times New Roman"/>
          <w:sz w:val="22"/>
          <w:szCs w:val="22"/>
        </w:rPr>
        <w:t>; (лет)</w:t>
      </w:r>
      <w:r w:rsidRPr="000F6220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2.2. Договор, заключенный на срок менее чем один год, вступает в силу и становится обязательным для Сторон с момента подписания, за исключением случаев, установленных федеральными законами. Договор, заключенный на срок 1 год и более, вступает в силу с момента государственной регистрации органом, осуществляющим государственную регистрацию прав на недвижимое имущество и сделок с ним, при этом расходы по регистрации договора несет Арендатор.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1" w:name="Par80"/>
      <w:bookmarkEnd w:id="1"/>
      <w:r w:rsidRPr="000F6220">
        <w:rPr>
          <w:rFonts w:ascii="Times New Roman" w:hAnsi="Times New Roman" w:cs="Times New Roman"/>
          <w:sz w:val="22"/>
          <w:szCs w:val="22"/>
        </w:rPr>
        <w:t>2.3. Стороны распространяют действие договора аренды на фактически сложившиеся отношения по использованию земельного участка, возникшие с _____________ г.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3. ПРАВА И ОБЯЗАННОСТИ СТОРОН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    Арендодатель имеет право: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3.1.1. Контролировать и требовать от Арендатора соблюдения условий договора.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3.1.2. Вносить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договором.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3.1.3. Требовать досрочного расторжения настоящего договора в судебном порядке при нарушении Арендатором условий договора и требований нормативных правовых актов Российской Федерации и Нижегородской области при направлении Арендодателем не менее чем за 30 (тридцать) дней претензии в адрес Арендатора с требованием соблюдения условий договора, нормативных правовых актов Российской Федерации и Нижегородской области и предупреждением о возможном расторжении договора.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2" w:name="Par88"/>
      <w:bookmarkEnd w:id="2"/>
      <w:r w:rsidRPr="000F6220">
        <w:rPr>
          <w:rFonts w:ascii="Times New Roman" w:hAnsi="Times New Roman" w:cs="Times New Roman"/>
          <w:sz w:val="22"/>
          <w:szCs w:val="22"/>
        </w:rPr>
        <w:t xml:space="preserve">3.1.4. Вносить в Договор в одностороннем порядке необходимые изменения, в случаях внесения изменений в нормативные правовые акты Российской Федерации, Нижегородской области, и органов местного самоуправления городского округа Навашинский Нижегородской области, регулирующие земельные отношения (когда таковые влекут за собой изменения договора), путем направления соответствующего уведомления АРЕНДАТОРУ заказным письмом. Указанные уведомления являются обязательными для </w:t>
      </w:r>
      <w:r w:rsidRPr="000F6220">
        <w:rPr>
          <w:rFonts w:ascii="Times New Roman" w:hAnsi="Times New Roman" w:cs="Times New Roman"/>
          <w:sz w:val="22"/>
          <w:szCs w:val="22"/>
        </w:rPr>
        <w:lastRenderedPageBreak/>
        <w:t>исполнения и принимаются в безусловном порядке. Договор считается измененным с момента, указанного в уведомлении. Уведомление считается полученным надлежащим образом, если оно направлено по почтовому адресу, указанному в настоящем договоре.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3.1.5. Беспрепятственного доступа на арендуемый Участок, в объекты капитального строительства и временные объекты, расположенные на нем, для контроля за соблюдением правового режима использования Участка.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3.1.6. Возмещения убытков, причиненных ухудшением качества Участка и экологической обстановки в результате нарушения Арендатором правового режима использования Участка, а также по иным основаниям, предусмотренным нормативными правовыми актами Российской Федерации и Нижегородской области.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3.2. Арендодатель обязан: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3.2.1. Передать Арендатору Участок по </w:t>
      </w:r>
      <w:hyperlink w:anchor="Par249" w:history="1">
        <w:r w:rsidRPr="000F6220">
          <w:rPr>
            <w:rFonts w:ascii="Times New Roman" w:hAnsi="Times New Roman" w:cs="Times New Roman"/>
            <w:sz w:val="22"/>
            <w:szCs w:val="22"/>
          </w:rPr>
          <w:t>акту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приема-передачи.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3.2.2. Выполнять в полном объеме все условия договора.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3.2.3. Не вмешиваться в хозяйственную деятельность Арендатора, если она не противоречит условиям договора и нормативным правовым актам Российской Федерации и Нижегородской области.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3.2.4. Своевременно уведомлять Арендатора о внесении изменений в договор в порядке, установленном </w:t>
      </w:r>
      <w:hyperlink w:anchor="Par88" w:history="1">
        <w:r w:rsidRPr="000F6220">
          <w:rPr>
            <w:rFonts w:ascii="Times New Roman" w:hAnsi="Times New Roman" w:cs="Times New Roman"/>
            <w:sz w:val="22"/>
            <w:szCs w:val="22"/>
          </w:rPr>
          <w:t>п. 3.1.4</w:t>
        </w:r>
      </w:hyperlink>
      <w:r w:rsidRPr="000F6220">
        <w:rPr>
          <w:rFonts w:ascii="Times New Roman" w:hAnsi="Times New Roman" w:cs="Times New Roman"/>
          <w:sz w:val="22"/>
          <w:szCs w:val="22"/>
        </w:rPr>
        <w:t>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3.2.5. Уведомлять Арендатора об изменении реквизитов для перечисления арендной платы в порядке, установленном </w:t>
      </w:r>
      <w:hyperlink w:anchor="Par88" w:history="1">
        <w:r w:rsidRPr="000F6220">
          <w:rPr>
            <w:rFonts w:ascii="Times New Roman" w:hAnsi="Times New Roman" w:cs="Times New Roman"/>
            <w:sz w:val="22"/>
            <w:szCs w:val="22"/>
          </w:rPr>
          <w:t>п. 3.1.4</w:t>
        </w:r>
      </w:hyperlink>
      <w:r w:rsidRPr="000F6220">
        <w:rPr>
          <w:rFonts w:ascii="Times New Roman" w:hAnsi="Times New Roman" w:cs="Times New Roman"/>
          <w:sz w:val="22"/>
          <w:szCs w:val="22"/>
        </w:rPr>
        <w:t>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 Арендатор имеет право: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3.3.1. Самостоятельно хозяйствовать на Участке в соответствии с установленной в </w:t>
      </w:r>
      <w:hyperlink w:anchor="Par65" w:history="1">
        <w:r w:rsidRPr="000F6220">
          <w:rPr>
            <w:rFonts w:ascii="Times New Roman" w:hAnsi="Times New Roman" w:cs="Times New Roman"/>
            <w:sz w:val="22"/>
            <w:szCs w:val="22"/>
          </w:rPr>
          <w:t>п. 1.3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целью использования и видом разрешенного использования Участка.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3.3.2. В случае надлежащего исполнения своих обязанностей (условий договора) по истечении срока договора заключить договор на новый срок в преимущественном порядке на согласованных Сторонами условиях, направив Арендодателю не позднее чем за 30 (тридцать) календарных дней до окончания срока действия договора уведомление о желании заключить такой договор.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3.3.3. Производить улучшения земельного Участка с письменного согласия Арендодателя и при условии соблюдения соответствующих требований законодательства, действующих в период действия договора.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3.3.4. Передавать арендованный Участок в субаренду в пределах срока договора аренды земельного участка с письменного согласия Арендодателя.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3.3.5. Передавать права и обязанности по настоящему договору, в том числе отдавать арендные права земельного участка в залог,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договора: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- при условии обязательного уведомления Арендодателя по договору, заключенному на срок более 5 лет;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- при условии письменного согласия Арендодателя по договору, заключенному на срок 5 или менее лет.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3.3.6. Требовать досрочного расторжения настоящего договора в судебном порядке при нарушении Арендодателем условий договора и требований нормативных правовых актов Российской Федерации и Нижегородской области.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3.3.7. Расторгнуть договор досрочно, направив Арендодателю не позднее чем за 30 (тридцать) дней уведомление с указанием причин расторжения и судьбы объектов, находящихся на земельном участке. В этом случае Арендатор возвращает Участок по </w:t>
      </w:r>
      <w:hyperlink w:anchor="Par249" w:history="1">
        <w:r w:rsidRPr="000F6220">
          <w:rPr>
            <w:rFonts w:ascii="Times New Roman" w:hAnsi="Times New Roman" w:cs="Times New Roman"/>
            <w:sz w:val="22"/>
            <w:szCs w:val="22"/>
          </w:rPr>
          <w:t>акту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приема-передачи.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 Арендатор обязан: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3.4.1. Принять Участок по </w:t>
      </w:r>
      <w:hyperlink w:anchor="Par249" w:history="1">
        <w:r w:rsidRPr="000F6220">
          <w:rPr>
            <w:rFonts w:ascii="Times New Roman" w:hAnsi="Times New Roman" w:cs="Times New Roman"/>
            <w:sz w:val="22"/>
            <w:szCs w:val="22"/>
          </w:rPr>
          <w:t>акту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приема-передачи.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3.4.2. Выполнять в полном объеме все условия договора.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3.4.3 Использовать Участок в соответствии с целью использования, указанной в </w:t>
      </w:r>
      <w:hyperlink w:anchor="Par65" w:history="1">
        <w:r w:rsidRPr="000F6220">
          <w:rPr>
            <w:rFonts w:ascii="Times New Roman" w:hAnsi="Times New Roman" w:cs="Times New Roman"/>
            <w:sz w:val="22"/>
            <w:szCs w:val="22"/>
          </w:rPr>
          <w:t>п. 1.3</w:t>
        </w:r>
      </w:hyperlink>
      <w:r w:rsidRPr="000F6220">
        <w:rPr>
          <w:rFonts w:ascii="Times New Roman" w:hAnsi="Times New Roman" w:cs="Times New Roman"/>
          <w:sz w:val="22"/>
          <w:szCs w:val="22"/>
        </w:rPr>
        <w:t>, и разрешенным использованием</w:t>
      </w:r>
      <w:r w:rsidRPr="000F6220">
        <w:rPr>
          <w:rFonts w:ascii="Times New Roman" w:hAnsi="Times New Roman" w:cs="Times New Roman"/>
          <w:color w:val="FF0000"/>
          <w:sz w:val="22"/>
          <w:szCs w:val="22"/>
        </w:rPr>
        <w:t>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3.4.4. Своевременно вносить арендную плату, установленную договором.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3.4.5. Обеспечить лицам, уполномоченным Арендодателем, соответствующим органам местного самоуправления и государственным органам, осуществляющим государственный земельный контроль за соблюдением земельного законодательства, требованиями охраны и использования земель, доступ на арендуемый Участок, в объекты капитального строительства и временные объекты, расположенные на нем, для контроля за соблюдением правового режима использования Участка.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3.4.6. Не нарушать права других собственников, арендаторов, землепользователей, землевладельцев.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3.4.7. Не нарушать порядок пользования лесными угодьями, водными и другими природными ресурсами, если таковые имеются на Участке.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3.4.8. Выполнять в соответствии с требованиями эксплуатационных служб условия эксплуатации подземных и наземных коммуникаций, сооружений, дорог, проездов и т.п. и не препятствовать их обслуживанию и ремонту.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3.4.9. Направить Арендодателю в течение 10 календарных дней с момента наступления события (совершения сделки) письменное уведомление с приложением соответствующих документов в следующих случаях: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3" w:name="Par117"/>
      <w:bookmarkEnd w:id="3"/>
      <w:r w:rsidRPr="000F6220">
        <w:rPr>
          <w:rFonts w:ascii="Times New Roman" w:hAnsi="Times New Roman" w:cs="Times New Roman"/>
          <w:sz w:val="22"/>
          <w:szCs w:val="22"/>
        </w:rPr>
        <w:lastRenderedPageBreak/>
        <w:t>а) изменения юридического адреса, почтового адреса, банковских реквизитов;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4" w:name="Par118"/>
      <w:bookmarkEnd w:id="4"/>
      <w:r w:rsidRPr="000F6220">
        <w:rPr>
          <w:rFonts w:ascii="Times New Roman" w:hAnsi="Times New Roman" w:cs="Times New Roman"/>
          <w:sz w:val="22"/>
          <w:szCs w:val="22"/>
        </w:rPr>
        <w:t>б) изменения организационно-правовой формы, наименования Арендатора;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5" w:name="Par119"/>
      <w:bookmarkEnd w:id="5"/>
      <w:r w:rsidRPr="000F6220">
        <w:rPr>
          <w:rFonts w:ascii="Times New Roman" w:hAnsi="Times New Roman" w:cs="Times New Roman"/>
          <w:sz w:val="22"/>
          <w:szCs w:val="22"/>
        </w:rPr>
        <w:t>в) смены руководителя организации (с подтверждением полномочий);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6" w:name="Par120"/>
      <w:bookmarkEnd w:id="6"/>
      <w:r w:rsidRPr="000F6220">
        <w:rPr>
          <w:rFonts w:ascii="Times New Roman" w:hAnsi="Times New Roman" w:cs="Times New Roman"/>
          <w:sz w:val="22"/>
          <w:szCs w:val="22"/>
        </w:rPr>
        <w:t>г) изменения цели использования Участка или видов разрешенного использования Участка, произведенного на основании решений уполномоченных органов, а также при изменении Арендатором цели использования Участка или вида разрешенного использования на иной вид разрешенного использования, предусмотренный зонированием территорий, в случае, если такие изменения влекут за собой внесение изменений в договор, в том числе изменение величины арендной платы;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7" w:name="Par121"/>
      <w:bookmarkEnd w:id="7"/>
      <w:r w:rsidRPr="000F6220">
        <w:rPr>
          <w:rFonts w:ascii="Times New Roman" w:hAnsi="Times New Roman" w:cs="Times New Roman"/>
          <w:sz w:val="22"/>
          <w:szCs w:val="22"/>
        </w:rPr>
        <w:t>д) перехода права собственности на объекты капитального строительства, расположенные на арендуемом Участке, к другим лицам;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8" w:name="Par122"/>
      <w:bookmarkEnd w:id="8"/>
      <w:r w:rsidRPr="000F6220">
        <w:rPr>
          <w:rFonts w:ascii="Times New Roman" w:hAnsi="Times New Roman" w:cs="Times New Roman"/>
          <w:sz w:val="22"/>
          <w:szCs w:val="22"/>
        </w:rPr>
        <w:t>е) принятия решения о ликвидации Арендатора.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Указанные уведомления по </w:t>
      </w:r>
      <w:hyperlink w:anchor="Par119" w:history="1">
        <w:r w:rsidRPr="000F6220">
          <w:rPr>
            <w:rFonts w:ascii="Times New Roman" w:hAnsi="Times New Roman" w:cs="Times New Roman"/>
            <w:sz w:val="22"/>
            <w:szCs w:val="22"/>
          </w:rPr>
          <w:t>подпункту "в"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, принимаются Арендодателем к сведению, по </w:t>
      </w:r>
      <w:hyperlink w:anchor="Par117" w:history="1">
        <w:r w:rsidRPr="000F6220">
          <w:rPr>
            <w:rFonts w:ascii="Times New Roman" w:hAnsi="Times New Roman" w:cs="Times New Roman"/>
            <w:sz w:val="22"/>
            <w:szCs w:val="22"/>
          </w:rPr>
          <w:t>подпунктам "а"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, </w:t>
      </w:r>
      <w:hyperlink w:anchor="Par118" w:history="1">
        <w:r w:rsidRPr="000F6220">
          <w:rPr>
            <w:rFonts w:ascii="Times New Roman" w:hAnsi="Times New Roman" w:cs="Times New Roman"/>
            <w:sz w:val="22"/>
            <w:szCs w:val="22"/>
          </w:rPr>
          <w:t>"б"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, </w:t>
      </w:r>
      <w:hyperlink w:anchor="Par120" w:history="1">
        <w:r w:rsidRPr="000F6220">
          <w:rPr>
            <w:rFonts w:ascii="Times New Roman" w:hAnsi="Times New Roman" w:cs="Times New Roman"/>
            <w:sz w:val="22"/>
            <w:szCs w:val="22"/>
          </w:rPr>
          <w:t>"г"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являются основанием для внесения изменений в договор, по </w:t>
      </w:r>
      <w:hyperlink w:anchor="Par121" w:history="1">
        <w:r w:rsidRPr="000F6220">
          <w:rPr>
            <w:rFonts w:ascii="Times New Roman" w:hAnsi="Times New Roman" w:cs="Times New Roman"/>
            <w:sz w:val="22"/>
            <w:szCs w:val="22"/>
          </w:rPr>
          <w:t>подпунктам "д"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и </w:t>
      </w:r>
      <w:hyperlink w:anchor="Par122" w:history="1">
        <w:r w:rsidRPr="000F6220">
          <w:rPr>
            <w:rFonts w:ascii="Times New Roman" w:hAnsi="Times New Roman" w:cs="Times New Roman"/>
            <w:sz w:val="22"/>
            <w:szCs w:val="22"/>
          </w:rPr>
          <w:t>"е"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- основанием для досрочного расторжения договора аренды.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3.4.10. Письменно сообщать Арендодателю о досрочном расторжении договора по инициативе Арендатора не позднее чем за 30 (тридцать) дней до момента расторжения. При этом возвратить Участок по акту приема-передачи. Обязанность Арендатора по оплате арендной платы сохраняется до момента возврата земельного участка по акту приема-передачи.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9" w:name="Par127"/>
      <w:bookmarkEnd w:id="9"/>
      <w:r w:rsidRPr="000F6220">
        <w:rPr>
          <w:rFonts w:ascii="Times New Roman" w:hAnsi="Times New Roman" w:cs="Times New Roman"/>
          <w:sz w:val="22"/>
          <w:szCs w:val="22"/>
        </w:rPr>
        <w:t>3.4.11. Арендатор не позднее трех месяцев с момента подписания договора аренды обязан обратиться в орган, осуществляющий государственную регистрацию прав на недвижимое имущество и сделок с ним, за государственной регистрацией договора аренды и представить Арендодателю документы, подтверждающие регистрацию договора.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3.4.12. В случае нарушения срока исполнения обязанности, предусмотренной </w:t>
      </w:r>
      <w:hyperlink w:anchor="Par127" w:history="1">
        <w:r w:rsidRPr="000F6220">
          <w:rPr>
            <w:rFonts w:ascii="Times New Roman" w:hAnsi="Times New Roman" w:cs="Times New Roman"/>
            <w:sz w:val="22"/>
            <w:szCs w:val="22"/>
          </w:rPr>
          <w:t>подпунктом 3.4.1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1 договора аренды, Арендатор уплачивает Арендодателю </w:t>
      </w:r>
      <w:r w:rsidRPr="000F6220">
        <w:rPr>
          <w:rFonts w:ascii="Times New Roman" w:hAnsi="Times New Roman" w:cs="Times New Roman"/>
          <w:b/>
          <w:i/>
          <w:sz w:val="22"/>
          <w:szCs w:val="22"/>
        </w:rPr>
        <w:t xml:space="preserve">штраф в размере, равном арендной плате за три месяца за земельный участок, указанный в </w:t>
      </w:r>
      <w:hyperlink r:id="rId8" w:history="1">
        <w:r w:rsidRPr="000F6220">
          <w:rPr>
            <w:rFonts w:ascii="Times New Roman" w:hAnsi="Times New Roman" w:cs="Times New Roman"/>
            <w:b/>
            <w:i/>
            <w:sz w:val="22"/>
            <w:szCs w:val="22"/>
          </w:rPr>
          <w:t>подпункте 4.1</w:t>
        </w:r>
      </w:hyperlink>
      <w:r w:rsidRPr="000F6220">
        <w:rPr>
          <w:rFonts w:ascii="Times New Roman" w:hAnsi="Times New Roman" w:cs="Times New Roman"/>
          <w:b/>
          <w:i/>
          <w:sz w:val="22"/>
          <w:szCs w:val="22"/>
        </w:rPr>
        <w:t xml:space="preserve"> договора.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3.4.13. При прекращении или расторжении договора освободить за свой счет Участок от временных объектов или самовольно возведенных объектов и возвратить Участок по </w:t>
      </w:r>
      <w:hyperlink w:anchor="Par249" w:history="1">
        <w:r w:rsidRPr="000F6220">
          <w:rPr>
            <w:rFonts w:ascii="Times New Roman" w:hAnsi="Times New Roman" w:cs="Times New Roman"/>
            <w:sz w:val="22"/>
            <w:szCs w:val="22"/>
          </w:rPr>
          <w:t>акту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приема-передачи.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3.4.14. Представлять Арендодателю (его полномочным представителям) необходимые достоверные сведения, касающиеся использования Участка, и выполнять предписания лиц, осуществляющих контроль по фактам установленных нарушений земельного законодательства.</w:t>
      </w:r>
    </w:p>
    <w:p w:rsidR="00871E71" w:rsidRPr="000F6220" w:rsidRDefault="00871E71" w:rsidP="00871E71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3.4.15. При переходе прав на здание, строение, сооружение, расположенное на арендуемом земельном участке, АРЕНДАТОР обязан уведомить АРЕНДОДАТЕЛЯ о совершенной сделке, не препятствовать хозяйственной деятельности лиц, являющихся собственниками объектов недвижимости, не нарушать права нового собственника на использование земельного участка. Арендатор совместно с новым собственником здания, строения, сооружения обязан провести все необходимые действия, предусмотренные </w:t>
      </w:r>
      <w:hyperlink r:id="rId9" w:history="1">
        <w:r w:rsidRPr="000F6220">
          <w:rPr>
            <w:rFonts w:ascii="Times New Roman" w:hAnsi="Times New Roman" w:cs="Times New Roman"/>
            <w:sz w:val="22"/>
            <w:szCs w:val="22"/>
          </w:rPr>
          <w:t>главой 11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Земельного кодекса Российской Федерации.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4. ПОРЯДОК РАСЧЕТОВ</w:t>
      </w:r>
    </w:p>
    <w:p w:rsidR="00871E71" w:rsidRPr="000F6220" w:rsidRDefault="00871E71" w:rsidP="00871E71">
      <w:pPr>
        <w:ind w:firstLine="709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4.1. Годовая арендная плата за Участок, указанный в настоящем договоре, установлена по результатам проведения торгов, составляет _____________________________________________.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bCs/>
          <w:sz w:val="22"/>
          <w:szCs w:val="22"/>
        </w:rPr>
        <w:t>Рыночная стоимость годовой арендной платы за Участок, установлена на основании отчета №___________________ об оценке рыночной стоимости земельного участка. Оценка произведена индивидуальным предпринимателем Весниным Андреем Александровичем.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4.2. Арендная плата начисляется с даты подписания </w:t>
      </w:r>
      <w:hyperlink w:anchor="Par249" w:history="1">
        <w:r w:rsidRPr="000F6220">
          <w:rPr>
            <w:sz w:val="22"/>
            <w:szCs w:val="22"/>
          </w:rPr>
          <w:t>акта</w:t>
        </w:r>
      </w:hyperlink>
      <w:r w:rsidRPr="000F6220">
        <w:rPr>
          <w:sz w:val="22"/>
          <w:szCs w:val="22"/>
        </w:rPr>
        <w:t xml:space="preserve"> приема-передачи Участка.</w:t>
      </w:r>
    </w:p>
    <w:p w:rsidR="00871E71" w:rsidRPr="00CD5D0F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Pr="00CD5D0F">
        <w:rPr>
          <w:sz w:val="22"/>
          <w:szCs w:val="22"/>
        </w:rPr>
        <w:t>3 Арендатор своевременно, ежемесячно не позднее 20-го числа текущего месяца перечисляет арендную плату за текущий месяц  на счет УФК по Нижегородской области р/с 40101810400000010002 (л.с. 04323</w:t>
      </w:r>
      <w:r w:rsidRPr="00CD5D0F">
        <w:rPr>
          <w:sz w:val="22"/>
          <w:szCs w:val="22"/>
          <w:lang w:val="en-US"/>
        </w:rPr>
        <w:t>D</w:t>
      </w:r>
      <w:r w:rsidRPr="00CD5D0F">
        <w:rPr>
          <w:sz w:val="22"/>
          <w:szCs w:val="22"/>
        </w:rPr>
        <w:t>01500) в Волго-Вятское ГУ Банка России, ИНН: 5223035052, ОГРН: 1155247011072, ОКТМО: 22730000, БИК: 042202001, КБК: 48711105012040000120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Датой оплаты считается дата зачисления средств на счет управления Федерального казначейства по Нижегородской области по соответствующему коду бюджетной классификации.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Арендодатель не несет ответственности за неправильное оформление Арендатором платежных документов и неверные действия управления Федерального казначейства по Нижегородской области.</w:t>
      </w:r>
    </w:p>
    <w:p w:rsidR="00871E71" w:rsidRPr="000F6220" w:rsidRDefault="00871E71" w:rsidP="00871E7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bookmarkStart w:id="10" w:name="Par141"/>
      <w:bookmarkEnd w:id="10"/>
      <w:r w:rsidRPr="000F6220">
        <w:rPr>
          <w:rFonts w:ascii="Times New Roman" w:hAnsi="Times New Roman" w:cs="Times New Roman"/>
          <w:sz w:val="22"/>
          <w:szCs w:val="22"/>
        </w:rPr>
        <w:t>4.4. Размер арендной платы пересматривается Арендодателем в одностороннем порядке не чаще 1 раза в год в соответствии с Методикой утвержденной Правительством Нижегородской области и действующим Законодательством.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4.5. Начисление арендной платы прекращается с даты подписания </w:t>
      </w:r>
      <w:hyperlink w:anchor="Par249" w:history="1">
        <w:r w:rsidRPr="000F6220">
          <w:rPr>
            <w:color w:val="0000FF"/>
            <w:sz w:val="22"/>
            <w:szCs w:val="22"/>
          </w:rPr>
          <w:t>акта</w:t>
        </w:r>
      </w:hyperlink>
      <w:r w:rsidRPr="000F6220">
        <w:rPr>
          <w:sz w:val="22"/>
          <w:szCs w:val="22"/>
        </w:rPr>
        <w:t xml:space="preserve"> приема-передачи, подтверждающего возврат земельного участка Арендодателю.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4.6. Неиспользование Участка Арендатором не может служить основанием для невнесения им арендной платы.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4.7. При наличии задолженности по платежам поступившие от арендатора денежные средства засчитываются в счет погашения имеющейся задолженности независимо от расчетного периода, указанного в </w:t>
      </w:r>
      <w:r w:rsidRPr="000F6220">
        <w:rPr>
          <w:sz w:val="22"/>
          <w:szCs w:val="22"/>
        </w:rPr>
        <w:lastRenderedPageBreak/>
        <w:t>платежном документе.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4.8. Сумма излишне уплаченной арендной платы подлежит зачету в счет погашения задолженности по пеням. Зачет осуществляется комитетом самостоятельно.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5. ОТВЕТСТВЕННОСТЬ СТОРОН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5.1. В случае неисполнения одной из Сторон должным образом обязательств по договору другая Сторона направляет нарушившей Стороне письменное уведомление (претензию) с указанием фактов, составляющих основу нарушений, с требованием соблюдения условий договора и нормативных правовых актов Российской Федерации и Нижегородской области и предупреждением о возможном расторжении договора.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11" w:name="Par159"/>
      <w:bookmarkEnd w:id="11"/>
      <w:r w:rsidRPr="000F6220">
        <w:rPr>
          <w:sz w:val="22"/>
          <w:szCs w:val="22"/>
        </w:rPr>
        <w:t>5.2. В случае неуплаты Арендатором арендных платежей в установленный договором срок Арендатор уплачивает пени в размере одной трехсотой ставки рефинансирования Центрального банка РФ (округленной до десятитысячных с применением правил математического округления) от суммы невнесенной арендной платы за каждый день просрочки. Размер пени подлежит округлению по правилам математического округления до сотых рубля.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5.3. В случае прекращения договора и невозврата Участка по </w:t>
      </w:r>
      <w:hyperlink w:anchor="Par249" w:history="1">
        <w:r w:rsidRPr="000F6220">
          <w:rPr>
            <w:color w:val="0000FF"/>
            <w:sz w:val="22"/>
            <w:szCs w:val="22"/>
          </w:rPr>
          <w:t>акту</w:t>
        </w:r>
      </w:hyperlink>
      <w:r w:rsidRPr="000F6220">
        <w:rPr>
          <w:sz w:val="22"/>
          <w:szCs w:val="22"/>
        </w:rPr>
        <w:t xml:space="preserve"> приема-передачи Арендатор вносит арендную плату за все время невозврата Участка.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5.4. Предусмотренные неустойки (штрафы, пени) по </w:t>
      </w:r>
      <w:hyperlink w:anchor="Par159" w:history="1">
        <w:r w:rsidRPr="000F6220">
          <w:rPr>
            <w:color w:val="0000FF"/>
            <w:sz w:val="22"/>
            <w:szCs w:val="22"/>
          </w:rPr>
          <w:t>пунктам 5.2</w:t>
        </w:r>
      </w:hyperlink>
      <w:r w:rsidRPr="000F6220">
        <w:rPr>
          <w:sz w:val="22"/>
          <w:szCs w:val="22"/>
        </w:rPr>
        <w:t xml:space="preserve"> взыскиваются в установленном законом порядке.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6. ИЗМЕНЕНИЕ И РАСТОРЖЕНИЕ ДОГОВОРА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6.1. Изменение условий и расторжение договора возможны по письменному соглашению Сторон.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6.2. По требованию одной из Сторон договор может быть досрочно расторгнут в случаях, предусмотренных законодательством РФ, договором.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6.3. Датой прекращения договора считается дата подписания </w:t>
      </w:r>
      <w:hyperlink w:anchor="Par249" w:history="1">
        <w:r w:rsidRPr="000F6220">
          <w:rPr>
            <w:color w:val="0000FF"/>
            <w:sz w:val="22"/>
            <w:szCs w:val="22"/>
          </w:rPr>
          <w:t>акта</w:t>
        </w:r>
      </w:hyperlink>
      <w:r w:rsidRPr="000F6220">
        <w:rPr>
          <w:sz w:val="22"/>
          <w:szCs w:val="22"/>
        </w:rPr>
        <w:t xml:space="preserve"> приема-передачи Участка, подтвержденная соглашением о расторжении договора.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6.4. По требованию Арендодателя договор может быть досрочно расторгнут в случаях: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- задолженности по арендной плате за 2 месяца и более;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- нарушения земельного законодательства;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- существенного нарушения условий договора;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- принятия решения уполномоченными органами об изъятии земельного участка для государственных и муниципальных нужд.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6.5. При возникновении разногласий по исполнению настоящего договора споры рассматриваются в Арбитражном суде Нижегородской области.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7. ОСОБЫЕ УСЛОВИЯ ДОГОВОРА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(указываются ограничения (обременения) в отношении земельного участка, иные особые условия)</w:t>
      </w:r>
    </w:p>
    <w:p w:rsidR="00871E71" w:rsidRPr="000F6220" w:rsidRDefault="00871E71" w:rsidP="00871E7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8. ПРОЧИЕ УСЛОВИЯ ДОГОВОРА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8.1. Договор составлен в 3 экземплярах, имеющих одинаковую юридическую силу: по одному для каждой из Сторон (один экземпляр направляется в Управление Федеральной службы государственной регистрации, кадастра и картографии по Нижегородской области – в случае заключения договора на срок более  года). 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8.2. В случаях, не предусмотренных настоящим договором, Стороны руководствуются законодательством РФ.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8.3. Неотъемлемой частью договора являются </w:t>
      </w:r>
      <w:hyperlink w:anchor="Par191" w:history="1">
        <w:r w:rsidRPr="000F6220">
          <w:rPr>
            <w:sz w:val="22"/>
            <w:szCs w:val="22"/>
          </w:rPr>
          <w:t>приложения 1</w:t>
        </w:r>
      </w:hyperlink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9. ПРИЛОЖЕНИЯ К НАСТОЯЩЕМУ ДОГОВОРУ</w:t>
      </w:r>
    </w:p>
    <w:bookmarkStart w:id="12" w:name="Par191"/>
    <w:bookmarkEnd w:id="12"/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fldChar w:fldCharType="begin"/>
      </w:r>
      <w:r w:rsidRPr="000F6220">
        <w:rPr>
          <w:sz w:val="22"/>
          <w:szCs w:val="22"/>
        </w:rPr>
        <w:instrText xml:space="preserve">HYPERLINK \l Par249  </w:instrText>
      </w:r>
      <w:r w:rsidRPr="000F6220">
        <w:rPr>
          <w:sz w:val="22"/>
          <w:szCs w:val="22"/>
        </w:rPr>
        <w:fldChar w:fldCharType="separate"/>
      </w:r>
      <w:r w:rsidRPr="000F6220">
        <w:rPr>
          <w:sz w:val="22"/>
          <w:szCs w:val="22"/>
        </w:rPr>
        <w:t>Приложение 1</w:t>
      </w:r>
      <w:r w:rsidRPr="000F6220">
        <w:rPr>
          <w:sz w:val="22"/>
          <w:szCs w:val="22"/>
        </w:rPr>
        <w:fldChar w:fldCharType="end"/>
      </w:r>
      <w:r w:rsidRPr="000F6220">
        <w:rPr>
          <w:sz w:val="22"/>
          <w:szCs w:val="22"/>
        </w:rPr>
        <w:t xml:space="preserve"> - акт приема-передачи земельного участка.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bookmarkStart w:id="13" w:name="Par197"/>
      <w:bookmarkEnd w:id="13"/>
      <w:r w:rsidRPr="000F6220">
        <w:rPr>
          <w:sz w:val="22"/>
          <w:szCs w:val="22"/>
        </w:rPr>
        <w:t>10. АДРЕСА, РЕКВИЗИТЫ И ПОДПИСИ СТОРОН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871E71" w:rsidRPr="000F6220" w:rsidRDefault="00871E71" w:rsidP="00871E7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0F6220">
        <w:rPr>
          <w:rFonts w:ascii="Times New Roman" w:hAnsi="Times New Roman" w:cs="Times New Roman"/>
          <w:b/>
          <w:sz w:val="22"/>
          <w:szCs w:val="22"/>
        </w:rPr>
        <w:t>Арендодатель</w:t>
      </w:r>
      <w:r w:rsidRPr="000F6220">
        <w:rPr>
          <w:rFonts w:ascii="Times New Roman" w:hAnsi="Times New Roman" w:cs="Times New Roman"/>
          <w:sz w:val="22"/>
          <w:szCs w:val="22"/>
        </w:rPr>
        <w:t>:</w:t>
      </w:r>
      <w:r w:rsidRPr="000F6220">
        <w:rPr>
          <w:rFonts w:ascii="Times New Roman" w:hAnsi="Times New Roman" w:cs="Times New Roman"/>
          <w:b/>
          <w:sz w:val="22"/>
          <w:szCs w:val="22"/>
        </w:rPr>
        <w:t xml:space="preserve"> Комитет по управлению муниципальным имуществом Администрация городского округа Навашинский Нижегородской области </w:t>
      </w:r>
    </w:p>
    <w:p w:rsidR="00871E71" w:rsidRPr="000F6220" w:rsidRDefault="00871E71" w:rsidP="00871E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Местонахождение: 607100, Нижегородская область, г. Навашино, пл. Ленина, д.7</w:t>
      </w:r>
    </w:p>
    <w:p w:rsidR="00871E71" w:rsidRPr="000F6220" w:rsidRDefault="00871E71" w:rsidP="00871E71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Свидетельство о государственной регистрации юридического лица серии 52 №005215166, выдано 31.12.2015 Межрайонной инспекцией Федеральной налоговой службы №4 по Нижегородской области, ОГРН: 1155247011072,  ИНН: 5223035052, КБК: 48711105012040000120, ОКТМО: 22730000, БИК: 042202001, КПП: 522301001, р/с 40101810400000010002 в Волго-Вятское ГУ</w:t>
      </w:r>
      <w:r w:rsidRPr="000F6220">
        <w:rPr>
          <w:rFonts w:ascii="Times New Roman" w:hAnsi="Times New Roman" w:cs="Times New Roman"/>
          <w:bCs/>
          <w:sz w:val="22"/>
          <w:szCs w:val="22"/>
        </w:rPr>
        <w:t xml:space="preserve"> Центрального банка РФ г. Н-Новгород</w:t>
      </w:r>
    </w:p>
    <w:p w:rsidR="00871E71" w:rsidRPr="000F6220" w:rsidRDefault="00871E71" w:rsidP="00871E71">
      <w:pPr>
        <w:pStyle w:val="24"/>
        <w:rPr>
          <w:bCs/>
          <w:sz w:val="22"/>
          <w:szCs w:val="22"/>
        </w:rPr>
      </w:pPr>
      <w:r w:rsidRPr="000F6220">
        <w:rPr>
          <w:b/>
          <w:bCs/>
          <w:sz w:val="22"/>
          <w:szCs w:val="22"/>
        </w:rPr>
        <w:t>Арендатор</w:t>
      </w:r>
      <w:r w:rsidRPr="000F6220">
        <w:rPr>
          <w:bCs/>
          <w:sz w:val="22"/>
          <w:szCs w:val="22"/>
        </w:rPr>
        <w:t>:</w:t>
      </w:r>
    </w:p>
    <w:p w:rsidR="00871E71" w:rsidRPr="000F6220" w:rsidRDefault="00871E71" w:rsidP="00871E71">
      <w:pPr>
        <w:pStyle w:val="24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lastRenderedPageBreak/>
        <w:t>___________________________________________________________________________</w:t>
      </w:r>
    </w:p>
    <w:p w:rsidR="00871E71" w:rsidRPr="000F6220" w:rsidRDefault="00871E71" w:rsidP="00871E71">
      <w:pPr>
        <w:pStyle w:val="24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t>Свидетельство  о  внесении  записи в Единый государственный реестр юридических лиц: серия _________ N __________  от ________ 20__ г.</w:t>
      </w:r>
    </w:p>
    <w:p w:rsidR="00871E71" w:rsidRPr="000F6220" w:rsidRDefault="00871E71" w:rsidP="00871E71">
      <w:pPr>
        <w:pStyle w:val="24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t>Адрес: ____________________________________________________________________________________________</w:t>
      </w:r>
    </w:p>
    <w:p w:rsidR="00871E71" w:rsidRPr="000F6220" w:rsidRDefault="00871E71" w:rsidP="00871E71">
      <w:pPr>
        <w:pStyle w:val="24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t xml:space="preserve">ИНН _______________, ОКПО ______, </w:t>
      </w:r>
      <w:hyperlink r:id="rId10" w:history="1">
        <w:r w:rsidRPr="000F6220">
          <w:rPr>
            <w:bCs/>
            <w:sz w:val="22"/>
            <w:szCs w:val="22"/>
          </w:rPr>
          <w:t>ОКВЭД</w:t>
        </w:r>
      </w:hyperlink>
      <w:r w:rsidRPr="000F6220">
        <w:rPr>
          <w:bCs/>
          <w:sz w:val="22"/>
          <w:szCs w:val="22"/>
        </w:rPr>
        <w:t xml:space="preserve"> ______, ОГРН _____________, Телефон: ______________, факс: ______________, Электронная почта: ____________________________</w:t>
      </w:r>
    </w:p>
    <w:p w:rsidR="00871E71" w:rsidRPr="000F6220" w:rsidRDefault="00871E71" w:rsidP="00871E71">
      <w:pPr>
        <w:pStyle w:val="24"/>
        <w:jc w:val="center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t>Подписи Сторон:</w:t>
      </w:r>
    </w:p>
    <w:tbl>
      <w:tblPr>
        <w:tblW w:w="0" w:type="auto"/>
        <w:tblLook w:val="04A0"/>
      </w:tblPr>
      <w:tblGrid>
        <w:gridCol w:w="5096"/>
        <w:gridCol w:w="5096"/>
      </w:tblGrid>
      <w:tr w:rsidR="00871E71" w:rsidRPr="000F6220" w:rsidTr="00747977">
        <w:tc>
          <w:tcPr>
            <w:tcW w:w="5096" w:type="dxa"/>
          </w:tcPr>
          <w:p w:rsidR="00871E71" w:rsidRPr="000F6220" w:rsidRDefault="00871E71" w:rsidP="00747977">
            <w:pPr>
              <w:widowControl w:val="0"/>
              <w:autoSpaceDE w:val="0"/>
              <w:autoSpaceDN w:val="0"/>
              <w:adjustRightInd w:val="0"/>
              <w:jc w:val="both"/>
            </w:pPr>
            <w:r w:rsidRPr="000F6220">
              <w:rPr>
                <w:sz w:val="22"/>
                <w:szCs w:val="22"/>
              </w:rPr>
              <w:t>Арендодатель ___________________(ФИО)</w:t>
            </w:r>
          </w:p>
          <w:p w:rsidR="00871E71" w:rsidRPr="000F6220" w:rsidRDefault="00871E71" w:rsidP="00747977">
            <w:pPr>
              <w:widowControl w:val="0"/>
              <w:autoSpaceDE w:val="0"/>
              <w:autoSpaceDN w:val="0"/>
              <w:adjustRightInd w:val="0"/>
              <w:jc w:val="both"/>
            </w:pPr>
            <w:r w:rsidRPr="000F6220">
              <w:rPr>
                <w:sz w:val="22"/>
                <w:szCs w:val="22"/>
              </w:rPr>
              <w:t>М.П.</w:t>
            </w:r>
          </w:p>
        </w:tc>
        <w:tc>
          <w:tcPr>
            <w:tcW w:w="5096" w:type="dxa"/>
          </w:tcPr>
          <w:p w:rsidR="00871E71" w:rsidRPr="000F6220" w:rsidRDefault="00871E71" w:rsidP="00747977">
            <w:pPr>
              <w:widowControl w:val="0"/>
              <w:autoSpaceDE w:val="0"/>
              <w:autoSpaceDN w:val="0"/>
              <w:adjustRightInd w:val="0"/>
              <w:jc w:val="both"/>
            </w:pPr>
            <w:r w:rsidRPr="000F6220">
              <w:rPr>
                <w:sz w:val="22"/>
                <w:szCs w:val="22"/>
              </w:rPr>
              <w:t xml:space="preserve">                            Арендатор ___________________(ФИО)</w:t>
            </w:r>
          </w:p>
          <w:p w:rsidR="00871E71" w:rsidRPr="000F6220" w:rsidRDefault="00871E71" w:rsidP="00747977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jc w:val="both"/>
            </w:pPr>
            <w:r w:rsidRPr="000F6220">
              <w:rPr>
                <w:sz w:val="22"/>
                <w:szCs w:val="22"/>
              </w:rPr>
              <w:t xml:space="preserve">  </w:t>
            </w:r>
            <w:r w:rsidRPr="000F6220">
              <w:rPr>
                <w:sz w:val="22"/>
                <w:szCs w:val="22"/>
              </w:rPr>
              <w:tab/>
              <w:t>М.П.</w:t>
            </w:r>
          </w:p>
        </w:tc>
      </w:tr>
    </w:tbl>
    <w:p w:rsidR="00871E71" w:rsidRPr="000F6220" w:rsidRDefault="00871E71" w:rsidP="00871E71">
      <w:pPr>
        <w:pStyle w:val="22"/>
        <w:ind w:firstLine="425"/>
        <w:rPr>
          <w:b/>
          <w:szCs w:val="24"/>
        </w:rPr>
      </w:pPr>
    </w:p>
    <w:p w:rsidR="00871E71" w:rsidRPr="000F6220" w:rsidRDefault="00871E71" w:rsidP="00871E71">
      <w:pPr>
        <w:pStyle w:val="22"/>
        <w:spacing w:line="360" w:lineRule="auto"/>
        <w:jc w:val="center"/>
        <w:rPr>
          <w:b/>
          <w:szCs w:val="24"/>
        </w:rPr>
      </w:pPr>
    </w:p>
    <w:p w:rsidR="00871E71" w:rsidRDefault="00871E71" w:rsidP="00871E71">
      <w:pPr>
        <w:widowControl w:val="0"/>
        <w:autoSpaceDE w:val="0"/>
        <w:autoSpaceDN w:val="0"/>
        <w:adjustRightInd w:val="0"/>
      </w:pPr>
      <w:r w:rsidRPr="000F6220">
        <w:t xml:space="preserve">                                                                                                                                                </w:t>
      </w:r>
    </w:p>
    <w:p w:rsidR="00871E71" w:rsidRDefault="00871E71" w:rsidP="00871E71">
      <w:pPr>
        <w:widowControl w:val="0"/>
        <w:autoSpaceDE w:val="0"/>
        <w:autoSpaceDN w:val="0"/>
        <w:adjustRightInd w:val="0"/>
      </w:pPr>
    </w:p>
    <w:p w:rsidR="00871E71" w:rsidRDefault="00871E71" w:rsidP="00871E71">
      <w:pPr>
        <w:widowControl w:val="0"/>
        <w:autoSpaceDE w:val="0"/>
        <w:autoSpaceDN w:val="0"/>
        <w:adjustRightInd w:val="0"/>
      </w:pPr>
    </w:p>
    <w:p w:rsidR="00871E71" w:rsidRDefault="00871E71" w:rsidP="00871E71">
      <w:pPr>
        <w:widowControl w:val="0"/>
        <w:autoSpaceDE w:val="0"/>
        <w:autoSpaceDN w:val="0"/>
        <w:adjustRightInd w:val="0"/>
      </w:pPr>
    </w:p>
    <w:p w:rsidR="00871E71" w:rsidRDefault="00871E71" w:rsidP="00871E71">
      <w:pPr>
        <w:widowControl w:val="0"/>
        <w:autoSpaceDE w:val="0"/>
        <w:autoSpaceDN w:val="0"/>
        <w:adjustRightInd w:val="0"/>
      </w:pPr>
    </w:p>
    <w:p w:rsidR="00871E71" w:rsidRDefault="00871E71" w:rsidP="00871E71">
      <w:pPr>
        <w:widowControl w:val="0"/>
        <w:autoSpaceDE w:val="0"/>
        <w:autoSpaceDN w:val="0"/>
        <w:adjustRightInd w:val="0"/>
      </w:pPr>
    </w:p>
    <w:p w:rsidR="00871E71" w:rsidRDefault="00871E71" w:rsidP="00871E71">
      <w:pPr>
        <w:widowControl w:val="0"/>
        <w:autoSpaceDE w:val="0"/>
        <w:autoSpaceDN w:val="0"/>
        <w:adjustRightInd w:val="0"/>
        <w:jc w:val="right"/>
      </w:pPr>
      <w:r>
        <w:br w:type="page"/>
      </w:r>
      <w:r>
        <w:lastRenderedPageBreak/>
        <w:t>ПРОЕКТ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jc w:val="right"/>
      </w:pPr>
      <w:r w:rsidRPr="000F6220">
        <w:t xml:space="preserve"> Приложение 1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left="6804"/>
        <w:jc w:val="right"/>
      </w:pPr>
      <w:r w:rsidRPr="000F6220">
        <w:t xml:space="preserve">к договору аренды </w:t>
      </w:r>
    </w:p>
    <w:p w:rsidR="00871E71" w:rsidRPr="000F6220" w:rsidRDefault="00871E71" w:rsidP="00871E71">
      <w:pPr>
        <w:widowControl w:val="0"/>
        <w:autoSpaceDE w:val="0"/>
        <w:autoSpaceDN w:val="0"/>
        <w:adjustRightInd w:val="0"/>
        <w:ind w:left="6804"/>
        <w:rPr>
          <w:b/>
        </w:rPr>
      </w:pPr>
      <w:r w:rsidRPr="000F6220">
        <w:t xml:space="preserve">                          №     от     </w:t>
      </w:r>
      <w:r w:rsidRPr="000F6220">
        <w:rPr>
          <w:b/>
        </w:rPr>
        <w:tab/>
      </w:r>
      <w:r w:rsidRPr="000F6220">
        <w:rPr>
          <w:b/>
        </w:rPr>
        <w:tab/>
      </w:r>
    </w:p>
    <w:p w:rsidR="00871E71" w:rsidRPr="000F6220" w:rsidRDefault="00871E71" w:rsidP="00871E71">
      <w:pPr>
        <w:pStyle w:val="ConsNonformat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0F6220">
        <w:rPr>
          <w:rFonts w:ascii="Times New Roman" w:hAnsi="Times New Roman"/>
          <w:b/>
          <w:sz w:val="24"/>
          <w:szCs w:val="24"/>
        </w:rPr>
        <w:t>Акт приема передачи земельного участка</w:t>
      </w:r>
    </w:p>
    <w:p w:rsidR="00871E71" w:rsidRPr="000F6220" w:rsidRDefault="00871E71" w:rsidP="00871E71">
      <w:pPr>
        <w:pStyle w:val="ConsNonformat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871E71" w:rsidRPr="000F6220" w:rsidRDefault="00871E71" w:rsidP="00871E71">
      <w:pPr>
        <w:pStyle w:val="ConsNonformat"/>
        <w:jc w:val="both"/>
        <w:rPr>
          <w:rFonts w:ascii="Times New Roman" w:hAnsi="Times New Roman"/>
          <w:b/>
          <w:sz w:val="24"/>
          <w:szCs w:val="24"/>
        </w:rPr>
      </w:pPr>
      <w:r w:rsidRPr="000F6220">
        <w:rPr>
          <w:rFonts w:ascii="Times New Roman" w:hAnsi="Times New Roman"/>
          <w:b/>
          <w:sz w:val="24"/>
          <w:szCs w:val="24"/>
        </w:rPr>
        <w:t xml:space="preserve">г. Навашино </w:t>
      </w:r>
      <w:r w:rsidRPr="000F6220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Pr="000F6220"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Pr="000F6220">
        <w:rPr>
          <w:rFonts w:ascii="Times New Roman" w:hAnsi="Times New Roman"/>
          <w:b/>
          <w:sz w:val="24"/>
          <w:szCs w:val="24"/>
        </w:rPr>
        <w:tab/>
      </w:r>
      <w:r w:rsidRPr="000F6220">
        <w:rPr>
          <w:rFonts w:ascii="Times New Roman" w:hAnsi="Times New Roman"/>
          <w:b/>
          <w:sz w:val="24"/>
          <w:szCs w:val="24"/>
        </w:rPr>
        <w:tab/>
      </w:r>
      <w:r w:rsidRPr="000F6220">
        <w:rPr>
          <w:rFonts w:ascii="Times New Roman" w:hAnsi="Times New Roman"/>
          <w:b/>
          <w:sz w:val="24"/>
          <w:szCs w:val="24"/>
        </w:rPr>
        <w:tab/>
      </w:r>
      <w:r w:rsidRPr="000F6220">
        <w:rPr>
          <w:rFonts w:ascii="Times New Roman" w:hAnsi="Times New Roman"/>
          <w:b/>
          <w:sz w:val="24"/>
          <w:szCs w:val="24"/>
        </w:rPr>
        <w:tab/>
        <w:t xml:space="preserve">                        «   »             201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 w:rsidRPr="000F6220">
        <w:rPr>
          <w:rFonts w:ascii="Times New Roman" w:hAnsi="Times New Roman"/>
          <w:b/>
          <w:sz w:val="24"/>
          <w:szCs w:val="24"/>
        </w:rPr>
        <w:t xml:space="preserve">года </w:t>
      </w:r>
    </w:p>
    <w:p w:rsidR="00871E71" w:rsidRPr="000F6220" w:rsidRDefault="00871E71" w:rsidP="00871E71">
      <w:pPr>
        <w:pStyle w:val="ConsNonformat"/>
        <w:jc w:val="both"/>
        <w:rPr>
          <w:rFonts w:ascii="Times New Roman" w:hAnsi="Times New Roman"/>
          <w:b/>
          <w:sz w:val="24"/>
          <w:szCs w:val="24"/>
        </w:rPr>
      </w:pPr>
      <w:r w:rsidRPr="000F6220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</w:p>
    <w:p w:rsidR="00871E71" w:rsidRPr="000F6220" w:rsidRDefault="00871E71" w:rsidP="00871E71">
      <w:pPr>
        <w:pStyle w:val="ConsNonformat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1E71" w:rsidRPr="000F6220" w:rsidRDefault="00871E71" w:rsidP="00871E71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  <w:b/>
          <w:bCs/>
          <w:sz w:val="24"/>
          <w:szCs w:val="24"/>
        </w:rPr>
        <w:t xml:space="preserve">    Администрация городского округа Навашинский Нижегородской области, </w:t>
      </w:r>
      <w:r w:rsidRPr="000F6220">
        <w:rPr>
          <w:rFonts w:ascii="Times New Roman" w:hAnsi="Times New Roman"/>
          <w:bCs/>
          <w:sz w:val="24"/>
          <w:szCs w:val="24"/>
        </w:rPr>
        <w:t>действующая от имени муниципального образования – городской округ Навашинский Нижегородской области, именуемая  в  дальнейшем «</w:t>
      </w:r>
      <w:r w:rsidRPr="000F6220">
        <w:rPr>
          <w:rFonts w:ascii="Times New Roman" w:hAnsi="Times New Roman"/>
          <w:b/>
          <w:bCs/>
          <w:sz w:val="24"/>
          <w:szCs w:val="24"/>
        </w:rPr>
        <w:t>Арендодатель</w:t>
      </w:r>
      <w:r w:rsidRPr="000F6220">
        <w:rPr>
          <w:rFonts w:ascii="Times New Roman" w:hAnsi="Times New Roman"/>
          <w:bCs/>
          <w:sz w:val="24"/>
          <w:szCs w:val="24"/>
        </w:rPr>
        <w:t xml:space="preserve">», в лице председателя Комитета по управлению муниципальным имуществом Администрации </w:t>
      </w:r>
      <w:r w:rsidRPr="000F6220">
        <w:rPr>
          <w:rFonts w:ascii="Times New Roman" w:hAnsi="Times New Roman"/>
          <w:b/>
          <w:bCs/>
          <w:sz w:val="24"/>
          <w:szCs w:val="24"/>
        </w:rPr>
        <w:t xml:space="preserve"> городского округа Навашинский Нижегородской области</w:t>
      </w:r>
      <w:r w:rsidRPr="005D4DB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DB9">
        <w:rPr>
          <w:rFonts w:ascii="Times New Roman" w:hAnsi="Times New Roman"/>
          <w:sz w:val="24"/>
          <w:szCs w:val="24"/>
        </w:rPr>
        <w:t>3.10.201</w:t>
      </w:r>
      <w:r>
        <w:rPr>
          <w:rFonts w:ascii="Times New Roman" w:hAnsi="Times New Roman"/>
          <w:sz w:val="24"/>
          <w:szCs w:val="24"/>
        </w:rPr>
        <w:t>7</w:t>
      </w:r>
      <w:r w:rsidRPr="005D4DB9">
        <w:rPr>
          <w:rFonts w:ascii="Times New Roman" w:hAnsi="Times New Roman"/>
          <w:sz w:val="24"/>
          <w:szCs w:val="24"/>
        </w:rPr>
        <w:t xml:space="preserve"> № 01-18-3</w:t>
      </w:r>
      <w:r>
        <w:rPr>
          <w:rFonts w:ascii="Times New Roman" w:hAnsi="Times New Roman"/>
          <w:sz w:val="24"/>
          <w:szCs w:val="24"/>
        </w:rPr>
        <w:t>346</w:t>
      </w:r>
      <w:r w:rsidRPr="000F6220">
        <w:rPr>
          <w:rFonts w:ascii="Times New Roman" w:hAnsi="Times New Roman"/>
          <w:bCs/>
          <w:sz w:val="24"/>
          <w:szCs w:val="24"/>
        </w:rPr>
        <w:t>, с  одной  стороны,</w:t>
      </w:r>
    </w:p>
    <w:p w:rsidR="00871E71" w:rsidRPr="000F6220" w:rsidRDefault="00871E71" w:rsidP="00871E71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  <w:bCs/>
          <w:sz w:val="24"/>
          <w:szCs w:val="24"/>
        </w:rPr>
        <w:t xml:space="preserve"> </w:t>
      </w:r>
    </w:p>
    <w:p w:rsidR="00871E71" w:rsidRPr="000F6220" w:rsidRDefault="00871E71" w:rsidP="00871E71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  <w:bCs/>
          <w:sz w:val="24"/>
          <w:szCs w:val="24"/>
        </w:rPr>
        <w:t>и</w:t>
      </w:r>
      <w:r w:rsidRPr="000F6220">
        <w:rPr>
          <w:rFonts w:ascii="Times New Roman" w:hAnsi="Times New Roman"/>
          <w:b/>
          <w:sz w:val="24"/>
          <w:szCs w:val="24"/>
        </w:rPr>
        <w:t xml:space="preserve">       </w:t>
      </w:r>
      <w:r w:rsidRPr="000F6220">
        <w:rPr>
          <w:rFonts w:ascii="Times New Roman" w:hAnsi="Times New Roman"/>
          <w:bCs/>
          <w:sz w:val="24"/>
          <w:szCs w:val="24"/>
        </w:rPr>
        <w:t>именуемый в дальнейшем «</w:t>
      </w:r>
      <w:r w:rsidRPr="000F6220">
        <w:rPr>
          <w:rFonts w:ascii="Times New Roman" w:hAnsi="Times New Roman"/>
          <w:b/>
          <w:bCs/>
          <w:sz w:val="24"/>
          <w:szCs w:val="24"/>
        </w:rPr>
        <w:t>Арендатор»</w:t>
      </w:r>
      <w:r w:rsidRPr="000F6220">
        <w:rPr>
          <w:rFonts w:ascii="Times New Roman" w:hAnsi="Times New Roman"/>
          <w:bCs/>
          <w:sz w:val="24"/>
          <w:szCs w:val="24"/>
        </w:rPr>
        <w:t>, с другой стороны, а вместе именуемые Стороны, составили настоящий акт о нижеследующем:</w:t>
      </w:r>
    </w:p>
    <w:p w:rsidR="00871E71" w:rsidRPr="000F6220" w:rsidRDefault="00871E71" w:rsidP="00871E71">
      <w:pPr>
        <w:pStyle w:val="ConsNonformat"/>
        <w:widowControl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71E71" w:rsidRPr="000F6220" w:rsidRDefault="00871E71" w:rsidP="00871E71">
      <w:pPr>
        <w:jc w:val="both"/>
      </w:pPr>
      <w:r w:rsidRPr="000F6220">
        <w:t>«</w:t>
      </w:r>
      <w:r w:rsidRPr="000F6220">
        <w:rPr>
          <w:b/>
        </w:rPr>
        <w:t>Арендодатель</w:t>
      </w:r>
      <w:r w:rsidRPr="000F6220">
        <w:t>» в соответствии с договором от               №       аренды земельного участка, передал, а  «</w:t>
      </w:r>
      <w:r w:rsidRPr="000F6220">
        <w:rPr>
          <w:b/>
        </w:rPr>
        <w:t>Арендатор</w:t>
      </w:r>
      <w:r w:rsidRPr="000F6220">
        <w:t>» – ----------------------------- (----------------------------- рождения, паспорт ----------------------, выдан ----------- ----------------, зарегистрирована по адресу: -------------------------------------------------), принял в аренду земельный участок площадью -------------------------------------------------- квадратных метров, расположенный по адресу: --------------------------</w:t>
      </w:r>
    </w:p>
    <w:p w:rsidR="00871E71" w:rsidRPr="000F6220" w:rsidRDefault="00871E71" w:rsidP="00871E71">
      <w:pPr>
        <w:jc w:val="both"/>
      </w:pPr>
      <w:r w:rsidRPr="000F6220">
        <w:t>Претензий к принятому участку Арендатор не имеет.------------------------------------------------------------</w:t>
      </w:r>
    </w:p>
    <w:p w:rsidR="00871E71" w:rsidRPr="000F6220" w:rsidRDefault="00871E71" w:rsidP="00871E71">
      <w:pPr>
        <w:pStyle w:val="310"/>
        <w:ind w:firstLine="0"/>
      </w:pPr>
    </w:p>
    <w:p w:rsidR="00871E71" w:rsidRPr="000F6220" w:rsidRDefault="00871E71" w:rsidP="00871E71">
      <w:pPr>
        <w:pStyle w:val="310"/>
      </w:pPr>
      <w:r w:rsidRPr="000F6220">
        <w:t>ПОДПИСИ:</w:t>
      </w:r>
    </w:p>
    <w:p w:rsidR="00871E71" w:rsidRPr="000F6220" w:rsidRDefault="00871E71" w:rsidP="00871E71">
      <w:pPr>
        <w:pStyle w:val="310"/>
      </w:pPr>
      <w:r w:rsidRPr="000F6220">
        <w:t>Арендодатель:                                                                                                          /С.В. Колпакова/</w:t>
      </w:r>
    </w:p>
    <w:p w:rsidR="00871E71" w:rsidRPr="000F6220" w:rsidRDefault="00871E71" w:rsidP="00871E71">
      <w:pPr>
        <w:pStyle w:val="310"/>
      </w:pPr>
      <w:r w:rsidRPr="000F6220">
        <w:t>Арендатор:                                                                                                                /---------------------</w:t>
      </w:r>
    </w:p>
    <w:p w:rsidR="00871E71" w:rsidRPr="000F6220" w:rsidRDefault="00871E71" w:rsidP="00871E71">
      <w:pPr>
        <w:pStyle w:val="310"/>
        <w:ind w:firstLine="0"/>
      </w:pPr>
    </w:p>
    <w:p w:rsidR="00871E71" w:rsidRPr="00224D0D" w:rsidRDefault="00871E71" w:rsidP="00871E71">
      <w:pPr>
        <w:ind w:firstLine="567"/>
        <w:jc w:val="both"/>
        <w:rPr>
          <w:sz w:val="21"/>
          <w:szCs w:val="21"/>
        </w:rPr>
      </w:pPr>
    </w:p>
    <w:p w:rsidR="005C43A8" w:rsidRPr="00224D0D" w:rsidRDefault="005C43A8" w:rsidP="008A7DDA">
      <w:pPr>
        <w:ind w:firstLine="709"/>
        <w:jc w:val="both"/>
        <w:rPr>
          <w:sz w:val="21"/>
          <w:szCs w:val="21"/>
        </w:rPr>
      </w:pPr>
    </w:p>
    <w:sectPr w:rsidR="005C43A8" w:rsidRPr="00224D0D" w:rsidSect="000A3D23">
      <w:footerReference w:type="default" r:id="rId11"/>
      <w:pgSz w:w="11906" w:h="16838"/>
      <w:pgMar w:top="567" w:right="566" w:bottom="284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791" w:rsidRDefault="00F00791">
      <w:r>
        <w:separator/>
      </w:r>
    </w:p>
  </w:endnote>
  <w:endnote w:type="continuationSeparator" w:id="1">
    <w:p w:rsidR="00F00791" w:rsidRDefault="00F00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994" w:rsidRDefault="00A52F70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C799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71E71">
      <w:rPr>
        <w:rStyle w:val="ac"/>
        <w:noProof/>
      </w:rPr>
      <w:t>12</w:t>
    </w:r>
    <w:r>
      <w:rPr>
        <w:rStyle w:val="ac"/>
      </w:rPr>
      <w:fldChar w:fldCharType="end"/>
    </w:r>
  </w:p>
  <w:p w:rsidR="001C7994" w:rsidRDefault="001C79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791" w:rsidRDefault="00F00791">
      <w:r>
        <w:separator/>
      </w:r>
    </w:p>
  </w:footnote>
  <w:footnote w:type="continuationSeparator" w:id="1">
    <w:p w:rsidR="00F00791" w:rsidRDefault="00F00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D73BD6"/>
    <w:multiLevelType w:val="hybridMultilevel"/>
    <w:tmpl w:val="76E48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EC02F01"/>
    <w:multiLevelType w:val="hybridMultilevel"/>
    <w:tmpl w:val="FB160714"/>
    <w:lvl w:ilvl="0" w:tplc="8B84DE20">
      <w:start w:val="1"/>
      <w:numFmt w:val="decimal"/>
      <w:lvlText w:val="%1)"/>
      <w:lvlJc w:val="left"/>
      <w:pPr>
        <w:ind w:left="3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01C1C"/>
    <w:multiLevelType w:val="multilevel"/>
    <w:tmpl w:val="052A7D9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5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880"/>
      </w:pPr>
      <w:rPr>
        <w:rFonts w:hint="default"/>
      </w:rPr>
    </w:lvl>
  </w:abstractNum>
  <w:abstractNum w:abstractNumId="12">
    <w:nsid w:val="66742FA7"/>
    <w:multiLevelType w:val="hybridMultilevel"/>
    <w:tmpl w:val="228A58AC"/>
    <w:lvl w:ilvl="0" w:tplc="4818395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6"/>
  </w:num>
  <w:num w:numId="36">
    <w:abstractNumId w:val="14"/>
  </w:num>
  <w:num w:numId="37">
    <w:abstractNumId w:val="15"/>
  </w:num>
  <w:num w:numId="38">
    <w:abstractNumId w:val="1"/>
  </w:num>
  <w:num w:numId="39">
    <w:abstractNumId w:val="7"/>
  </w:num>
  <w:num w:numId="40">
    <w:abstractNumId w:val="13"/>
  </w:num>
  <w:num w:numId="41">
    <w:abstractNumId w:val="8"/>
  </w:num>
  <w:num w:numId="42">
    <w:abstractNumId w:val="4"/>
  </w:num>
  <w:num w:numId="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10"/>
  </w:num>
  <w:num w:numId="47">
    <w:abstractNumId w:val="12"/>
  </w:num>
  <w:num w:numId="48">
    <w:abstractNumId w:val="11"/>
  </w:num>
  <w:num w:numId="49">
    <w:abstractNumId w:val="5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1CDB"/>
    <w:rsid w:val="000007E3"/>
    <w:rsid w:val="00001791"/>
    <w:rsid w:val="000018B9"/>
    <w:rsid w:val="00003F36"/>
    <w:rsid w:val="000045DD"/>
    <w:rsid w:val="00004F5A"/>
    <w:rsid w:val="00007E88"/>
    <w:rsid w:val="0001246A"/>
    <w:rsid w:val="00012649"/>
    <w:rsid w:val="00012F8B"/>
    <w:rsid w:val="000150EB"/>
    <w:rsid w:val="00016A95"/>
    <w:rsid w:val="00016FA5"/>
    <w:rsid w:val="000172F2"/>
    <w:rsid w:val="000206C7"/>
    <w:rsid w:val="00021175"/>
    <w:rsid w:val="00030349"/>
    <w:rsid w:val="000331DD"/>
    <w:rsid w:val="00033965"/>
    <w:rsid w:val="00037CC8"/>
    <w:rsid w:val="00037E50"/>
    <w:rsid w:val="00040A39"/>
    <w:rsid w:val="00042F9B"/>
    <w:rsid w:val="0004374B"/>
    <w:rsid w:val="000437E7"/>
    <w:rsid w:val="00043D0B"/>
    <w:rsid w:val="000460C5"/>
    <w:rsid w:val="00046705"/>
    <w:rsid w:val="000506A3"/>
    <w:rsid w:val="0005181A"/>
    <w:rsid w:val="00056515"/>
    <w:rsid w:val="00057CD3"/>
    <w:rsid w:val="00057D24"/>
    <w:rsid w:val="00057E95"/>
    <w:rsid w:val="00060C12"/>
    <w:rsid w:val="00060CA4"/>
    <w:rsid w:val="00061B5A"/>
    <w:rsid w:val="00061CCC"/>
    <w:rsid w:val="000647C1"/>
    <w:rsid w:val="00065ED1"/>
    <w:rsid w:val="000666D1"/>
    <w:rsid w:val="00067F2E"/>
    <w:rsid w:val="00070779"/>
    <w:rsid w:val="00072AA0"/>
    <w:rsid w:val="00072B8E"/>
    <w:rsid w:val="00073A3C"/>
    <w:rsid w:val="00073FD5"/>
    <w:rsid w:val="00076260"/>
    <w:rsid w:val="00076E37"/>
    <w:rsid w:val="000770C4"/>
    <w:rsid w:val="00080723"/>
    <w:rsid w:val="00080D00"/>
    <w:rsid w:val="00081080"/>
    <w:rsid w:val="00081CE6"/>
    <w:rsid w:val="000830C0"/>
    <w:rsid w:val="00083D44"/>
    <w:rsid w:val="000858A3"/>
    <w:rsid w:val="0008622E"/>
    <w:rsid w:val="000874AB"/>
    <w:rsid w:val="00087608"/>
    <w:rsid w:val="00091E96"/>
    <w:rsid w:val="000926A2"/>
    <w:rsid w:val="00093421"/>
    <w:rsid w:val="00094508"/>
    <w:rsid w:val="00094652"/>
    <w:rsid w:val="0009733B"/>
    <w:rsid w:val="000A0294"/>
    <w:rsid w:val="000A3D23"/>
    <w:rsid w:val="000A4896"/>
    <w:rsid w:val="000A4A75"/>
    <w:rsid w:val="000A59BB"/>
    <w:rsid w:val="000A5D74"/>
    <w:rsid w:val="000A6064"/>
    <w:rsid w:val="000B098A"/>
    <w:rsid w:val="000B2489"/>
    <w:rsid w:val="000B4379"/>
    <w:rsid w:val="000B4F3E"/>
    <w:rsid w:val="000B5245"/>
    <w:rsid w:val="000B776C"/>
    <w:rsid w:val="000C10CA"/>
    <w:rsid w:val="000C285A"/>
    <w:rsid w:val="000C3564"/>
    <w:rsid w:val="000C6E43"/>
    <w:rsid w:val="000C7079"/>
    <w:rsid w:val="000C74B8"/>
    <w:rsid w:val="000D1A31"/>
    <w:rsid w:val="000D30FA"/>
    <w:rsid w:val="000D40AA"/>
    <w:rsid w:val="000D4CE0"/>
    <w:rsid w:val="000D50C4"/>
    <w:rsid w:val="000D6013"/>
    <w:rsid w:val="000D610F"/>
    <w:rsid w:val="000D6CE9"/>
    <w:rsid w:val="000D78F6"/>
    <w:rsid w:val="000D7CDB"/>
    <w:rsid w:val="000E0203"/>
    <w:rsid w:val="000E3BC9"/>
    <w:rsid w:val="000E48B5"/>
    <w:rsid w:val="000E622E"/>
    <w:rsid w:val="000E6249"/>
    <w:rsid w:val="000E7AA5"/>
    <w:rsid w:val="000E7AFC"/>
    <w:rsid w:val="000F0491"/>
    <w:rsid w:val="000F2386"/>
    <w:rsid w:val="000F2736"/>
    <w:rsid w:val="000F43F7"/>
    <w:rsid w:val="000F49DB"/>
    <w:rsid w:val="000F4CED"/>
    <w:rsid w:val="000F5351"/>
    <w:rsid w:val="000F56EA"/>
    <w:rsid w:val="000F68BD"/>
    <w:rsid w:val="000F6933"/>
    <w:rsid w:val="000F6CE8"/>
    <w:rsid w:val="000F74F4"/>
    <w:rsid w:val="00103A83"/>
    <w:rsid w:val="00103F6B"/>
    <w:rsid w:val="00104444"/>
    <w:rsid w:val="0010464A"/>
    <w:rsid w:val="00105BA0"/>
    <w:rsid w:val="0010636E"/>
    <w:rsid w:val="001070AF"/>
    <w:rsid w:val="001110C4"/>
    <w:rsid w:val="0011275D"/>
    <w:rsid w:val="00114E78"/>
    <w:rsid w:val="001157CB"/>
    <w:rsid w:val="00115E7F"/>
    <w:rsid w:val="00115FB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30131"/>
    <w:rsid w:val="001301A2"/>
    <w:rsid w:val="001306AC"/>
    <w:rsid w:val="00130A42"/>
    <w:rsid w:val="00130C6E"/>
    <w:rsid w:val="00130FCD"/>
    <w:rsid w:val="00131D53"/>
    <w:rsid w:val="00132E35"/>
    <w:rsid w:val="00134E3C"/>
    <w:rsid w:val="00135123"/>
    <w:rsid w:val="00136024"/>
    <w:rsid w:val="00136297"/>
    <w:rsid w:val="00136DBA"/>
    <w:rsid w:val="00136E3D"/>
    <w:rsid w:val="001370BF"/>
    <w:rsid w:val="00140A2B"/>
    <w:rsid w:val="0014131A"/>
    <w:rsid w:val="00143311"/>
    <w:rsid w:val="00143FA8"/>
    <w:rsid w:val="00144E99"/>
    <w:rsid w:val="001459CE"/>
    <w:rsid w:val="0014640A"/>
    <w:rsid w:val="00147A0B"/>
    <w:rsid w:val="00150122"/>
    <w:rsid w:val="00150BC5"/>
    <w:rsid w:val="00151083"/>
    <w:rsid w:val="00151A94"/>
    <w:rsid w:val="00151AA6"/>
    <w:rsid w:val="00152F45"/>
    <w:rsid w:val="00153C78"/>
    <w:rsid w:val="0015435E"/>
    <w:rsid w:val="001545C9"/>
    <w:rsid w:val="00157624"/>
    <w:rsid w:val="00160271"/>
    <w:rsid w:val="0016080D"/>
    <w:rsid w:val="001623DC"/>
    <w:rsid w:val="0016264C"/>
    <w:rsid w:val="001630DC"/>
    <w:rsid w:val="00164157"/>
    <w:rsid w:val="0016468A"/>
    <w:rsid w:val="00164B01"/>
    <w:rsid w:val="00165F4E"/>
    <w:rsid w:val="00166463"/>
    <w:rsid w:val="00170438"/>
    <w:rsid w:val="00170744"/>
    <w:rsid w:val="00171212"/>
    <w:rsid w:val="001721FF"/>
    <w:rsid w:val="00172D8E"/>
    <w:rsid w:val="00175B94"/>
    <w:rsid w:val="00175E7D"/>
    <w:rsid w:val="001773FD"/>
    <w:rsid w:val="00177436"/>
    <w:rsid w:val="00177DA7"/>
    <w:rsid w:val="00180DF7"/>
    <w:rsid w:val="00182240"/>
    <w:rsid w:val="001826F6"/>
    <w:rsid w:val="00183470"/>
    <w:rsid w:val="00184243"/>
    <w:rsid w:val="001845E4"/>
    <w:rsid w:val="00184B37"/>
    <w:rsid w:val="00184DFA"/>
    <w:rsid w:val="00184F18"/>
    <w:rsid w:val="0018646C"/>
    <w:rsid w:val="00190DF8"/>
    <w:rsid w:val="0019111C"/>
    <w:rsid w:val="00191644"/>
    <w:rsid w:val="00192BDD"/>
    <w:rsid w:val="001931B8"/>
    <w:rsid w:val="00193211"/>
    <w:rsid w:val="001951A9"/>
    <w:rsid w:val="001A0028"/>
    <w:rsid w:val="001A0131"/>
    <w:rsid w:val="001A1054"/>
    <w:rsid w:val="001A1A16"/>
    <w:rsid w:val="001A3B14"/>
    <w:rsid w:val="001A46E1"/>
    <w:rsid w:val="001A52B2"/>
    <w:rsid w:val="001A55F3"/>
    <w:rsid w:val="001A7694"/>
    <w:rsid w:val="001A7ACD"/>
    <w:rsid w:val="001A7F51"/>
    <w:rsid w:val="001B2B41"/>
    <w:rsid w:val="001B30CE"/>
    <w:rsid w:val="001B4D2A"/>
    <w:rsid w:val="001B720A"/>
    <w:rsid w:val="001C151E"/>
    <w:rsid w:val="001C1D41"/>
    <w:rsid w:val="001C3484"/>
    <w:rsid w:val="001C3938"/>
    <w:rsid w:val="001C3D70"/>
    <w:rsid w:val="001C5116"/>
    <w:rsid w:val="001C60A9"/>
    <w:rsid w:val="001C682B"/>
    <w:rsid w:val="001C7994"/>
    <w:rsid w:val="001C7B41"/>
    <w:rsid w:val="001D274B"/>
    <w:rsid w:val="001D306E"/>
    <w:rsid w:val="001D3CB0"/>
    <w:rsid w:val="001D3DDE"/>
    <w:rsid w:val="001D3E8D"/>
    <w:rsid w:val="001D5499"/>
    <w:rsid w:val="001D5852"/>
    <w:rsid w:val="001D60DB"/>
    <w:rsid w:val="001E45DC"/>
    <w:rsid w:val="001E466B"/>
    <w:rsid w:val="001E4C8B"/>
    <w:rsid w:val="001E4E9B"/>
    <w:rsid w:val="001E5317"/>
    <w:rsid w:val="001E53B0"/>
    <w:rsid w:val="001E60EF"/>
    <w:rsid w:val="001E62B3"/>
    <w:rsid w:val="001E656A"/>
    <w:rsid w:val="001E6EE5"/>
    <w:rsid w:val="001F0755"/>
    <w:rsid w:val="001F2DEF"/>
    <w:rsid w:val="001F478F"/>
    <w:rsid w:val="001F5D55"/>
    <w:rsid w:val="001F63A4"/>
    <w:rsid w:val="001F6B1E"/>
    <w:rsid w:val="001F74F3"/>
    <w:rsid w:val="002015D5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51D"/>
    <w:rsid w:val="002150DF"/>
    <w:rsid w:val="00215327"/>
    <w:rsid w:val="00216CDC"/>
    <w:rsid w:val="00220585"/>
    <w:rsid w:val="00221363"/>
    <w:rsid w:val="00221A7C"/>
    <w:rsid w:val="0022236F"/>
    <w:rsid w:val="002237F1"/>
    <w:rsid w:val="0022431E"/>
    <w:rsid w:val="00224D0D"/>
    <w:rsid w:val="00225883"/>
    <w:rsid w:val="002278F2"/>
    <w:rsid w:val="00230638"/>
    <w:rsid w:val="00232756"/>
    <w:rsid w:val="00233B6E"/>
    <w:rsid w:val="0023446A"/>
    <w:rsid w:val="00234593"/>
    <w:rsid w:val="00234AEF"/>
    <w:rsid w:val="00235BE7"/>
    <w:rsid w:val="00235F7F"/>
    <w:rsid w:val="0024216F"/>
    <w:rsid w:val="00242CF6"/>
    <w:rsid w:val="00244500"/>
    <w:rsid w:val="00244770"/>
    <w:rsid w:val="0024502A"/>
    <w:rsid w:val="00246F32"/>
    <w:rsid w:val="00247B0B"/>
    <w:rsid w:val="00247B8F"/>
    <w:rsid w:val="0025023C"/>
    <w:rsid w:val="00250848"/>
    <w:rsid w:val="00254C9F"/>
    <w:rsid w:val="00254EEB"/>
    <w:rsid w:val="002559D2"/>
    <w:rsid w:val="00256BDD"/>
    <w:rsid w:val="0026102C"/>
    <w:rsid w:val="00261814"/>
    <w:rsid w:val="00261A46"/>
    <w:rsid w:val="002644D7"/>
    <w:rsid w:val="002645AC"/>
    <w:rsid w:val="0026491D"/>
    <w:rsid w:val="00266012"/>
    <w:rsid w:val="00266B3B"/>
    <w:rsid w:val="0026743C"/>
    <w:rsid w:val="002704CD"/>
    <w:rsid w:val="00270E4A"/>
    <w:rsid w:val="00273CC2"/>
    <w:rsid w:val="00274A9F"/>
    <w:rsid w:val="002759C1"/>
    <w:rsid w:val="00277AAC"/>
    <w:rsid w:val="00282B06"/>
    <w:rsid w:val="002846DD"/>
    <w:rsid w:val="00284FDB"/>
    <w:rsid w:val="00286828"/>
    <w:rsid w:val="00287883"/>
    <w:rsid w:val="00291F37"/>
    <w:rsid w:val="00291F44"/>
    <w:rsid w:val="002953B9"/>
    <w:rsid w:val="00295DE6"/>
    <w:rsid w:val="00296000"/>
    <w:rsid w:val="002977C9"/>
    <w:rsid w:val="002A1608"/>
    <w:rsid w:val="002A1BFE"/>
    <w:rsid w:val="002A1F2D"/>
    <w:rsid w:val="002A203B"/>
    <w:rsid w:val="002A2C2B"/>
    <w:rsid w:val="002A2D1C"/>
    <w:rsid w:val="002A5177"/>
    <w:rsid w:val="002A5AA7"/>
    <w:rsid w:val="002A7754"/>
    <w:rsid w:val="002B0BA2"/>
    <w:rsid w:val="002B132E"/>
    <w:rsid w:val="002B29DD"/>
    <w:rsid w:val="002B4D38"/>
    <w:rsid w:val="002B5F2C"/>
    <w:rsid w:val="002B62CB"/>
    <w:rsid w:val="002C31A1"/>
    <w:rsid w:val="002C3AD6"/>
    <w:rsid w:val="002C4787"/>
    <w:rsid w:val="002C47FE"/>
    <w:rsid w:val="002C4CFA"/>
    <w:rsid w:val="002C5154"/>
    <w:rsid w:val="002C5376"/>
    <w:rsid w:val="002D03CA"/>
    <w:rsid w:val="002D0F1F"/>
    <w:rsid w:val="002D268C"/>
    <w:rsid w:val="002D3F5C"/>
    <w:rsid w:val="002D5589"/>
    <w:rsid w:val="002D56EC"/>
    <w:rsid w:val="002D5DD9"/>
    <w:rsid w:val="002D7F66"/>
    <w:rsid w:val="002E166F"/>
    <w:rsid w:val="002E175E"/>
    <w:rsid w:val="002E21CC"/>
    <w:rsid w:val="002E347E"/>
    <w:rsid w:val="002E4823"/>
    <w:rsid w:val="002E55F0"/>
    <w:rsid w:val="002E5603"/>
    <w:rsid w:val="002E68AC"/>
    <w:rsid w:val="002E6B7E"/>
    <w:rsid w:val="002F0A41"/>
    <w:rsid w:val="002F180B"/>
    <w:rsid w:val="002F4B7E"/>
    <w:rsid w:val="002F6213"/>
    <w:rsid w:val="002F7528"/>
    <w:rsid w:val="002F7E00"/>
    <w:rsid w:val="002F7FBB"/>
    <w:rsid w:val="003024AC"/>
    <w:rsid w:val="00304F37"/>
    <w:rsid w:val="00306511"/>
    <w:rsid w:val="00310113"/>
    <w:rsid w:val="00311460"/>
    <w:rsid w:val="003128F1"/>
    <w:rsid w:val="00312D41"/>
    <w:rsid w:val="003147B5"/>
    <w:rsid w:val="00315BC7"/>
    <w:rsid w:val="00317325"/>
    <w:rsid w:val="00320C68"/>
    <w:rsid w:val="00323A6B"/>
    <w:rsid w:val="00325BE6"/>
    <w:rsid w:val="00325BEF"/>
    <w:rsid w:val="00327D51"/>
    <w:rsid w:val="00332A51"/>
    <w:rsid w:val="00332DE1"/>
    <w:rsid w:val="00332FC5"/>
    <w:rsid w:val="0033368E"/>
    <w:rsid w:val="003345BC"/>
    <w:rsid w:val="00335CC2"/>
    <w:rsid w:val="00337252"/>
    <w:rsid w:val="003402BC"/>
    <w:rsid w:val="00342EA8"/>
    <w:rsid w:val="003435FA"/>
    <w:rsid w:val="003440CF"/>
    <w:rsid w:val="003464B1"/>
    <w:rsid w:val="003464BF"/>
    <w:rsid w:val="00346517"/>
    <w:rsid w:val="00347249"/>
    <w:rsid w:val="0035399F"/>
    <w:rsid w:val="00355C66"/>
    <w:rsid w:val="0035675C"/>
    <w:rsid w:val="0035750F"/>
    <w:rsid w:val="00360ACF"/>
    <w:rsid w:val="003611AD"/>
    <w:rsid w:val="0036124B"/>
    <w:rsid w:val="003614CD"/>
    <w:rsid w:val="00362490"/>
    <w:rsid w:val="00362BE1"/>
    <w:rsid w:val="00364F9C"/>
    <w:rsid w:val="00370B22"/>
    <w:rsid w:val="003710BD"/>
    <w:rsid w:val="00372728"/>
    <w:rsid w:val="00372CAA"/>
    <w:rsid w:val="00373ECA"/>
    <w:rsid w:val="003760ED"/>
    <w:rsid w:val="00376B72"/>
    <w:rsid w:val="0038086B"/>
    <w:rsid w:val="00380CEB"/>
    <w:rsid w:val="00381FE1"/>
    <w:rsid w:val="00382995"/>
    <w:rsid w:val="00387504"/>
    <w:rsid w:val="00387F4E"/>
    <w:rsid w:val="00390058"/>
    <w:rsid w:val="00390A1A"/>
    <w:rsid w:val="00392220"/>
    <w:rsid w:val="00392973"/>
    <w:rsid w:val="00393E86"/>
    <w:rsid w:val="00394119"/>
    <w:rsid w:val="0039449B"/>
    <w:rsid w:val="00394B65"/>
    <w:rsid w:val="003956D4"/>
    <w:rsid w:val="0039600A"/>
    <w:rsid w:val="00397F56"/>
    <w:rsid w:val="003A1D0B"/>
    <w:rsid w:val="003A20E8"/>
    <w:rsid w:val="003A2327"/>
    <w:rsid w:val="003A2F1D"/>
    <w:rsid w:val="003A50F7"/>
    <w:rsid w:val="003A5BFC"/>
    <w:rsid w:val="003B0806"/>
    <w:rsid w:val="003B1579"/>
    <w:rsid w:val="003B2704"/>
    <w:rsid w:val="003B30CC"/>
    <w:rsid w:val="003B43BE"/>
    <w:rsid w:val="003B50CE"/>
    <w:rsid w:val="003B5313"/>
    <w:rsid w:val="003B5FDF"/>
    <w:rsid w:val="003B7BE6"/>
    <w:rsid w:val="003C04CE"/>
    <w:rsid w:val="003C15CD"/>
    <w:rsid w:val="003C27C1"/>
    <w:rsid w:val="003C2C03"/>
    <w:rsid w:val="003C3C74"/>
    <w:rsid w:val="003C3F19"/>
    <w:rsid w:val="003C612C"/>
    <w:rsid w:val="003C617A"/>
    <w:rsid w:val="003D072B"/>
    <w:rsid w:val="003D0C67"/>
    <w:rsid w:val="003D1DC8"/>
    <w:rsid w:val="003D40C9"/>
    <w:rsid w:val="003D4374"/>
    <w:rsid w:val="003D4E88"/>
    <w:rsid w:val="003D5AAA"/>
    <w:rsid w:val="003D6F0E"/>
    <w:rsid w:val="003E188C"/>
    <w:rsid w:val="003E2984"/>
    <w:rsid w:val="003E2DA3"/>
    <w:rsid w:val="003E3ACF"/>
    <w:rsid w:val="003E4ED0"/>
    <w:rsid w:val="003E6AE4"/>
    <w:rsid w:val="003E7947"/>
    <w:rsid w:val="003F004D"/>
    <w:rsid w:val="003F09DB"/>
    <w:rsid w:val="003F1E6A"/>
    <w:rsid w:val="003F1F3C"/>
    <w:rsid w:val="003F32B9"/>
    <w:rsid w:val="003F4524"/>
    <w:rsid w:val="00401831"/>
    <w:rsid w:val="00402715"/>
    <w:rsid w:val="00403349"/>
    <w:rsid w:val="0040377A"/>
    <w:rsid w:val="004041CE"/>
    <w:rsid w:val="00404E6E"/>
    <w:rsid w:val="004053C2"/>
    <w:rsid w:val="00405CBD"/>
    <w:rsid w:val="0040668B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73CF"/>
    <w:rsid w:val="00417589"/>
    <w:rsid w:val="00417B8B"/>
    <w:rsid w:val="0042243D"/>
    <w:rsid w:val="00425A37"/>
    <w:rsid w:val="00425AE7"/>
    <w:rsid w:val="004270C5"/>
    <w:rsid w:val="004309EE"/>
    <w:rsid w:val="00431619"/>
    <w:rsid w:val="00433200"/>
    <w:rsid w:val="0043335D"/>
    <w:rsid w:val="00433928"/>
    <w:rsid w:val="00441346"/>
    <w:rsid w:val="00441740"/>
    <w:rsid w:val="004420FB"/>
    <w:rsid w:val="00442721"/>
    <w:rsid w:val="00442F9D"/>
    <w:rsid w:val="00443DEC"/>
    <w:rsid w:val="00444FB5"/>
    <w:rsid w:val="00445B4C"/>
    <w:rsid w:val="00446459"/>
    <w:rsid w:val="0044652C"/>
    <w:rsid w:val="00447936"/>
    <w:rsid w:val="00447E29"/>
    <w:rsid w:val="004518E1"/>
    <w:rsid w:val="00452F40"/>
    <w:rsid w:val="00454398"/>
    <w:rsid w:val="00455E35"/>
    <w:rsid w:val="00457D4D"/>
    <w:rsid w:val="004640F5"/>
    <w:rsid w:val="004646D6"/>
    <w:rsid w:val="00464CA6"/>
    <w:rsid w:val="004653EE"/>
    <w:rsid w:val="00467041"/>
    <w:rsid w:val="004672C0"/>
    <w:rsid w:val="00470032"/>
    <w:rsid w:val="00470DA3"/>
    <w:rsid w:val="00471156"/>
    <w:rsid w:val="00474912"/>
    <w:rsid w:val="0047496F"/>
    <w:rsid w:val="004750C1"/>
    <w:rsid w:val="004755AA"/>
    <w:rsid w:val="00475E0D"/>
    <w:rsid w:val="00480296"/>
    <w:rsid w:val="00483D9E"/>
    <w:rsid w:val="004844AD"/>
    <w:rsid w:val="0048527B"/>
    <w:rsid w:val="00485C6D"/>
    <w:rsid w:val="00486F59"/>
    <w:rsid w:val="00487021"/>
    <w:rsid w:val="00490B2F"/>
    <w:rsid w:val="0049184B"/>
    <w:rsid w:val="004925F6"/>
    <w:rsid w:val="0049375C"/>
    <w:rsid w:val="00493B0C"/>
    <w:rsid w:val="0049468E"/>
    <w:rsid w:val="00494809"/>
    <w:rsid w:val="004954CB"/>
    <w:rsid w:val="00495A1A"/>
    <w:rsid w:val="00497F46"/>
    <w:rsid w:val="004A005F"/>
    <w:rsid w:val="004A10FE"/>
    <w:rsid w:val="004A193F"/>
    <w:rsid w:val="004A2AF9"/>
    <w:rsid w:val="004A2D03"/>
    <w:rsid w:val="004A44A8"/>
    <w:rsid w:val="004A75BE"/>
    <w:rsid w:val="004B0833"/>
    <w:rsid w:val="004B128F"/>
    <w:rsid w:val="004B1EA5"/>
    <w:rsid w:val="004B2624"/>
    <w:rsid w:val="004B2685"/>
    <w:rsid w:val="004B55AD"/>
    <w:rsid w:val="004B67C2"/>
    <w:rsid w:val="004B684F"/>
    <w:rsid w:val="004B7330"/>
    <w:rsid w:val="004B76A2"/>
    <w:rsid w:val="004C26A1"/>
    <w:rsid w:val="004C3A9D"/>
    <w:rsid w:val="004C3CE6"/>
    <w:rsid w:val="004C51CC"/>
    <w:rsid w:val="004C57BB"/>
    <w:rsid w:val="004C72CE"/>
    <w:rsid w:val="004D0547"/>
    <w:rsid w:val="004D0D0A"/>
    <w:rsid w:val="004D12D0"/>
    <w:rsid w:val="004D3158"/>
    <w:rsid w:val="004D35E2"/>
    <w:rsid w:val="004D45B1"/>
    <w:rsid w:val="004D7A7A"/>
    <w:rsid w:val="004E7272"/>
    <w:rsid w:val="004E7CD6"/>
    <w:rsid w:val="004F1016"/>
    <w:rsid w:val="004F6EBC"/>
    <w:rsid w:val="004F76D8"/>
    <w:rsid w:val="00500A01"/>
    <w:rsid w:val="00500F7B"/>
    <w:rsid w:val="00501A52"/>
    <w:rsid w:val="00503E04"/>
    <w:rsid w:val="00503E26"/>
    <w:rsid w:val="00505012"/>
    <w:rsid w:val="005146FB"/>
    <w:rsid w:val="005163A8"/>
    <w:rsid w:val="00521F06"/>
    <w:rsid w:val="00522E7F"/>
    <w:rsid w:val="005234C9"/>
    <w:rsid w:val="00524DF6"/>
    <w:rsid w:val="00525B22"/>
    <w:rsid w:val="005266C6"/>
    <w:rsid w:val="00531221"/>
    <w:rsid w:val="0053177D"/>
    <w:rsid w:val="005347CF"/>
    <w:rsid w:val="0054015E"/>
    <w:rsid w:val="00540E2A"/>
    <w:rsid w:val="00541D91"/>
    <w:rsid w:val="00541F79"/>
    <w:rsid w:val="00542792"/>
    <w:rsid w:val="00544957"/>
    <w:rsid w:val="00545926"/>
    <w:rsid w:val="005468AD"/>
    <w:rsid w:val="00547C0E"/>
    <w:rsid w:val="00550376"/>
    <w:rsid w:val="0055166E"/>
    <w:rsid w:val="00552993"/>
    <w:rsid w:val="0055323D"/>
    <w:rsid w:val="005534F5"/>
    <w:rsid w:val="0055368F"/>
    <w:rsid w:val="0055606C"/>
    <w:rsid w:val="00561737"/>
    <w:rsid w:val="00562437"/>
    <w:rsid w:val="005634CE"/>
    <w:rsid w:val="005653FB"/>
    <w:rsid w:val="00566118"/>
    <w:rsid w:val="005661D4"/>
    <w:rsid w:val="005739D3"/>
    <w:rsid w:val="00573F98"/>
    <w:rsid w:val="005757E9"/>
    <w:rsid w:val="005800FA"/>
    <w:rsid w:val="005827DE"/>
    <w:rsid w:val="00584EC9"/>
    <w:rsid w:val="00585D95"/>
    <w:rsid w:val="00586371"/>
    <w:rsid w:val="0058757C"/>
    <w:rsid w:val="0058782F"/>
    <w:rsid w:val="00590371"/>
    <w:rsid w:val="0059037C"/>
    <w:rsid w:val="005908BD"/>
    <w:rsid w:val="0059134B"/>
    <w:rsid w:val="00591984"/>
    <w:rsid w:val="00592A6A"/>
    <w:rsid w:val="00592C18"/>
    <w:rsid w:val="00592CD4"/>
    <w:rsid w:val="00593A28"/>
    <w:rsid w:val="00596DD4"/>
    <w:rsid w:val="005A0959"/>
    <w:rsid w:val="005A1841"/>
    <w:rsid w:val="005A2EEB"/>
    <w:rsid w:val="005A4B57"/>
    <w:rsid w:val="005A681B"/>
    <w:rsid w:val="005A72A6"/>
    <w:rsid w:val="005B11E2"/>
    <w:rsid w:val="005B2329"/>
    <w:rsid w:val="005B24CB"/>
    <w:rsid w:val="005B28F4"/>
    <w:rsid w:val="005B318D"/>
    <w:rsid w:val="005B3EFA"/>
    <w:rsid w:val="005B5DA3"/>
    <w:rsid w:val="005B763D"/>
    <w:rsid w:val="005B7919"/>
    <w:rsid w:val="005C0354"/>
    <w:rsid w:val="005C10A8"/>
    <w:rsid w:val="005C2C9C"/>
    <w:rsid w:val="005C33E4"/>
    <w:rsid w:val="005C3F34"/>
    <w:rsid w:val="005C43A8"/>
    <w:rsid w:val="005C4FB0"/>
    <w:rsid w:val="005C53E0"/>
    <w:rsid w:val="005C7660"/>
    <w:rsid w:val="005C78D3"/>
    <w:rsid w:val="005D299D"/>
    <w:rsid w:val="005D4659"/>
    <w:rsid w:val="005D66A1"/>
    <w:rsid w:val="005D77EB"/>
    <w:rsid w:val="005E0D6B"/>
    <w:rsid w:val="005E259F"/>
    <w:rsid w:val="005E2CB3"/>
    <w:rsid w:val="005E4B83"/>
    <w:rsid w:val="005E519B"/>
    <w:rsid w:val="005E6127"/>
    <w:rsid w:val="005E6A66"/>
    <w:rsid w:val="005F1F3A"/>
    <w:rsid w:val="005F23D0"/>
    <w:rsid w:val="005F2FB8"/>
    <w:rsid w:val="005F3553"/>
    <w:rsid w:val="005F372E"/>
    <w:rsid w:val="005F3D0F"/>
    <w:rsid w:val="005F3EF0"/>
    <w:rsid w:val="005F4979"/>
    <w:rsid w:val="005F50C8"/>
    <w:rsid w:val="005F51F7"/>
    <w:rsid w:val="005F53F9"/>
    <w:rsid w:val="005F59E2"/>
    <w:rsid w:val="005F6531"/>
    <w:rsid w:val="005F68E3"/>
    <w:rsid w:val="005F70BB"/>
    <w:rsid w:val="005F766D"/>
    <w:rsid w:val="005F7BD3"/>
    <w:rsid w:val="005F7E3F"/>
    <w:rsid w:val="00600878"/>
    <w:rsid w:val="006012BE"/>
    <w:rsid w:val="00601998"/>
    <w:rsid w:val="00602830"/>
    <w:rsid w:val="0060331C"/>
    <w:rsid w:val="0060429C"/>
    <w:rsid w:val="006046CA"/>
    <w:rsid w:val="006074C4"/>
    <w:rsid w:val="00607CF3"/>
    <w:rsid w:val="00613939"/>
    <w:rsid w:val="00614389"/>
    <w:rsid w:val="00615CC2"/>
    <w:rsid w:val="006174A3"/>
    <w:rsid w:val="00620158"/>
    <w:rsid w:val="00623FF3"/>
    <w:rsid w:val="006241E2"/>
    <w:rsid w:val="006243B1"/>
    <w:rsid w:val="006321F0"/>
    <w:rsid w:val="00632729"/>
    <w:rsid w:val="006327FC"/>
    <w:rsid w:val="00633B70"/>
    <w:rsid w:val="0063469A"/>
    <w:rsid w:val="00634ED8"/>
    <w:rsid w:val="00635883"/>
    <w:rsid w:val="00637DD2"/>
    <w:rsid w:val="0064193E"/>
    <w:rsid w:val="00646971"/>
    <w:rsid w:val="006471E5"/>
    <w:rsid w:val="00647765"/>
    <w:rsid w:val="006515AF"/>
    <w:rsid w:val="0065201D"/>
    <w:rsid w:val="006534EA"/>
    <w:rsid w:val="00653DD6"/>
    <w:rsid w:val="0065672D"/>
    <w:rsid w:val="00656882"/>
    <w:rsid w:val="00656AC0"/>
    <w:rsid w:val="00657547"/>
    <w:rsid w:val="00657570"/>
    <w:rsid w:val="00657D55"/>
    <w:rsid w:val="00660388"/>
    <w:rsid w:val="00661C9D"/>
    <w:rsid w:val="00662217"/>
    <w:rsid w:val="006641C0"/>
    <w:rsid w:val="00665BD6"/>
    <w:rsid w:val="00666080"/>
    <w:rsid w:val="006668DB"/>
    <w:rsid w:val="00672642"/>
    <w:rsid w:val="00673450"/>
    <w:rsid w:val="00674273"/>
    <w:rsid w:val="006742B2"/>
    <w:rsid w:val="00675C27"/>
    <w:rsid w:val="00675D27"/>
    <w:rsid w:val="00675F32"/>
    <w:rsid w:val="00675FF2"/>
    <w:rsid w:val="00676ED9"/>
    <w:rsid w:val="0067713F"/>
    <w:rsid w:val="00677C99"/>
    <w:rsid w:val="00680DC6"/>
    <w:rsid w:val="006876DD"/>
    <w:rsid w:val="00687C39"/>
    <w:rsid w:val="006906AC"/>
    <w:rsid w:val="0069319C"/>
    <w:rsid w:val="006949E3"/>
    <w:rsid w:val="00694BFE"/>
    <w:rsid w:val="00697129"/>
    <w:rsid w:val="00697A8C"/>
    <w:rsid w:val="006A096F"/>
    <w:rsid w:val="006A16CD"/>
    <w:rsid w:val="006A2BC3"/>
    <w:rsid w:val="006A3A2B"/>
    <w:rsid w:val="006A4F9F"/>
    <w:rsid w:val="006A64E8"/>
    <w:rsid w:val="006A697E"/>
    <w:rsid w:val="006A6BDF"/>
    <w:rsid w:val="006B05BC"/>
    <w:rsid w:val="006B4935"/>
    <w:rsid w:val="006B6DFB"/>
    <w:rsid w:val="006C01DA"/>
    <w:rsid w:val="006C04D4"/>
    <w:rsid w:val="006C1F1F"/>
    <w:rsid w:val="006C1F96"/>
    <w:rsid w:val="006C2EA2"/>
    <w:rsid w:val="006C58CB"/>
    <w:rsid w:val="006C5C4C"/>
    <w:rsid w:val="006C5F1F"/>
    <w:rsid w:val="006C6570"/>
    <w:rsid w:val="006C6EB3"/>
    <w:rsid w:val="006C73E1"/>
    <w:rsid w:val="006D05F9"/>
    <w:rsid w:val="006D1658"/>
    <w:rsid w:val="006D18CA"/>
    <w:rsid w:val="006D4367"/>
    <w:rsid w:val="006D533B"/>
    <w:rsid w:val="006D59C5"/>
    <w:rsid w:val="006E0C82"/>
    <w:rsid w:val="006E0FA0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4B50"/>
    <w:rsid w:val="006F54ED"/>
    <w:rsid w:val="006F5C64"/>
    <w:rsid w:val="00701CC6"/>
    <w:rsid w:val="00702A5A"/>
    <w:rsid w:val="0070357F"/>
    <w:rsid w:val="00704CE1"/>
    <w:rsid w:val="00704DEF"/>
    <w:rsid w:val="00705021"/>
    <w:rsid w:val="00706471"/>
    <w:rsid w:val="00707188"/>
    <w:rsid w:val="00710372"/>
    <w:rsid w:val="00710665"/>
    <w:rsid w:val="00710864"/>
    <w:rsid w:val="007123B0"/>
    <w:rsid w:val="00712E1D"/>
    <w:rsid w:val="007140FC"/>
    <w:rsid w:val="00714B3B"/>
    <w:rsid w:val="0072169E"/>
    <w:rsid w:val="00722BBC"/>
    <w:rsid w:val="00724F3C"/>
    <w:rsid w:val="007251E0"/>
    <w:rsid w:val="007257DA"/>
    <w:rsid w:val="0072593A"/>
    <w:rsid w:val="00725958"/>
    <w:rsid w:val="00726E18"/>
    <w:rsid w:val="00727A99"/>
    <w:rsid w:val="007301B9"/>
    <w:rsid w:val="00730233"/>
    <w:rsid w:val="007304FA"/>
    <w:rsid w:val="00730AEA"/>
    <w:rsid w:val="00731136"/>
    <w:rsid w:val="007326CC"/>
    <w:rsid w:val="007347AC"/>
    <w:rsid w:val="007364B0"/>
    <w:rsid w:val="00741231"/>
    <w:rsid w:val="0074150C"/>
    <w:rsid w:val="00742C28"/>
    <w:rsid w:val="00742C72"/>
    <w:rsid w:val="00743C49"/>
    <w:rsid w:val="00743DF2"/>
    <w:rsid w:val="00744F97"/>
    <w:rsid w:val="00745FC0"/>
    <w:rsid w:val="007469D1"/>
    <w:rsid w:val="00750B3A"/>
    <w:rsid w:val="00750D23"/>
    <w:rsid w:val="00752E45"/>
    <w:rsid w:val="00753555"/>
    <w:rsid w:val="007541A4"/>
    <w:rsid w:val="007547EA"/>
    <w:rsid w:val="0075611A"/>
    <w:rsid w:val="00756792"/>
    <w:rsid w:val="007567B7"/>
    <w:rsid w:val="00760CE4"/>
    <w:rsid w:val="00760D74"/>
    <w:rsid w:val="00761DF8"/>
    <w:rsid w:val="00762994"/>
    <w:rsid w:val="007634DB"/>
    <w:rsid w:val="00764149"/>
    <w:rsid w:val="007661D9"/>
    <w:rsid w:val="007709BA"/>
    <w:rsid w:val="007738A5"/>
    <w:rsid w:val="00774AC5"/>
    <w:rsid w:val="00774F84"/>
    <w:rsid w:val="00776E6B"/>
    <w:rsid w:val="00780888"/>
    <w:rsid w:val="0078146E"/>
    <w:rsid w:val="007833BB"/>
    <w:rsid w:val="00784E56"/>
    <w:rsid w:val="007857E9"/>
    <w:rsid w:val="007859B8"/>
    <w:rsid w:val="00786A7B"/>
    <w:rsid w:val="00787114"/>
    <w:rsid w:val="00791152"/>
    <w:rsid w:val="0079465A"/>
    <w:rsid w:val="00794833"/>
    <w:rsid w:val="00794969"/>
    <w:rsid w:val="0079512A"/>
    <w:rsid w:val="0079612C"/>
    <w:rsid w:val="00796F55"/>
    <w:rsid w:val="00797875"/>
    <w:rsid w:val="007A1BAF"/>
    <w:rsid w:val="007A1EC4"/>
    <w:rsid w:val="007A32DE"/>
    <w:rsid w:val="007A4D78"/>
    <w:rsid w:val="007A53BF"/>
    <w:rsid w:val="007A66C9"/>
    <w:rsid w:val="007A737D"/>
    <w:rsid w:val="007A7BBB"/>
    <w:rsid w:val="007B067E"/>
    <w:rsid w:val="007B0DE7"/>
    <w:rsid w:val="007B2B4D"/>
    <w:rsid w:val="007B3731"/>
    <w:rsid w:val="007B3AFA"/>
    <w:rsid w:val="007B3B91"/>
    <w:rsid w:val="007B4B71"/>
    <w:rsid w:val="007B6D65"/>
    <w:rsid w:val="007B6F35"/>
    <w:rsid w:val="007B7B39"/>
    <w:rsid w:val="007C20B3"/>
    <w:rsid w:val="007C272A"/>
    <w:rsid w:val="007C3177"/>
    <w:rsid w:val="007C43C4"/>
    <w:rsid w:val="007C77B3"/>
    <w:rsid w:val="007D0077"/>
    <w:rsid w:val="007D024E"/>
    <w:rsid w:val="007D0BAB"/>
    <w:rsid w:val="007D304C"/>
    <w:rsid w:val="007D50D2"/>
    <w:rsid w:val="007D530D"/>
    <w:rsid w:val="007D6297"/>
    <w:rsid w:val="007E1847"/>
    <w:rsid w:val="007E1B0B"/>
    <w:rsid w:val="007E28EE"/>
    <w:rsid w:val="007E40B2"/>
    <w:rsid w:val="007E4E58"/>
    <w:rsid w:val="007E606A"/>
    <w:rsid w:val="007F0BFF"/>
    <w:rsid w:val="007F1D3D"/>
    <w:rsid w:val="007F6EC6"/>
    <w:rsid w:val="007F753B"/>
    <w:rsid w:val="007F7B2B"/>
    <w:rsid w:val="00800007"/>
    <w:rsid w:val="0080042D"/>
    <w:rsid w:val="008007FC"/>
    <w:rsid w:val="00803EA0"/>
    <w:rsid w:val="008124C3"/>
    <w:rsid w:val="00812548"/>
    <w:rsid w:val="008125DC"/>
    <w:rsid w:val="00813FAA"/>
    <w:rsid w:val="00814E3E"/>
    <w:rsid w:val="0081607E"/>
    <w:rsid w:val="008162AA"/>
    <w:rsid w:val="00816923"/>
    <w:rsid w:val="00817285"/>
    <w:rsid w:val="00820CAB"/>
    <w:rsid w:val="00820DC3"/>
    <w:rsid w:val="00820F0B"/>
    <w:rsid w:val="00821412"/>
    <w:rsid w:val="00825D4D"/>
    <w:rsid w:val="0083152F"/>
    <w:rsid w:val="00832B16"/>
    <w:rsid w:val="0083502E"/>
    <w:rsid w:val="0083645B"/>
    <w:rsid w:val="00837185"/>
    <w:rsid w:val="00837DAD"/>
    <w:rsid w:val="008421BB"/>
    <w:rsid w:val="00844FE2"/>
    <w:rsid w:val="0084641F"/>
    <w:rsid w:val="00846D4E"/>
    <w:rsid w:val="00846DF3"/>
    <w:rsid w:val="00846E0C"/>
    <w:rsid w:val="008474F1"/>
    <w:rsid w:val="008476B2"/>
    <w:rsid w:val="00853D8C"/>
    <w:rsid w:val="008544B1"/>
    <w:rsid w:val="008628FB"/>
    <w:rsid w:val="00862D06"/>
    <w:rsid w:val="00864DF0"/>
    <w:rsid w:val="008661B1"/>
    <w:rsid w:val="00866F57"/>
    <w:rsid w:val="008712B2"/>
    <w:rsid w:val="00871B43"/>
    <w:rsid w:val="00871E71"/>
    <w:rsid w:val="00872D22"/>
    <w:rsid w:val="0087478F"/>
    <w:rsid w:val="00876561"/>
    <w:rsid w:val="00876988"/>
    <w:rsid w:val="00876DA8"/>
    <w:rsid w:val="00880460"/>
    <w:rsid w:val="00880CBE"/>
    <w:rsid w:val="0088181B"/>
    <w:rsid w:val="00881D22"/>
    <w:rsid w:val="008821A9"/>
    <w:rsid w:val="0088284A"/>
    <w:rsid w:val="00884274"/>
    <w:rsid w:val="0088454F"/>
    <w:rsid w:val="00884727"/>
    <w:rsid w:val="00885A58"/>
    <w:rsid w:val="00885DFA"/>
    <w:rsid w:val="008866BF"/>
    <w:rsid w:val="00891C3D"/>
    <w:rsid w:val="0089235B"/>
    <w:rsid w:val="00892B8E"/>
    <w:rsid w:val="00893D81"/>
    <w:rsid w:val="0089456D"/>
    <w:rsid w:val="008955A2"/>
    <w:rsid w:val="00895DF5"/>
    <w:rsid w:val="008A08EA"/>
    <w:rsid w:val="008A0A30"/>
    <w:rsid w:val="008A0B7B"/>
    <w:rsid w:val="008A0FFA"/>
    <w:rsid w:val="008A3151"/>
    <w:rsid w:val="008A3743"/>
    <w:rsid w:val="008A4EBB"/>
    <w:rsid w:val="008A4F63"/>
    <w:rsid w:val="008A5F21"/>
    <w:rsid w:val="008A7DDA"/>
    <w:rsid w:val="008A7F9A"/>
    <w:rsid w:val="008B0479"/>
    <w:rsid w:val="008B0608"/>
    <w:rsid w:val="008B09C3"/>
    <w:rsid w:val="008B0B3D"/>
    <w:rsid w:val="008B1283"/>
    <w:rsid w:val="008B2328"/>
    <w:rsid w:val="008B2971"/>
    <w:rsid w:val="008B3F93"/>
    <w:rsid w:val="008B52A5"/>
    <w:rsid w:val="008B5F1A"/>
    <w:rsid w:val="008B6C57"/>
    <w:rsid w:val="008B6E31"/>
    <w:rsid w:val="008B6E7D"/>
    <w:rsid w:val="008B7C2B"/>
    <w:rsid w:val="008C0B0F"/>
    <w:rsid w:val="008C1C48"/>
    <w:rsid w:val="008C1E8E"/>
    <w:rsid w:val="008C38B8"/>
    <w:rsid w:val="008C4532"/>
    <w:rsid w:val="008C47C6"/>
    <w:rsid w:val="008C6E30"/>
    <w:rsid w:val="008D224F"/>
    <w:rsid w:val="008D248A"/>
    <w:rsid w:val="008D2B12"/>
    <w:rsid w:val="008D2DFA"/>
    <w:rsid w:val="008D6054"/>
    <w:rsid w:val="008D7197"/>
    <w:rsid w:val="008D7873"/>
    <w:rsid w:val="008D7E02"/>
    <w:rsid w:val="008E0889"/>
    <w:rsid w:val="008E26B3"/>
    <w:rsid w:val="008E2AC6"/>
    <w:rsid w:val="008E52A0"/>
    <w:rsid w:val="008E5E56"/>
    <w:rsid w:val="008E63D5"/>
    <w:rsid w:val="008E7025"/>
    <w:rsid w:val="008F5354"/>
    <w:rsid w:val="008F7134"/>
    <w:rsid w:val="00901A4E"/>
    <w:rsid w:val="00902098"/>
    <w:rsid w:val="0090215F"/>
    <w:rsid w:val="00902311"/>
    <w:rsid w:val="00902C31"/>
    <w:rsid w:val="0090537A"/>
    <w:rsid w:val="0090729E"/>
    <w:rsid w:val="009075A1"/>
    <w:rsid w:val="00907B43"/>
    <w:rsid w:val="00912536"/>
    <w:rsid w:val="00912FED"/>
    <w:rsid w:val="009133F0"/>
    <w:rsid w:val="009154D6"/>
    <w:rsid w:val="0091552B"/>
    <w:rsid w:val="0091673E"/>
    <w:rsid w:val="00916BC4"/>
    <w:rsid w:val="00920B85"/>
    <w:rsid w:val="00922547"/>
    <w:rsid w:val="00923FBA"/>
    <w:rsid w:val="00930D9B"/>
    <w:rsid w:val="00931FC7"/>
    <w:rsid w:val="00933199"/>
    <w:rsid w:val="00933C1E"/>
    <w:rsid w:val="0093428D"/>
    <w:rsid w:val="009347E1"/>
    <w:rsid w:val="009348CC"/>
    <w:rsid w:val="0093784F"/>
    <w:rsid w:val="00940722"/>
    <w:rsid w:val="00940BFD"/>
    <w:rsid w:val="00942A64"/>
    <w:rsid w:val="00943D58"/>
    <w:rsid w:val="0094728B"/>
    <w:rsid w:val="009473C4"/>
    <w:rsid w:val="009519F3"/>
    <w:rsid w:val="00952371"/>
    <w:rsid w:val="00952AA3"/>
    <w:rsid w:val="00954048"/>
    <w:rsid w:val="009540DF"/>
    <w:rsid w:val="009565F8"/>
    <w:rsid w:val="009568BA"/>
    <w:rsid w:val="009572FD"/>
    <w:rsid w:val="0096017C"/>
    <w:rsid w:val="00960984"/>
    <w:rsid w:val="00960C18"/>
    <w:rsid w:val="00962109"/>
    <w:rsid w:val="0096273E"/>
    <w:rsid w:val="00963B99"/>
    <w:rsid w:val="00964299"/>
    <w:rsid w:val="00965153"/>
    <w:rsid w:val="00965C86"/>
    <w:rsid w:val="009676FF"/>
    <w:rsid w:val="00967700"/>
    <w:rsid w:val="00967FE8"/>
    <w:rsid w:val="00970545"/>
    <w:rsid w:val="0097102E"/>
    <w:rsid w:val="0097191F"/>
    <w:rsid w:val="00974321"/>
    <w:rsid w:val="0097447C"/>
    <w:rsid w:val="009765D4"/>
    <w:rsid w:val="0097677E"/>
    <w:rsid w:val="009776DB"/>
    <w:rsid w:val="00977FA9"/>
    <w:rsid w:val="00980182"/>
    <w:rsid w:val="009802A8"/>
    <w:rsid w:val="00982525"/>
    <w:rsid w:val="00982E84"/>
    <w:rsid w:val="00982FE3"/>
    <w:rsid w:val="00983097"/>
    <w:rsid w:val="009839EE"/>
    <w:rsid w:val="00984672"/>
    <w:rsid w:val="00984F77"/>
    <w:rsid w:val="009864A8"/>
    <w:rsid w:val="009877B7"/>
    <w:rsid w:val="0099014D"/>
    <w:rsid w:val="00990598"/>
    <w:rsid w:val="00990F5B"/>
    <w:rsid w:val="009917C2"/>
    <w:rsid w:val="00991EB8"/>
    <w:rsid w:val="009946B7"/>
    <w:rsid w:val="009975D4"/>
    <w:rsid w:val="009A128F"/>
    <w:rsid w:val="009A12A3"/>
    <w:rsid w:val="009A23CA"/>
    <w:rsid w:val="009A25DB"/>
    <w:rsid w:val="009A2E38"/>
    <w:rsid w:val="009A3421"/>
    <w:rsid w:val="009A4A81"/>
    <w:rsid w:val="009A70BC"/>
    <w:rsid w:val="009B08BC"/>
    <w:rsid w:val="009B151A"/>
    <w:rsid w:val="009B2211"/>
    <w:rsid w:val="009B6141"/>
    <w:rsid w:val="009C0737"/>
    <w:rsid w:val="009C07B2"/>
    <w:rsid w:val="009C19B6"/>
    <w:rsid w:val="009C5F49"/>
    <w:rsid w:val="009C6022"/>
    <w:rsid w:val="009C672E"/>
    <w:rsid w:val="009D0519"/>
    <w:rsid w:val="009D0960"/>
    <w:rsid w:val="009D0DF7"/>
    <w:rsid w:val="009D260E"/>
    <w:rsid w:val="009D3355"/>
    <w:rsid w:val="009D37C5"/>
    <w:rsid w:val="009D49F7"/>
    <w:rsid w:val="009D5B93"/>
    <w:rsid w:val="009D5DCC"/>
    <w:rsid w:val="009E27DB"/>
    <w:rsid w:val="009E358F"/>
    <w:rsid w:val="009E44E1"/>
    <w:rsid w:val="009E64D3"/>
    <w:rsid w:val="009F01DE"/>
    <w:rsid w:val="009F17F8"/>
    <w:rsid w:val="009F2A0E"/>
    <w:rsid w:val="009F2D98"/>
    <w:rsid w:val="009F2F39"/>
    <w:rsid w:val="009F368F"/>
    <w:rsid w:val="009F5D03"/>
    <w:rsid w:val="009F68A8"/>
    <w:rsid w:val="00A012EC"/>
    <w:rsid w:val="00A02353"/>
    <w:rsid w:val="00A023F7"/>
    <w:rsid w:val="00A049A7"/>
    <w:rsid w:val="00A059B0"/>
    <w:rsid w:val="00A0705A"/>
    <w:rsid w:val="00A12640"/>
    <w:rsid w:val="00A140DD"/>
    <w:rsid w:val="00A16314"/>
    <w:rsid w:val="00A16601"/>
    <w:rsid w:val="00A16771"/>
    <w:rsid w:val="00A20181"/>
    <w:rsid w:val="00A21C1C"/>
    <w:rsid w:val="00A22311"/>
    <w:rsid w:val="00A22834"/>
    <w:rsid w:val="00A22E8A"/>
    <w:rsid w:val="00A24734"/>
    <w:rsid w:val="00A2541B"/>
    <w:rsid w:val="00A2562F"/>
    <w:rsid w:val="00A25ADB"/>
    <w:rsid w:val="00A25F0E"/>
    <w:rsid w:val="00A25F81"/>
    <w:rsid w:val="00A31650"/>
    <w:rsid w:val="00A317F8"/>
    <w:rsid w:val="00A327C9"/>
    <w:rsid w:val="00A32EFB"/>
    <w:rsid w:val="00A33EA1"/>
    <w:rsid w:val="00A34CFB"/>
    <w:rsid w:val="00A357B1"/>
    <w:rsid w:val="00A35F68"/>
    <w:rsid w:val="00A40247"/>
    <w:rsid w:val="00A40414"/>
    <w:rsid w:val="00A407A4"/>
    <w:rsid w:val="00A43687"/>
    <w:rsid w:val="00A44F28"/>
    <w:rsid w:val="00A47B59"/>
    <w:rsid w:val="00A50B13"/>
    <w:rsid w:val="00A51C68"/>
    <w:rsid w:val="00A52969"/>
    <w:rsid w:val="00A52F70"/>
    <w:rsid w:val="00A53296"/>
    <w:rsid w:val="00A55A5A"/>
    <w:rsid w:val="00A56658"/>
    <w:rsid w:val="00A605BA"/>
    <w:rsid w:val="00A60AA4"/>
    <w:rsid w:val="00A63AEE"/>
    <w:rsid w:val="00A654A0"/>
    <w:rsid w:val="00A65B24"/>
    <w:rsid w:val="00A67D84"/>
    <w:rsid w:val="00A71F19"/>
    <w:rsid w:val="00A72E49"/>
    <w:rsid w:val="00A75A79"/>
    <w:rsid w:val="00A76A67"/>
    <w:rsid w:val="00A779F2"/>
    <w:rsid w:val="00A80196"/>
    <w:rsid w:val="00A801C0"/>
    <w:rsid w:val="00A80DBA"/>
    <w:rsid w:val="00A8117F"/>
    <w:rsid w:val="00A813BC"/>
    <w:rsid w:val="00A82684"/>
    <w:rsid w:val="00A85227"/>
    <w:rsid w:val="00A8624D"/>
    <w:rsid w:val="00A869F2"/>
    <w:rsid w:val="00A90E45"/>
    <w:rsid w:val="00A91336"/>
    <w:rsid w:val="00A91B83"/>
    <w:rsid w:val="00A92B99"/>
    <w:rsid w:val="00A937A0"/>
    <w:rsid w:val="00A93CF0"/>
    <w:rsid w:val="00A9425F"/>
    <w:rsid w:val="00A9489F"/>
    <w:rsid w:val="00A97619"/>
    <w:rsid w:val="00AA0C1D"/>
    <w:rsid w:val="00AA28BD"/>
    <w:rsid w:val="00AA3607"/>
    <w:rsid w:val="00AB158C"/>
    <w:rsid w:val="00AB4211"/>
    <w:rsid w:val="00AB4288"/>
    <w:rsid w:val="00AC128E"/>
    <w:rsid w:val="00AC18C3"/>
    <w:rsid w:val="00AC1CDB"/>
    <w:rsid w:val="00AC416B"/>
    <w:rsid w:val="00AC5A03"/>
    <w:rsid w:val="00AC61C3"/>
    <w:rsid w:val="00AD03E3"/>
    <w:rsid w:val="00AD0B28"/>
    <w:rsid w:val="00AD12E2"/>
    <w:rsid w:val="00AD1B79"/>
    <w:rsid w:val="00AD5396"/>
    <w:rsid w:val="00AD5474"/>
    <w:rsid w:val="00AD5FEC"/>
    <w:rsid w:val="00AD722B"/>
    <w:rsid w:val="00AD75FE"/>
    <w:rsid w:val="00AD7DC0"/>
    <w:rsid w:val="00AE0CC3"/>
    <w:rsid w:val="00AE13FC"/>
    <w:rsid w:val="00AE1489"/>
    <w:rsid w:val="00AE2000"/>
    <w:rsid w:val="00AE2260"/>
    <w:rsid w:val="00AE27E8"/>
    <w:rsid w:val="00AE3733"/>
    <w:rsid w:val="00AE5543"/>
    <w:rsid w:val="00AE6157"/>
    <w:rsid w:val="00AE7456"/>
    <w:rsid w:val="00AE7B16"/>
    <w:rsid w:val="00AF017A"/>
    <w:rsid w:val="00AF05F2"/>
    <w:rsid w:val="00AF1FA5"/>
    <w:rsid w:val="00AF267D"/>
    <w:rsid w:val="00AF2D4B"/>
    <w:rsid w:val="00AF2DBF"/>
    <w:rsid w:val="00AF2FAA"/>
    <w:rsid w:val="00AF485F"/>
    <w:rsid w:val="00AF5508"/>
    <w:rsid w:val="00AF65C6"/>
    <w:rsid w:val="00B01706"/>
    <w:rsid w:val="00B017DD"/>
    <w:rsid w:val="00B01AB1"/>
    <w:rsid w:val="00B02E2D"/>
    <w:rsid w:val="00B034B4"/>
    <w:rsid w:val="00B037C5"/>
    <w:rsid w:val="00B054A9"/>
    <w:rsid w:val="00B06731"/>
    <w:rsid w:val="00B06A1B"/>
    <w:rsid w:val="00B0732E"/>
    <w:rsid w:val="00B07395"/>
    <w:rsid w:val="00B07C49"/>
    <w:rsid w:val="00B11F26"/>
    <w:rsid w:val="00B14467"/>
    <w:rsid w:val="00B1537B"/>
    <w:rsid w:val="00B165F0"/>
    <w:rsid w:val="00B22E46"/>
    <w:rsid w:val="00B23FEC"/>
    <w:rsid w:val="00B26B94"/>
    <w:rsid w:val="00B27AF1"/>
    <w:rsid w:val="00B31967"/>
    <w:rsid w:val="00B366F0"/>
    <w:rsid w:val="00B40176"/>
    <w:rsid w:val="00B40D15"/>
    <w:rsid w:val="00B40D2B"/>
    <w:rsid w:val="00B436F1"/>
    <w:rsid w:val="00B438CE"/>
    <w:rsid w:val="00B439D7"/>
    <w:rsid w:val="00B44357"/>
    <w:rsid w:val="00B45000"/>
    <w:rsid w:val="00B457D2"/>
    <w:rsid w:val="00B45927"/>
    <w:rsid w:val="00B4633C"/>
    <w:rsid w:val="00B466D9"/>
    <w:rsid w:val="00B512B8"/>
    <w:rsid w:val="00B5154B"/>
    <w:rsid w:val="00B5191C"/>
    <w:rsid w:val="00B519F9"/>
    <w:rsid w:val="00B54485"/>
    <w:rsid w:val="00B54D86"/>
    <w:rsid w:val="00B57A63"/>
    <w:rsid w:val="00B57E31"/>
    <w:rsid w:val="00B61458"/>
    <w:rsid w:val="00B63C10"/>
    <w:rsid w:val="00B6586C"/>
    <w:rsid w:val="00B66236"/>
    <w:rsid w:val="00B67BDE"/>
    <w:rsid w:val="00B70152"/>
    <w:rsid w:val="00B70F83"/>
    <w:rsid w:val="00B730E6"/>
    <w:rsid w:val="00B73C2D"/>
    <w:rsid w:val="00B742A3"/>
    <w:rsid w:val="00B743A1"/>
    <w:rsid w:val="00B7624E"/>
    <w:rsid w:val="00B77A5F"/>
    <w:rsid w:val="00B80703"/>
    <w:rsid w:val="00B81272"/>
    <w:rsid w:val="00B82593"/>
    <w:rsid w:val="00B8385D"/>
    <w:rsid w:val="00B856CE"/>
    <w:rsid w:val="00B8736B"/>
    <w:rsid w:val="00B9022A"/>
    <w:rsid w:val="00B90267"/>
    <w:rsid w:val="00B93208"/>
    <w:rsid w:val="00B93A6C"/>
    <w:rsid w:val="00BA0546"/>
    <w:rsid w:val="00BA1767"/>
    <w:rsid w:val="00BA31AF"/>
    <w:rsid w:val="00BA3211"/>
    <w:rsid w:val="00BA3D41"/>
    <w:rsid w:val="00BA4CAB"/>
    <w:rsid w:val="00BA4CBA"/>
    <w:rsid w:val="00BA5545"/>
    <w:rsid w:val="00BA5CC1"/>
    <w:rsid w:val="00BB2CEC"/>
    <w:rsid w:val="00BB3E6B"/>
    <w:rsid w:val="00BB4E5A"/>
    <w:rsid w:val="00BB55D8"/>
    <w:rsid w:val="00BB741C"/>
    <w:rsid w:val="00BC1097"/>
    <w:rsid w:val="00BC1AF8"/>
    <w:rsid w:val="00BC2C70"/>
    <w:rsid w:val="00BC3A30"/>
    <w:rsid w:val="00BC3CB1"/>
    <w:rsid w:val="00BC4139"/>
    <w:rsid w:val="00BC43A9"/>
    <w:rsid w:val="00BC45E1"/>
    <w:rsid w:val="00BC4B3C"/>
    <w:rsid w:val="00BC5750"/>
    <w:rsid w:val="00BC7B9C"/>
    <w:rsid w:val="00BD148B"/>
    <w:rsid w:val="00BD4AA5"/>
    <w:rsid w:val="00BD6095"/>
    <w:rsid w:val="00BE0009"/>
    <w:rsid w:val="00BE0CA7"/>
    <w:rsid w:val="00BE1511"/>
    <w:rsid w:val="00BE25F1"/>
    <w:rsid w:val="00BE2C99"/>
    <w:rsid w:val="00BE4228"/>
    <w:rsid w:val="00BE4D25"/>
    <w:rsid w:val="00BE6234"/>
    <w:rsid w:val="00BE63FC"/>
    <w:rsid w:val="00BF00FD"/>
    <w:rsid w:val="00BF0C5A"/>
    <w:rsid w:val="00BF1488"/>
    <w:rsid w:val="00BF35C8"/>
    <w:rsid w:val="00BF3D67"/>
    <w:rsid w:val="00BF4A9A"/>
    <w:rsid w:val="00BF519F"/>
    <w:rsid w:val="00BF5B29"/>
    <w:rsid w:val="00C00415"/>
    <w:rsid w:val="00C0070E"/>
    <w:rsid w:val="00C029EB"/>
    <w:rsid w:val="00C02DC4"/>
    <w:rsid w:val="00C0695F"/>
    <w:rsid w:val="00C069C4"/>
    <w:rsid w:val="00C077C6"/>
    <w:rsid w:val="00C07D79"/>
    <w:rsid w:val="00C07EA6"/>
    <w:rsid w:val="00C1057F"/>
    <w:rsid w:val="00C124E2"/>
    <w:rsid w:val="00C13A2E"/>
    <w:rsid w:val="00C146D4"/>
    <w:rsid w:val="00C148EA"/>
    <w:rsid w:val="00C15606"/>
    <w:rsid w:val="00C16A74"/>
    <w:rsid w:val="00C17416"/>
    <w:rsid w:val="00C2225E"/>
    <w:rsid w:val="00C225A0"/>
    <w:rsid w:val="00C259F5"/>
    <w:rsid w:val="00C261D5"/>
    <w:rsid w:val="00C26D1A"/>
    <w:rsid w:val="00C343B8"/>
    <w:rsid w:val="00C34D8D"/>
    <w:rsid w:val="00C40372"/>
    <w:rsid w:val="00C408DE"/>
    <w:rsid w:val="00C455D5"/>
    <w:rsid w:val="00C4587D"/>
    <w:rsid w:val="00C465F1"/>
    <w:rsid w:val="00C468E2"/>
    <w:rsid w:val="00C46BB6"/>
    <w:rsid w:val="00C47001"/>
    <w:rsid w:val="00C50A87"/>
    <w:rsid w:val="00C52071"/>
    <w:rsid w:val="00C54931"/>
    <w:rsid w:val="00C549CC"/>
    <w:rsid w:val="00C565F3"/>
    <w:rsid w:val="00C56FE4"/>
    <w:rsid w:val="00C6007D"/>
    <w:rsid w:val="00C63CC9"/>
    <w:rsid w:val="00C65314"/>
    <w:rsid w:val="00C656E0"/>
    <w:rsid w:val="00C6710C"/>
    <w:rsid w:val="00C67375"/>
    <w:rsid w:val="00C729BA"/>
    <w:rsid w:val="00C76F0D"/>
    <w:rsid w:val="00C7772E"/>
    <w:rsid w:val="00C812F3"/>
    <w:rsid w:val="00C84223"/>
    <w:rsid w:val="00C85856"/>
    <w:rsid w:val="00C85D03"/>
    <w:rsid w:val="00C85DC2"/>
    <w:rsid w:val="00C90D3C"/>
    <w:rsid w:val="00C916F5"/>
    <w:rsid w:val="00C91C9D"/>
    <w:rsid w:val="00C92F82"/>
    <w:rsid w:val="00C94899"/>
    <w:rsid w:val="00C94C30"/>
    <w:rsid w:val="00C9605D"/>
    <w:rsid w:val="00C97DB8"/>
    <w:rsid w:val="00CA01AC"/>
    <w:rsid w:val="00CA14A5"/>
    <w:rsid w:val="00CA1731"/>
    <w:rsid w:val="00CA1849"/>
    <w:rsid w:val="00CA2980"/>
    <w:rsid w:val="00CA2D65"/>
    <w:rsid w:val="00CA42FB"/>
    <w:rsid w:val="00CA4E1E"/>
    <w:rsid w:val="00CA60A8"/>
    <w:rsid w:val="00CA6206"/>
    <w:rsid w:val="00CA7623"/>
    <w:rsid w:val="00CA7987"/>
    <w:rsid w:val="00CB04F3"/>
    <w:rsid w:val="00CB1F8E"/>
    <w:rsid w:val="00CB28BE"/>
    <w:rsid w:val="00CB46A0"/>
    <w:rsid w:val="00CB5099"/>
    <w:rsid w:val="00CB654D"/>
    <w:rsid w:val="00CB66AC"/>
    <w:rsid w:val="00CB6B85"/>
    <w:rsid w:val="00CC0914"/>
    <w:rsid w:val="00CC0A25"/>
    <w:rsid w:val="00CC56C6"/>
    <w:rsid w:val="00CC5D5A"/>
    <w:rsid w:val="00CC6057"/>
    <w:rsid w:val="00CC6304"/>
    <w:rsid w:val="00CD0BD1"/>
    <w:rsid w:val="00CD1094"/>
    <w:rsid w:val="00CD1601"/>
    <w:rsid w:val="00CD2912"/>
    <w:rsid w:val="00CD2FD7"/>
    <w:rsid w:val="00CD4F5A"/>
    <w:rsid w:val="00CD6A91"/>
    <w:rsid w:val="00CD7CEF"/>
    <w:rsid w:val="00CD7CFE"/>
    <w:rsid w:val="00CD7E37"/>
    <w:rsid w:val="00CE0648"/>
    <w:rsid w:val="00CE3470"/>
    <w:rsid w:val="00CE43BB"/>
    <w:rsid w:val="00CE44A6"/>
    <w:rsid w:val="00CF0CA0"/>
    <w:rsid w:val="00CF10B3"/>
    <w:rsid w:val="00CF2CFB"/>
    <w:rsid w:val="00CF4D27"/>
    <w:rsid w:val="00CF4F77"/>
    <w:rsid w:val="00D0129C"/>
    <w:rsid w:val="00D04738"/>
    <w:rsid w:val="00D073B9"/>
    <w:rsid w:val="00D12483"/>
    <w:rsid w:val="00D14C64"/>
    <w:rsid w:val="00D1607B"/>
    <w:rsid w:val="00D20275"/>
    <w:rsid w:val="00D2091D"/>
    <w:rsid w:val="00D20EF9"/>
    <w:rsid w:val="00D21E58"/>
    <w:rsid w:val="00D239D4"/>
    <w:rsid w:val="00D32A7E"/>
    <w:rsid w:val="00D33E40"/>
    <w:rsid w:val="00D367B4"/>
    <w:rsid w:val="00D37C9D"/>
    <w:rsid w:val="00D409CB"/>
    <w:rsid w:val="00D411C4"/>
    <w:rsid w:val="00D41256"/>
    <w:rsid w:val="00D41939"/>
    <w:rsid w:val="00D42240"/>
    <w:rsid w:val="00D432D6"/>
    <w:rsid w:val="00D43740"/>
    <w:rsid w:val="00D43A4D"/>
    <w:rsid w:val="00D43AB8"/>
    <w:rsid w:val="00D4423F"/>
    <w:rsid w:val="00D45595"/>
    <w:rsid w:val="00D475A2"/>
    <w:rsid w:val="00D476F3"/>
    <w:rsid w:val="00D47FB8"/>
    <w:rsid w:val="00D507C1"/>
    <w:rsid w:val="00D50E25"/>
    <w:rsid w:val="00D51339"/>
    <w:rsid w:val="00D5151A"/>
    <w:rsid w:val="00D51B83"/>
    <w:rsid w:val="00D535C1"/>
    <w:rsid w:val="00D53833"/>
    <w:rsid w:val="00D555AF"/>
    <w:rsid w:val="00D56E5D"/>
    <w:rsid w:val="00D57253"/>
    <w:rsid w:val="00D60AAF"/>
    <w:rsid w:val="00D615BA"/>
    <w:rsid w:val="00D61E58"/>
    <w:rsid w:val="00D62F24"/>
    <w:rsid w:val="00D64472"/>
    <w:rsid w:val="00D6504A"/>
    <w:rsid w:val="00D65165"/>
    <w:rsid w:val="00D653F5"/>
    <w:rsid w:val="00D67E46"/>
    <w:rsid w:val="00D67FB3"/>
    <w:rsid w:val="00D71AC5"/>
    <w:rsid w:val="00D7271C"/>
    <w:rsid w:val="00D72AFD"/>
    <w:rsid w:val="00D73488"/>
    <w:rsid w:val="00D7590E"/>
    <w:rsid w:val="00D80036"/>
    <w:rsid w:val="00D807E4"/>
    <w:rsid w:val="00D81078"/>
    <w:rsid w:val="00D823D0"/>
    <w:rsid w:val="00D83A4B"/>
    <w:rsid w:val="00D845D2"/>
    <w:rsid w:val="00D9068D"/>
    <w:rsid w:val="00D92003"/>
    <w:rsid w:val="00D92312"/>
    <w:rsid w:val="00D92F17"/>
    <w:rsid w:val="00D94295"/>
    <w:rsid w:val="00D943D3"/>
    <w:rsid w:val="00D97654"/>
    <w:rsid w:val="00DA1014"/>
    <w:rsid w:val="00DA348A"/>
    <w:rsid w:val="00DA5061"/>
    <w:rsid w:val="00DA5631"/>
    <w:rsid w:val="00DB31E3"/>
    <w:rsid w:val="00DB4837"/>
    <w:rsid w:val="00DB7A95"/>
    <w:rsid w:val="00DC004A"/>
    <w:rsid w:val="00DC0577"/>
    <w:rsid w:val="00DC06D7"/>
    <w:rsid w:val="00DC0A27"/>
    <w:rsid w:val="00DC2913"/>
    <w:rsid w:val="00DC3081"/>
    <w:rsid w:val="00DC50DC"/>
    <w:rsid w:val="00DC561A"/>
    <w:rsid w:val="00DC57FF"/>
    <w:rsid w:val="00DC6DF7"/>
    <w:rsid w:val="00DC7A7F"/>
    <w:rsid w:val="00DC7EE8"/>
    <w:rsid w:val="00DD0370"/>
    <w:rsid w:val="00DD08FB"/>
    <w:rsid w:val="00DD0E90"/>
    <w:rsid w:val="00DD1850"/>
    <w:rsid w:val="00DD2118"/>
    <w:rsid w:val="00DD3C28"/>
    <w:rsid w:val="00DD5F78"/>
    <w:rsid w:val="00DD6867"/>
    <w:rsid w:val="00DD7479"/>
    <w:rsid w:val="00DE1853"/>
    <w:rsid w:val="00DE2DE0"/>
    <w:rsid w:val="00DE325B"/>
    <w:rsid w:val="00DE32DE"/>
    <w:rsid w:val="00DE3BEC"/>
    <w:rsid w:val="00DE3D88"/>
    <w:rsid w:val="00DE52E4"/>
    <w:rsid w:val="00DF191B"/>
    <w:rsid w:val="00DF3678"/>
    <w:rsid w:val="00DF3E7F"/>
    <w:rsid w:val="00DF66EB"/>
    <w:rsid w:val="00DF6722"/>
    <w:rsid w:val="00DF7A6A"/>
    <w:rsid w:val="00DF7F10"/>
    <w:rsid w:val="00E01B2D"/>
    <w:rsid w:val="00E025FF"/>
    <w:rsid w:val="00E032A6"/>
    <w:rsid w:val="00E0351A"/>
    <w:rsid w:val="00E0459C"/>
    <w:rsid w:val="00E075A5"/>
    <w:rsid w:val="00E07899"/>
    <w:rsid w:val="00E10A2E"/>
    <w:rsid w:val="00E14569"/>
    <w:rsid w:val="00E1548B"/>
    <w:rsid w:val="00E16083"/>
    <w:rsid w:val="00E1727F"/>
    <w:rsid w:val="00E17C09"/>
    <w:rsid w:val="00E20785"/>
    <w:rsid w:val="00E2137C"/>
    <w:rsid w:val="00E24016"/>
    <w:rsid w:val="00E244BF"/>
    <w:rsid w:val="00E24AB5"/>
    <w:rsid w:val="00E25DF4"/>
    <w:rsid w:val="00E26A6B"/>
    <w:rsid w:val="00E27E71"/>
    <w:rsid w:val="00E30EE2"/>
    <w:rsid w:val="00E334E0"/>
    <w:rsid w:val="00E33D9F"/>
    <w:rsid w:val="00E340FA"/>
    <w:rsid w:val="00E34622"/>
    <w:rsid w:val="00E35CB4"/>
    <w:rsid w:val="00E36181"/>
    <w:rsid w:val="00E3662E"/>
    <w:rsid w:val="00E40BF6"/>
    <w:rsid w:val="00E41026"/>
    <w:rsid w:val="00E42338"/>
    <w:rsid w:val="00E425A6"/>
    <w:rsid w:val="00E4562D"/>
    <w:rsid w:val="00E45A75"/>
    <w:rsid w:val="00E467E2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0D4"/>
    <w:rsid w:val="00E81AA3"/>
    <w:rsid w:val="00E8459B"/>
    <w:rsid w:val="00E853DA"/>
    <w:rsid w:val="00E87F4E"/>
    <w:rsid w:val="00E9123C"/>
    <w:rsid w:val="00E91364"/>
    <w:rsid w:val="00E932AF"/>
    <w:rsid w:val="00E95DAD"/>
    <w:rsid w:val="00E9675E"/>
    <w:rsid w:val="00E970AB"/>
    <w:rsid w:val="00EA019B"/>
    <w:rsid w:val="00EA1CA6"/>
    <w:rsid w:val="00EA3804"/>
    <w:rsid w:val="00EA473F"/>
    <w:rsid w:val="00EA49C9"/>
    <w:rsid w:val="00EA6242"/>
    <w:rsid w:val="00EA7426"/>
    <w:rsid w:val="00EA75FB"/>
    <w:rsid w:val="00EB1A42"/>
    <w:rsid w:val="00EB2150"/>
    <w:rsid w:val="00EB3658"/>
    <w:rsid w:val="00EB3C81"/>
    <w:rsid w:val="00EB4A8F"/>
    <w:rsid w:val="00EB5FB6"/>
    <w:rsid w:val="00EB65E2"/>
    <w:rsid w:val="00EC0DA0"/>
    <w:rsid w:val="00EC1A8E"/>
    <w:rsid w:val="00EC286C"/>
    <w:rsid w:val="00EC2B7E"/>
    <w:rsid w:val="00EC609D"/>
    <w:rsid w:val="00EC617C"/>
    <w:rsid w:val="00EC69D6"/>
    <w:rsid w:val="00EC765C"/>
    <w:rsid w:val="00ED262F"/>
    <w:rsid w:val="00ED3E6A"/>
    <w:rsid w:val="00ED53FD"/>
    <w:rsid w:val="00ED5617"/>
    <w:rsid w:val="00ED57FE"/>
    <w:rsid w:val="00EE0769"/>
    <w:rsid w:val="00EF0119"/>
    <w:rsid w:val="00EF0521"/>
    <w:rsid w:val="00EF22B5"/>
    <w:rsid w:val="00EF2F22"/>
    <w:rsid w:val="00EF37EC"/>
    <w:rsid w:val="00EF5B4D"/>
    <w:rsid w:val="00EF5D34"/>
    <w:rsid w:val="00EF748F"/>
    <w:rsid w:val="00EF7E33"/>
    <w:rsid w:val="00F00173"/>
    <w:rsid w:val="00F00791"/>
    <w:rsid w:val="00F031DB"/>
    <w:rsid w:val="00F03B80"/>
    <w:rsid w:val="00F03E2E"/>
    <w:rsid w:val="00F04887"/>
    <w:rsid w:val="00F06BE2"/>
    <w:rsid w:val="00F0791F"/>
    <w:rsid w:val="00F10765"/>
    <w:rsid w:val="00F107E0"/>
    <w:rsid w:val="00F10DA9"/>
    <w:rsid w:val="00F1122A"/>
    <w:rsid w:val="00F113F2"/>
    <w:rsid w:val="00F128AF"/>
    <w:rsid w:val="00F12C5F"/>
    <w:rsid w:val="00F1444A"/>
    <w:rsid w:val="00F14787"/>
    <w:rsid w:val="00F15B79"/>
    <w:rsid w:val="00F22C42"/>
    <w:rsid w:val="00F24B01"/>
    <w:rsid w:val="00F24C8E"/>
    <w:rsid w:val="00F27758"/>
    <w:rsid w:val="00F343A2"/>
    <w:rsid w:val="00F35B45"/>
    <w:rsid w:val="00F35B90"/>
    <w:rsid w:val="00F35FB4"/>
    <w:rsid w:val="00F3647C"/>
    <w:rsid w:val="00F37CAA"/>
    <w:rsid w:val="00F37EBA"/>
    <w:rsid w:val="00F406C8"/>
    <w:rsid w:val="00F439A6"/>
    <w:rsid w:val="00F43D5E"/>
    <w:rsid w:val="00F43FB4"/>
    <w:rsid w:val="00F446BA"/>
    <w:rsid w:val="00F44D67"/>
    <w:rsid w:val="00F44F73"/>
    <w:rsid w:val="00F478B2"/>
    <w:rsid w:val="00F504C0"/>
    <w:rsid w:val="00F5075F"/>
    <w:rsid w:val="00F50CE8"/>
    <w:rsid w:val="00F5361B"/>
    <w:rsid w:val="00F53D5A"/>
    <w:rsid w:val="00F5427B"/>
    <w:rsid w:val="00F54927"/>
    <w:rsid w:val="00F55E0F"/>
    <w:rsid w:val="00F5713E"/>
    <w:rsid w:val="00F6023E"/>
    <w:rsid w:val="00F62A1B"/>
    <w:rsid w:val="00F64CB3"/>
    <w:rsid w:val="00F65D25"/>
    <w:rsid w:val="00F65EAC"/>
    <w:rsid w:val="00F661D9"/>
    <w:rsid w:val="00F66A7B"/>
    <w:rsid w:val="00F66EC4"/>
    <w:rsid w:val="00F6725F"/>
    <w:rsid w:val="00F67ABA"/>
    <w:rsid w:val="00F70BA5"/>
    <w:rsid w:val="00F71560"/>
    <w:rsid w:val="00F71858"/>
    <w:rsid w:val="00F71DE2"/>
    <w:rsid w:val="00F734D7"/>
    <w:rsid w:val="00F76067"/>
    <w:rsid w:val="00F76375"/>
    <w:rsid w:val="00F8075A"/>
    <w:rsid w:val="00F86FA3"/>
    <w:rsid w:val="00F87056"/>
    <w:rsid w:val="00F87943"/>
    <w:rsid w:val="00F90225"/>
    <w:rsid w:val="00F93DDE"/>
    <w:rsid w:val="00F94878"/>
    <w:rsid w:val="00F94A16"/>
    <w:rsid w:val="00F95C7D"/>
    <w:rsid w:val="00F960A7"/>
    <w:rsid w:val="00F966CD"/>
    <w:rsid w:val="00F96B04"/>
    <w:rsid w:val="00F97B50"/>
    <w:rsid w:val="00FA001D"/>
    <w:rsid w:val="00FA0C29"/>
    <w:rsid w:val="00FA1056"/>
    <w:rsid w:val="00FA17F5"/>
    <w:rsid w:val="00FA3164"/>
    <w:rsid w:val="00FA37DF"/>
    <w:rsid w:val="00FA38BE"/>
    <w:rsid w:val="00FA3AD0"/>
    <w:rsid w:val="00FA4BBF"/>
    <w:rsid w:val="00FA4D08"/>
    <w:rsid w:val="00FB17CE"/>
    <w:rsid w:val="00FB188D"/>
    <w:rsid w:val="00FB43A6"/>
    <w:rsid w:val="00FB5931"/>
    <w:rsid w:val="00FC0C3B"/>
    <w:rsid w:val="00FC0F3F"/>
    <w:rsid w:val="00FC1D25"/>
    <w:rsid w:val="00FC1FF4"/>
    <w:rsid w:val="00FC43BE"/>
    <w:rsid w:val="00FC4BEA"/>
    <w:rsid w:val="00FC5B3D"/>
    <w:rsid w:val="00FD34A6"/>
    <w:rsid w:val="00FD35BD"/>
    <w:rsid w:val="00FD6779"/>
    <w:rsid w:val="00FE1345"/>
    <w:rsid w:val="00FE5467"/>
    <w:rsid w:val="00FE5FF6"/>
    <w:rsid w:val="00FE668D"/>
    <w:rsid w:val="00FF095B"/>
    <w:rsid w:val="00FF09E5"/>
    <w:rsid w:val="00FF1551"/>
    <w:rsid w:val="00FF1B98"/>
    <w:rsid w:val="00FF2E14"/>
    <w:rsid w:val="00FF3D6B"/>
    <w:rsid w:val="00FF4AC8"/>
    <w:rsid w:val="00FF5792"/>
    <w:rsid w:val="00FF61DC"/>
    <w:rsid w:val="00FF6676"/>
    <w:rsid w:val="00FF7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7301B9"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7301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7301B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sid w:val="007301B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7301B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locked/>
    <w:rsid w:val="007301B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7301B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7301B9"/>
    <w:rPr>
      <w:rFonts w:cs="Times New Roman"/>
      <w:sz w:val="24"/>
      <w:szCs w:val="24"/>
    </w:rPr>
  </w:style>
  <w:style w:type="character" w:customStyle="1" w:styleId="a7">
    <w:name w:val="Цветовое выделение"/>
    <w:rsid w:val="007301B9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rsid w:val="007301B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rsid w:val="007301B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B9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7301B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7301B9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sid w:val="007301B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sid w:val="007301B9"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7301B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sid w:val="007301B9"/>
    <w:rPr>
      <w:rFonts w:cs="Times New Roman"/>
    </w:rPr>
  </w:style>
  <w:style w:type="paragraph" w:styleId="ad">
    <w:name w:val="footer"/>
    <w:basedOn w:val="a"/>
    <w:link w:val="ae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301B9"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rsid w:val="007301B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7301B9"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rsid w:val="007301B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rsid w:val="007301B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rsid w:val="007301B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rsid w:val="007301B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7301B9"/>
    <w:rPr>
      <w:rFonts w:cs="Times New Roman"/>
      <w:sz w:val="24"/>
      <w:szCs w:val="24"/>
    </w:rPr>
  </w:style>
  <w:style w:type="paragraph" w:styleId="af1">
    <w:name w:val="Subtitle"/>
    <w:basedOn w:val="a"/>
    <w:link w:val="af2"/>
    <w:qFormat/>
    <w:rsid w:val="007301B9"/>
    <w:pPr>
      <w:jc w:val="both"/>
    </w:pPr>
  </w:style>
  <w:style w:type="character" w:customStyle="1" w:styleId="af2">
    <w:name w:val="Подзаголовок Знак"/>
    <w:basedOn w:val="a0"/>
    <w:link w:val="af1"/>
    <w:locked/>
    <w:rsid w:val="007301B9"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rsid w:val="007301B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sid w:val="007301B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sid w:val="007301B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rsid w:val="007301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30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rsid w:val="007301B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301B9"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7301B9"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uiPriority w:val="99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  <w:style w:type="paragraph" w:styleId="afb">
    <w:name w:val="Block Text"/>
    <w:basedOn w:val="a"/>
    <w:rsid w:val="00402715"/>
    <w:pPr>
      <w:ind w:left="-567" w:right="-99" w:firstLine="993"/>
    </w:pPr>
    <w:rPr>
      <w:rFonts w:ascii="Webdings" w:eastAsia="Webdings" w:hAnsi="Webdings"/>
      <w:color w:val="000000"/>
      <w:sz w:val="28"/>
      <w:szCs w:val="20"/>
    </w:rPr>
  </w:style>
  <w:style w:type="character" w:customStyle="1" w:styleId="8">
    <w:name w:val="Основной текст + 8"/>
    <w:aliases w:val="5 pt"/>
    <w:uiPriority w:val="99"/>
    <w:rsid w:val="00402715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620158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620158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620158"/>
    <w:rPr>
      <w:rFonts w:ascii="Times New Roman" w:hAnsi="Times New Roman" w:cs="Times New Roman"/>
      <w:b/>
      <w:bCs/>
      <w:sz w:val="17"/>
      <w:szCs w:val="17"/>
      <w:u w:val="none"/>
    </w:rPr>
  </w:style>
  <w:style w:type="paragraph" w:customStyle="1" w:styleId="13">
    <w:name w:val="Обычный1"/>
    <w:rsid w:val="00DD0370"/>
    <w:pPr>
      <w:spacing w:before="100" w:after="100" w:line="240" w:lineRule="auto"/>
    </w:pPr>
    <w:rPr>
      <w:snapToGrid w:val="0"/>
      <w:sz w:val="24"/>
      <w:szCs w:val="20"/>
    </w:rPr>
  </w:style>
  <w:style w:type="paragraph" w:customStyle="1" w:styleId="310">
    <w:name w:val="Основной текст с отступом 31"/>
    <w:basedOn w:val="a"/>
    <w:rsid w:val="00DD0370"/>
    <w:pPr>
      <w:suppressAutoHyphens/>
      <w:ind w:firstLine="284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AA45C34536BDC3027F5F20CFE29895B14C80F4C62AC3BC32A6C77368E4C415DB4CC632EF3ACCDB3426EAy6zE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8AA45C34536BDC3027F5F36CC8EC790B745D6FAC32DC1ED6AF99C2E3FEDCE429C039F70AB37CDDAy3z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AA45C34536BDC3027F5F36CC8EC790B743D6FCC42BC1ED6AF99C2E3FEDCE429C039F70AB36CDD2y3z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5FAD-01DD-44F0-913C-1C6FA490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6305</Words>
  <Characters>35940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Юрист</cp:lastModifiedBy>
  <cp:revision>2</cp:revision>
  <cp:lastPrinted>2018-11-01T09:57:00Z</cp:lastPrinted>
  <dcterms:created xsi:type="dcterms:W3CDTF">2019-06-14T11:08:00Z</dcterms:created>
  <dcterms:modified xsi:type="dcterms:W3CDTF">2019-06-14T11:08:00Z</dcterms:modified>
</cp:coreProperties>
</file>