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6BF" w:rsidRPr="00224D0D" w:rsidRDefault="008866BF" w:rsidP="008866BF">
      <w:pPr>
        <w:ind w:right="-104"/>
        <w:jc w:val="center"/>
        <w:rPr>
          <w:b/>
          <w:sz w:val="21"/>
          <w:szCs w:val="21"/>
        </w:rPr>
      </w:pPr>
      <w:r w:rsidRPr="00224D0D">
        <w:rPr>
          <w:b/>
          <w:sz w:val="21"/>
          <w:szCs w:val="21"/>
        </w:rPr>
        <w:t>ИНФОРМАЦИОННЫЙ БЮЛЛЕТЕНЬ №</w:t>
      </w:r>
      <w:r w:rsidR="003B59D7">
        <w:rPr>
          <w:b/>
          <w:sz w:val="21"/>
          <w:szCs w:val="21"/>
        </w:rPr>
        <w:t>3</w:t>
      </w:r>
    </w:p>
    <w:p w:rsidR="0035399F" w:rsidRPr="00224D0D" w:rsidRDefault="0035399F" w:rsidP="0035399F">
      <w:pPr>
        <w:rPr>
          <w:sz w:val="21"/>
          <w:szCs w:val="21"/>
        </w:rPr>
      </w:pPr>
    </w:p>
    <w:p w:rsidR="003B59D7" w:rsidRDefault="003D072B" w:rsidP="00AB4211">
      <w:pPr>
        <w:tabs>
          <w:tab w:val="left" w:pos="2410"/>
        </w:tabs>
        <w:ind w:firstLine="567"/>
        <w:jc w:val="both"/>
        <w:rPr>
          <w:sz w:val="21"/>
          <w:szCs w:val="21"/>
        </w:rPr>
      </w:pPr>
      <w:r w:rsidRPr="00224D0D">
        <w:rPr>
          <w:b/>
          <w:bCs/>
          <w:sz w:val="21"/>
          <w:szCs w:val="21"/>
          <w:u w:val="single"/>
        </w:rPr>
        <w:t>«</w:t>
      </w:r>
      <w:r w:rsidR="003B59D7">
        <w:rPr>
          <w:b/>
          <w:bCs/>
          <w:sz w:val="21"/>
          <w:szCs w:val="21"/>
          <w:u w:val="single"/>
        </w:rPr>
        <w:t>2</w:t>
      </w:r>
      <w:r w:rsidR="007563B7">
        <w:rPr>
          <w:b/>
          <w:bCs/>
          <w:sz w:val="21"/>
          <w:szCs w:val="21"/>
          <w:u w:val="single"/>
        </w:rPr>
        <w:t>6</w:t>
      </w:r>
      <w:r w:rsidR="00E81AA3" w:rsidRPr="00224D0D">
        <w:rPr>
          <w:b/>
          <w:bCs/>
          <w:sz w:val="21"/>
          <w:szCs w:val="21"/>
          <w:u w:val="single"/>
        </w:rPr>
        <w:t>»</w:t>
      </w:r>
      <w:r w:rsidR="008866BF" w:rsidRPr="00224D0D">
        <w:rPr>
          <w:b/>
          <w:bCs/>
          <w:sz w:val="21"/>
          <w:szCs w:val="21"/>
          <w:u w:val="single"/>
        </w:rPr>
        <w:t xml:space="preserve"> </w:t>
      </w:r>
      <w:r w:rsidR="003B59D7">
        <w:rPr>
          <w:b/>
          <w:bCs/>
          <w:sz w:val="21"/>
          <w:szCs w:val="21"/>
          <w:u w:val="single"/>
        </w:rPr>
        <w:t xml:space="preserve">июня </w:t>
      </w:r>
      <w:r w:rsidR="00FC5B3D" w:rsidRPr="00224D0D">
        <w:rPr>
          <w:b/>
          <w:bCs/>
          <w:sz w:val="21"/>
          <w:szCs w:val="21"/>
          <w:u w:val="single"/>
        </w:rPr>
        <w:t>201</w:t>
      </w:r>
      <w:r w:rsidR="00B70152" w:rsidRPr="00224D0D">
        <w:rPr>
          <w:b/>
          <w:bCs/>
          <w:sz w:val="21"/>
          <w:szCs w:val="21"/>
          <w:u w:val="single"/>
        </w:rPr>
        <w:t>9</w:t>
      </w:r>
      <w:r w:rsidR="00FC5B3D" w:rsidRPr="00224D0D">
        <w:rPr>
          <w:b/>
          <w:bCs/>
          <w:sz w:val="21"/>
          <w:szCs w:val="21"/>
          <w:u w:val="single"/>
        </w:rPr>
        <w:t xml:space="preserve"> года</w:t>
      </w:r>
      <w:r w:rsidR="00EB5FB6" w:rsidRPr="00224D0D">
        <w:rPr>
          <w:b/>
          <w:bCs/>
          <w:sz w:val="21"/>
          <w:szCs w:val="21"/>
          <w:u w:val="single"/>
        </w:rPr>
        <w:t xml:space="preserve">  в </w:t>
      </w:r>
      <w:r w:rsidR="008866BF" w:rsidRPr="00224D0D">
        <w:rPr>
          <w:b/>
          <w:bCs/>
          <w:sz w:val="21"/>
          <w:szCs w:val="21"/>
          <w:u w:val="single"/>
        </w:rPr>
        <w:t>14</w:t>
      </w:r>
      <w:r w:rsidR="00EB5FB6" w:rsidRPr="00224D0D">
        <w:rPr>
          <w:b/>
          <w:bCs/>
          <w:sz w:val="21"/>
          <w:szCs w:val="21"/>
          <w:u w:val="single"/>
        </w:rPr>
        <w:t>-</w:t>
      </w:r>
      <w:r w:rsidR="00FA38BE" w:rsidRPr="00224D0D">
        <w:rPr>
          <w:b/>
          <w:bCs/>
          <w:sz w:val="21"/>
          <w:szCs w:val="21"/>
          <w:u w:val="single"/>
        </w:rPr>
        <w:t>0</w:t>
      </w:r>
      <w:r w:rsidR="00F87056" w:rsidRPr="00224D0D">
        <w:rPr>
          <w:b/>
          <w:bCs/>
          <w:sz w:val="21"/>
          <w:szCs w:val="21"/>
          <w:u w:val="single"/>
        </w:rPr>
        <w:t>0</w:t>
      </w:r>
      <w:r w:rsidR="00952AA3" w:rsidRPr="00224D0D">
        <w:rPr>
          <w:b/>
          <w:bCs/>
          <w:sz w:val="21"/>
          <w:szCs w:val="21"/>
          <w:u w:val="single"/>
        </w:rPr>
        <w:t xml:space="preserve"> </w:t>
      </w:r>
      <w:r w:rsidR="00DD5F78" w:rsidRPr="00224D0D">
        <w:rPr>
          <w:bCs/>
          <w:sz w:val="21"/>
          <w:szCs w:val="21"/>
        </w:rPr>
        <w:t>в</w:t>
      </w:r>
      <w:r w:rsidR="00952AA3" w:rsidRPr="00224D0D">
        <w:rPr>
          <w:bCs/>
          <w:sz w:val="21"/>
          <w:szCs w:val="21"/>
        </w:rPr>
        <w:t xml:space="preserve"> </w:t>
      </w:r>
      <w:r w:rsidR="008866BF" w:rsidRPr="00224D0D">
        <w:rPr>
          <w:sz w:val="21"/>
          <w:szCs w:val="21"/>
        </w:rPr>
        <w:t xml:space="preserve">Администрации городского округа Навашинский Нижегородской области </w:t>
      </w:r>
      <w:r w:rsidR="00DD5F78" w:rsidRPr="00224D0D">
        <w:rPr>
          <w:sz w:val="21"/>
          <w:szCs w:val="21"/>
        </w:rPr>
        <w:t>(</w:t>
      </w:r>
      <w:r w:rsidR="008866BF" w:rsidRPr="00224D0D">
        <w:rPr>
          <w:sz w:val="21"/>
          <w:szCs w:val="21"/>
        </w:rPr>
        <w:t>Нижегородская область, г.Навашино, пл. Ленина, 7, помещение зала заседаний</w:t>
      </w:r>
      <w:r w:rsidR="00DD5F78" w:rsidRPr="00224D0D">
        <w:rPr>
          <w:sz w:val="21"/>
          <w:szCs w:val="21"/>
        </w:rPr>
        <w:t xml:space="preserve">) </w:t>
      </w:r>
      <w:r w:rsidR="00EB5FB6" w:rsidRPr="00224D0D">
        <w:rPr>
          <w:sz w:val="21"/>
          <w:szCs w:val="21"/>
        </w:rPr>
        <w:t xml:space="preserve">состоится </w:t>
      </w:r>
      <w:r w:rsidR="008866BF" w:rsidRPr="00224D0D">
        <w:rPr>
          <w:sz w:val="21"/>
          <w:szCs w:val="21"/>
        </w:rPr>
        <w:t xml:space="preserve">открытый </w:t>
      </w:r>
      <w:r w:rsidR="00EB5FB6" w:rsidRPr="00224D0D">
        <w:rPr>
          <w:sz w:val="21"/>
          <w:szCs w:val="21"/>
        </w:rPr>
        <w:t>аукцион на право заключения договор</w:t>
      </w:r>
      <w:r w:rsidR="009017BD">
        <w:rPr>
          <w:sz w:val="21"/>
          <w:szCs w:val="21"/>
        </w:rPr>
        <w:t>ов</w:t>
      </w:r>
      <w:r w:rsidR="00EB5FB6" w:rsidRPr="00224D0D">
        <w:rPr>
          <w:sz w:val="21"/>
          <w:szCs w:val="21"/>
        </w:rPr>
        <w:t xml:space="preserve"> </w:t>
      </w:r>
      <w:r w:rsidR="00C0695F" w:rsidRPr="00224D0D">
        <w:rPr>
          <w:sz w:val="21"/>
          <w:szCs w:val="21"/>
        </w:rPr>
        <w:t xml:space="preserve">аренды </w:t>
      </w:r>
      <w:r w:rsidR="008866BF" w:rsidRPr="00224D0D">
        <w:rPr>
          <w:sz w:val="21"/>
          <w:szCs w:val="21"/>
        </w:rPr>
        <w:t>земельн</w:t>
      </w:r>
      <w:r w:rsidR="009017BD">
        <w:rPr>
          <w:sz w:val="21"/>
          <w:szCs w:val="21"/>
        </w:rPr>
        <w:t>ых</w:t>
      </w:r>
      <w:r w:rsidR="008866BF" w:rsidRPr="00224D0D">
        <w:rPr>
          <w:sz w:val="21"/>
          <w:szCs w:val="21"/>
        </w:rPr>
        <w:t xml:space="preserve"> </w:t>
      </w:r>
      <w:r w:rsidR="00EB5FB6" w:rsidRPr="00224D0D">
        <w:rPr>
          <w:sz w:val="21"/>
          <w:szCs w:val="21"/>
        </w:rPr>
        <w:t>участк</w:t>
      </w:r>
      <w:r w:rsidR="003B59D7">
        <w:rPr>
          <w:sz w:val="21"/>
          <w:szCs w:val="21"/>
        </w:rPr>
        <w:t xml:space="preserve">ов: </w:t>
      </w:r>
    </w:p>
    <w:p w:rsidR="003B59D7" w:rsidRPr="003B59D7" w:rsidRDefault="003B59D7" w:rsidP="003B59D7">
      <w:pPr>
        <w:tabs>
          <w:tab w:val="left" w:pos="2410"/>
        </w:tabs>
        <w:ind w:firstLine="567"/>
        <w:jc w:val="both"/>
        <w:rPr>
          <w:sz w:val="21"/>
          <w:szCs w:val="21"/>
        </w:rPr>
      </w:pPr>
      <w:r w:rsidRPr="003B59D7">
        <w:rPr>
          <w:sz w:val="21"/>
          <w:szCs w:val="21"/>
        </w:rPr>
        <w:t>Лот №1 – земельный участок с кадастровым номером 52:37:0600004:7209, площадью 24 кв.м, вид разрешенного использования – объекты гаражного назначения, местоположение: Нижегородская область, городской округ Навашинский, г. Навашино, гаражный массив №4, земельный участок 10/12;</w:t>
      </w:r>
    </w:p>
    <w:p w:rsidR="003B59D7" w:rsidRPr="003B59D7" w:rsidRDefault="003B59D7" w:rsidP="003B59D7">
      <w:pPr>
        <w:tabs>
          <w:tab w:val="left" w:pos="2410"/>
        </w:tabs>
        <w:ind w:firstLine="567"/>
        <w:jc w:val="both"/>
        <w:rPr>
          <w:sz w:val="21"/>
          <w:szCs w:val="21"/>
        </w:rPr>
      </w:pPr>
      <w:r>
        <w:rPr>
          <w:sz w:val="21"/>
          <w:szCs w:val="21"/>
        </w:rPr>
        <w:t xml:space="preserve">Лот №2 – земельный участок с кадастровым номером </w:t>
      </w:r>
      <w:r w:rsidRPr="003B59D7">
        <w:rPr>
          <w:sz w:val="21"/>
          <w:szCs w:val="21"/>
        </w:rPr>
        <w:t>номер 52:37:0300012:99, площадь</w:t>
      </w:r>
      <w:r>
        <w:rPr>
          <w:sz w:val="21"/>
          <w:szCs w:val="21"/>
        </w:rPr>
        <w:t>ю</w:t>
      </w:r>
      <w:r w:rsidRPr="003B59D7">
        <w:rPr>
          <w:sz w:val="21"/>
          <w:szCs w:val="21"/>
        </w:rPr>
        <w:t xml:space="preserve"> 467 кв.м, вид разрешенного использования – для индивидуального жилищного строительства, местоположение: Нижегородская область, городской округ Навашинский, д. Петряево, участок 6а</w:t>
      </w:r>
      <w:r>
        <w:rPr>
          <w:sz w:val="21"/>
          <w:szCs w:val="21"/>
        </w:rPr>
        <w:t xml:space="preserve"> (далее – земельные участки). </w:t>
      </w:r>
    </w:p>
    <w:p w:rsidR="0016264C" w:rsidRPr="00224D0D" w:rsidRDefault="002B0BA2" w:rsidP="0016264C">
      <w:pPr>
        <w:jc w:val="center"/>
        <w:rPr>
          <w:b/>
          <w:sz w:val="21"/>
          <w:szCs w:val="21"/>
        </w:rPr>
      </w:pPr>
      <w:r w:rsidRPr="00224D0D">
        <w:rPr>
          <w:b/>
          <w:sz w:val="21"/>
          <w:szCs w:val="21"/>
        </w:rPr>
        <w:t>1.Организатор аукциона</w:t>
      </w:r>
    </w:p>
    <w:p w:rsidR="00DD5F78" w:rsidRPr="00224D0D" w:rsidRDefault="002B0BA2" w:rsidP="00DD5F78">
      <w:pPr>
        <w:ind w:firstLine="709"/>
        <w:jc w:val="both"/>
        <w:rPr>
          <w:sz w:val="21"/>
          <w:szCs w:val="21"/>
        </w:rPr>
      </w:pPr>
      <w:r w:rsidRPr="00224D0D">
        <w:rPr>
          <w:sz w:val="21"/>
          <w:szCs w:val="21"/>
        </w:rPr>
        <w:t xml:space="preserve">Организатор </w:t>
      </w:r>
      <w:r w:rsidR="008866BF" w:rsidRPr="00224D0D">
        <w:rPr>
          <w:sz w:val="21"/>
          <w:szCs w:val="21"/>
        </w:rPr>
        <w:t xml:space="preserve">открытого </w:t>
      </w:r>
      <w:r w:rsidRPr="00224D0D">
        <w:rPr>
          <w:sz w:val="21"/>
          <w:szCs w:val="21"/>
        </w:rPr>
        <w:t>аукциона -</w:t>
      </w:r>
      <w:r w:rsidR="008866BF" w:rsidRPr="00224D0D">
        <w:rPr>
          <w:sz w:val="21"/>
          <w:szCs w:val="21"/>
        </w:rPr>
        <w:t xml:space="preserve"> Комитет по управлению муниципальным имуществом Администрации городского округа Навашинский Нижегородской области (далее - Комитет), местонахождение: Нижегородская область, г. Навашино, ул. Ленина, д. 28а</w:t>
      </w:r>
      <w:r w:rsidR="00DD5F78" w:rsidRPr="00224D0D">
        <w:rPr>
          <w:sz w:val="21"/>
          <w:szCs w:val="21"/>
        </w:rPr>
        <w:t>.</w:t>
      </w:r>
    </w:p>
    <w:p w:rsidR="0016264C" w:rsidRPr="00224D0D" w:rsidRDefault="002B0BA2" w:rsidP="0016264C">
      <w:pPr>
        <w:jc w:val="center"/>
        <w:rPr>
          <w:b/>
          <w:sz w:val="21"/>
          <w:szCs w:val="21"/>
        </w:rPr>
      </w:pPr>
      <w:r w:rsidRPr="00224D0D">
        <w:rPr>
          <w:b/>
          <w:sz w:val="21"/>
          <w:szCs w:val="21"/>
        </w:rPr>
        <w:t>2. Реквизит</w:t>
      </w:r>
      <w:r w:rsidR="0016264C" w:rsidRPr="00224D0D">
        <w:rPr>
          <w:b/>
          <w:sz w:val="21"/>
          <w:szCs w:val="21"/>
        </w:rPr>
        <w:t>ы решения о проведении аукциона</w:t>
      </w:r>
    </w:p>
    <w:p w:rsidR="002B0BA2" w:rsidRPr="00224D0D" w:rsidRDefault="00EB5FB6" w:rsidP="00614389">
      <w:pPr>
        <w:tabs>
          <w:tab w:val="left" w:pos="993"/>
        </w:tabs>
        <w:ind w:firstLine="709"/>
        <w:jc w:val="both"/>
        <w:rPr>
          <w:sz w:val="21"/>
          <w:szCs w:val="21"/>
        </w:rPr>
      </w:pPr>
      <w:r w:rsidRPr="00224D0D">
        <w:rPr>
          <w:sz w:val="21"/>
          <w:szCs w:val="21"/>
        </w:rPr>
        <w:t xml:space="preserve">Организация и проведение </w:t>
      </w:r>
      <w:r w:rsidR="008866BF" w:rsidRPr="00224D0D">
        <w:rPr>
          <w:sz w:val="21"/>
          <w:szCs w:val="21"/>
        </w:rPr>
        <w:t xml:space="preserve">открытого </w:t>
      </w:r>
      <w:r w:rsidRPr="00224D0D">
        <w:rPr>
          <w:sz w:val="21"/>
          <w:szCs w:val="21"/>
        </w:rPr>
        <w:t xml:space="preserve">аукциона на право заключения договора </w:t>
      </w:r>
      <w:r w:rsidR="00C0695F" w:rsidRPr="00224D0D">
        <w:rPr>
          <w:sz w:val="21"/>
          <w:szCs w:val="21"/>
        </w:rPr>
        <w:t>аренды</w:t>
      </w:r>
      <w:r w:rsidRPr="00224D0D">
        <w:rPr>
          <w:sz w:val="21"/>
          <w:szCs w:val="21"/>
        </w:rPr>
        <w:t xml:space="preserve"> земельного участка</w:t>
      </w:r>
      <w:r w:rsidR="0083502E" w:rsidRPr="00224D0D">
        <w:rPr>
          <w:sz w:val="21"/>
          <w:szCs w:val="21"/>
        </w:rPr>
        <w:t xml:space="preserve"> </w:t>
      </w:r>
      <w:r w:rsidRPr="00224D0D">
        <w:rPr>
          <w:sz w:val="21"/>
          <w:szCs w:val="21"/>
        </w:rPr>
        <w:t>осуще</w:t>
      </w:r>
      <w:r w:rsidR="0023446A" w:rsidRPr="00224D0D">
        <w:rPr>
          <w:sz w:val="21"/>
          <w:szCs w:val="21"/>
        </w:rPr>
        <w:t>ствляется во исполнени</w:t>
      </w:r>
      <w:r w:rsidR="00A25ADB" w:rsidRPr="00224D0D">
        <w:rPr>
          <w:sz w:val="21"/>
          <w:szCs w:val="21"/>
        </w:rPr>
        <w:t>е</w:t>
      </w:r>
      <w:r w:rsidRPr="00224D0D">
        <w:rPr>
          <w:sz w:val="21"/>
          <w:szCs w:val="21"/>
        </w:rPr>
        <w:t xml:space="preserve"> распоряжени</w:t>
      </w:r>
      <w:r w:rsidR="00614389" w:rsidRPr="00224D0D">
        <w:rPr>
          <w:sz w:val="21"/>
          <w:szCs w:val="21"/>
        </w:rPr>
        <w:t>я</w:t>
      </w:r>
      <w:r w:rsidR="008866BF" w:rsidRPr="00224D0D">
        <w:rPr>
          <w:sz w:val="21"/>
          <w:szCs w:val="21"/>
        </w:rPr>
        <w:t xml:space="preserve"> Администрации городского округа Навашинский Нижегородской области от</w:t>
      </w:r>
      <w:r w:rsidR="00620158" w:rsidRPr="00224D0D">
        <w:rPr>
          <w:sz w:val="21"/>
          <w:szCs w:val="21"/>
        </w:rPr>
        <w:t xml:space="preserve"> </w:t>
      </w:r>
      <w:r w:rsidR="003B59D7">
        <w:rPr>
          <w:sz w:val="21"/>
          <w:szCs w:val="21"/>
        </w:rPr>
        <w:t>14.0</w:t>
      </w:r>
      <w:r w:rsidR="002528B4">
        <w:rPr>
          <w:sz w:val="21"/>
          <w:szCs w:val="21"/>
        </w:rPr>
        <w:t>5</w:t>
      </w:r>
      <w:r w:rsidR="003B59D7">
        <w:rPr>
          <w:sz w:val="21"/>
          <w:szCs w:val="21"/>
        </w:rPr>
        <w:t>.2019 №271-р</w:t>
      </w:r>
      <w:r w:rsidR="00620158" w:rsidRPr="00224D0D">
        <w:rPr>
          <w:sz w:val="21"/>
          <w:szCs w:val="21"/>
        </w:rPr>
        <w:t xml:space="preserve"> «О проведении открытого аукциона».</w:t>
      </w:r>
    </w:p>
    <w:p w:rsidR="00D4423F" w:rsidRPr="00224D0D" w:rsidRDefault="003F09DB" w:rsidP="00D7590E">
      <w:pPr>
        <w:jc w:val="center"/>
        <w:rPr>
          <w:b/>
          <w:sz w:val="21"/>
          <w:szCs w:val="21"/>
        </w:rPr>
      </w:pPr>
      <w:r w:rsidRPr="00224D0D">
        <w:rPr>
          <w:b/>
          <w:sz w:val="21"/>
          <w:szCs w:val="21"/>
        </w:rPr>
        <w:t>3</w:t>
      </w:r>
      <w:r w:rsidR="00E519A2" w:rsidRPr="00224D0D">
        <w:rPr>
          <w:b/>
          <w:sz w:val="21"/>
          <w:szCs w:val="21"/>
        </w:rPr>
        <w:t>. Предмет</w:t>
      </w:r>
      <w:r w:rsidR="002B0BA2" w:rsidRPr="00224D0D">
        <w:rPr>
          <w:b/>
          <w:sz w:val="21"/>
          <w:szCs w:val="21"/>
        </w:rPr>
        <w:t xml:space="preserve"> аукциона</w:t>
      </w:r>
    </w:p>
    <w:p w:rsidR="003B59D7" w:rsidRDefault="00EB5FB6" w:rsidP="00D41256">
      <w:pPr>
        <w:ind w:firstLine="567"/>
        <w:jc w:val="both"/>
        <w:rPr>
          <w:bCs/>
          <w:sz w:val="21"/>
          <w:szCs w:val="21"/>
        </w:rPr>
      </w:pPr>
      <w:r w:rsidRPr="00224D0D">
        <w:rPr>
          <w:bCs/>
          <w:sz w:val="21"/>
          <w:szCs w:val="21"/>
        </w:rPr>
        <w:t xml:space="preserve">Предметом </w:t>
      </w:r>
      <w:r w:rsidR="008866BF" w:rsidRPr="00224D0D">
        <w:rPr>
          <w:bCs/>
          <w:sz w:val="21"/>
          <w:szCs w:val="21"/>
        </w:rPr>
        <w:t xml:space="preserve">открытого </w:t>
      </w:r>
      <w:r w:rsidRPr="00224D0D">
        <w:rPr>
          <w:bCs/>
          <w:sz w:val="21"/>
          <w:szCs w:val="21"/>
        </w:rPr>
        <w:t xml:space="preserve">аукциона является право на заключение договора </w:t>
      </w:r>
      <w:r w:rsidR="004B684F" w:rsidRPr="00224D0D">
        <w:rPr>
          <w:bCs/>
          <w:sz w:val="21"/>
          <w:szCs w:val="21"/>
        </w:rPr>
        <w:t>аренды</w:t>
      </w:r>
      <w:r w:rsidR="008866BF" w:rsidRPr="00224D0D">
        <w:rPr>
          <w:bCs/>
          <w:sz w:val="21"/>
          <w:szCs w:val="21"/>
        </w:rPr>
        <w:t xml:space="preserve"> </w:t>
      </w:r>
      <w:r w:rsidR="0083502E" w:rsidRPr="00224D0D">
        <w:rPr>
          <w:bCs/>
          <w:sz w:val="21"/>
          <w:szCs w:val="21"/>
        </w:rPr>
        <w:t>земельн</w:t>
      </w:r>
      <w:r w:rsidR="003B59D7">
        <w:rPr>
          <w:bCs/>
          <w:sz w:val="21"/>
          <w:szCs w:val="21"/>
        </w:rPr>
        <w:t>ых участков</w:t>
      </w:r>
      <w:r w:rsidR="00EA393D">
        <w:rPr>
          <w:bCs/>
          <w:sz w:val="21"/>
          <w:szCs w:val="21"/>
        </w:rPr>
        <w:t>:</w:t>
      </w:r>
      <w:r w:rsidR="003B59D7">
        <w:rPr>
          <w:bCs/>
          <w:sz w:val="21"/>
          <w:szCs w:val="21"/>
        </w:rPr>
        <w:t xml:space="preserve"> </w:t>
      </w:r>
    </w:p>
    <w:p w:rsidR="003B59D7" w:rsidRDefault="003B59D7" w:rsidP="00D41256">
      <w:pPr>
        <w:ind w:firstLine="567"/>
        <w:jc w:val="both"/>
        <w:rPr>
          <w:b/>
          <w:bCs/>
          <w:sz w:val="21"/>
          <w:szCs w:val="21"/>
        </w:rPr>
      </w:pPr>
      <w:r>
        <w:rPr>
          <w:b/>
          <w:bCs/>
          <w:sz w:val="21"/>
          <w:szCs w:val="21"/>
        </w:rPr>
        <w:t>ЛОТ №1:</w:t>
      </w:r>
    </w:p>
    <w:p w:rsidR="00B70152" w:rsidRPr="00224D0D" w:rsidRDefault="00EB5FB6" w:rsidP="00D41256">
      <w:pPr>
        <w:ind w:firstLine="567"/>
        <w:jc w:val="both"/>
        <w:rPr>
          <w:bCs/>
          <w:sz w:val="21"/>
          <w:szCs w:val="21"/>
        </w:rPr>
      </w:pPr>
      <w:r w:rsidRPr="00224D0D">
        <w:rPr>
          <w:b/>
          <w:bCs/>
          <w:sz w:val="21"/>
          <w:szCs w:val="21"/>
        </w:rPr>
        <w:t>Местоположение земельного участка</w:t>
      </w:r>
      <w:r w:rsidRPr="00224D0D">
        <w:rPr>
          <w:bCs/>
          <w:sz w:val="21"/>
          <w:szCs w:val="21"/>
        </w:rPr>
        <w:t>:</w:t>
      </w:r>
      <w:r w:rsidR="008866BF" w:rsidRPr="00224D0D">
        <w:rPr>
          <w:bCs/>
          <w:sz w:val="21"/>
          <w:szCs w:val="21"/>
        </w:rPr>
        <w:t xml:space="preserve"> </w:t>
      </w:r>
      <w:r w:rsidR="003B59D7" w:rsidRPr="00E94110">
        <w:rPr>
          <w:sz w:val="22"/>
          <w:szCs w:val="22"/>
        </w:rPr>
        <w:t>Нижегородская область, городской округ Навашинский, г.</w:t>
      </w:r>
      <w:r w:rsidR="003B59D7">
        <w:rPr>
          <w:sz w:val="22"/>
          <w:szCs w:val="22"/>
        </w:rPr>
        <w:t> </w:t>
      </w:r>
      <w:r w:rsidR="003B59D7" w:rsidRPr="00E94110">
        <w:rPr>
          <w:sz w:val="22"/>
          <w:szCs w:val="22"/>
        </w:rPr>
        <w:t>Навашино, гаражный массив №4, земельный участок 10/12</w:t>
      </w:r>
    </w:p>
    <w:p w:rsidR="00EB5FB6" w:rsidRPr="00224D0D" w:rsidRDefault="00EB5FB6" w:rsidP="00D41256">
      <w:pPr>
        <w:ind w:firstLine="567"/>
        <w:jc w:val="both"/>
        <w:rPr>
          <w:bCs/>
          <w:sz w:val="21"/>
          <w:szCs w:val="21"/>
        </w:rPr>
      </w:pPr>
      <w:r w:rsidRPr="00224D0D">
        <w:rPr>
          <w:b/>
          <w:bCs/>
          <w:sz w:val="21"/>
          <w:szCs w:val="21"/>
        </w:rPr>
        <w:t>Кадастровый номер</w:t>
      </w:r>
      <w:r w:rsidR="001E45DC" w:rsidRPr="00224D0D">
        <w:rPr>
          <w:bCs/>
          <w:sz w:val="21"/>
          <w:szCs w:val="21"/>
        </w:rPr>
        <w:t>:</w:t>
      </w:r>
      <w:r w:rsidR="008866BF" w:rsidRPr="00224D0D">
        <w:rPr>
          <w:bCs/>
          <w:sz w:val="21"/>
          <w:szCs w:val="21"/>
        </w:rPr>
        <w:t xml:space="preserve"> </w:t>
      </w:r>
      <w:r w:rsidR="003B59D7" w:rsidRPr="00E94110">
        <w:rPr>
          <w:sz w:val="22"/>
          <w:szCs w:val="22"/>
        </w:rPr>
        <w:t>52:37:0600004:7209</w:t>
      </w:r>
    </w:p>
    <w:p w:rsidR="00EB5FB6" w:rsidRPr="00224D0D" w:rsidRDefault="00D823D0" w:rsidP="00D41256">
      <w:pPr>
        <w:ind w:firstLine="567"/>
        <w:jc w:val="both"/>
        <w:rPr>
          <w:sz w:val="21"/>
          <w:szCs w:val="21"/>
        </w:rPr>
      </w:pPr>
      <w:r w:rsidRPr="00224D0D">
        <w:rPr>
          <w:b/>
          <w:iCs/>
          <w:sz w:val="21"/>
          <w:szCs w:val="21"/>
        </w:rPr>
        <w:t>Категория земель</w:t>
      </w:r>
      <w:r w:rsidR="004D0547" w:rsidRPr="00224D0D">
        <w:rPr>
          <w:sz w:val="21"/>
          <w:szCs w:val="21"/>
        </w:rPr>
        <w:t>: земли населенных пунктов.</w:t>
      </w:r>
    </w:p>
    <w:p w:rsidR="00EB5FB6" w:rsidRPr="00224D0D" w:rsidRDefault="00EB5FB6" w:rsidP="00D41256">
      <w:pPr>
        <w:ind w:firstLine="567"/>
        <w:jc w:val="both"/>
        <w:rPr>
          <w:iCs/>
          <w:sz w:val="21"/>
          <w:szCs w:val="21"/>
        </w:rPr>
      </w:pPr>
      <w:r w:rsidRPr="00224D0D">
        <w:rPr>
          <w:b/>
          <w:iCs/>
          <w:sz w:val="21"/>
          <w:szCs w:val="21"/>
        </w:rPr>
        <w:t>Площадь земельного участка</w:t>
      </w:r>
      <w:r w:rsidRPr="00224D0D">
        <w:rPr>
          <w:iCs/>
          <w:sz w:val="21"/>
          <w:szCs w:val="21"/>
        </w:rPr>
        <w:t xml:space="preserve">: </w:t>
      </w:r>
      <w:r w:rsidR="003B59D7">
        <w:rPr>
          <w:iCs/>
          <w:sz w:val="21"/>
          <w:szCs w:val="21"/>
        </w:rPr>
        <w:t xml:space="preserve">24 </w:t>
      </w:r>
      <w:r w:rsidR="00B44357" w:rsidRPr="00224D0D">
        <w:rPr>
          <w:iCs/>
          <w:sz w:val="21"/>
          <w:szCs w:val="21"/>
        </w:rPr>
        <w:t>кв.м.</w:t>
      </w:r>
    </w:p>
    <w:p w:rsidR="004D0547" w:rsidRPr="00224D0D" w:rsidRDefault="004D0547" w:rsidP="00D41256">
      <w:pPr>
        <w:ind w:firstLine="567"/>
        <w:jc w:val="both"/>
        <w:rPr>
          <w:iCs/>
          <w:sz w:val="21"/>
          <w:szCs w:val="21"/>
        </w:rPr>
      </w:pPr>
      <w:r w:rsidRPr="00224D0D">
        <w:rPr>
          <w:b/>
          <w:iCs/>
          <w:sz w:val="21"/>
          <w:szCs w:val="21"/>
        </w:rPr>
        <w:t>Вид приобретаемого права</w:t>
      </w:r>
      <w:r w:rsidRPr="00224D0D">
        <w:rPr>
          <w:iCs/>
          <w:sz w:val="21"/>
          <w:szCs w:val="21"/>
        </w:rPr>
        <w:t xml:space="preserve">: </w:t>
      </w:r>
      <w:r w:rsidR="007C3177" w:rsidRPr="00224D0D">
        <w:rPr>
          <w:iCs/>
          <w:sz w:val="21"/>
          <w:szCs w:val="21"/>
        </w:rPr>
        <w:t xml:space="preserve">аренда, сроком на </w:t>
      </w:r>
      <w:r w:rsidR="00B70152" w:rsidRPr="00224D0D">
        <w:rPr>
          <w:iCs/>
          <w:sz w:val="21"/>
          <w:szCs w:val="21"/>
        </w:rPr>
        <w:t>5</w:t>
      </w:r>
      <w:r w:rsidR="007C3177" w:rsidRPr="00224D0D">
        <w:rPr>
          <w:iCs/>
          <w:sz w:val="21"/>
          <w:szCs w:val="21"/>
        </w:rPr>
        <w:t xml:space="preserve"> (</w:t>
      </w:r>
      <w:r w:rsidR="00B70152" w:rsidRPr="00224D0D">
        <w:rPr>
          <w:iCs/>
          <w:sz w:val="21"/>
          <w:szCs w:val="21"/>
        </w:rPr>
        <w:t>пять</w:t>
      </w:r>
      <w:r w:rsidR="007C3177" w:rsidRPr="00224D0D">
        <w:rPr>
          <w:iCs/>
          <w:sz w:val="21"/>
          <w:szCs w:val="21"/>
        </w:rPr>
        <w:t>) лет</w:t>
      </w:r>
    </w:p>
    <w:p w:rsidR="00B70152" w:rsidRPr="00224D0D" w:rsidRDefault="00B70152" w:rsidP="00D41256">
      <w:pPr>
        <w:ind w:firstLine="567"/>
        <w:jc w:val="both"/>
        <w:rPr>
          <w:iCs/>
          <w:sz w:val="21"/>
          <w:szCs w:val="21"/>
        </w:rPr>
      </w:pPr>
      <w:r w:rsidRPr="00224D0D">
        <w:rPr>
          <w:b/>
          <w:iCs/>
          <w:sz w:val="21"/>
          <w:szCs w:val="21"/>
        </w:rPr>
        <w:t>Вид разрешенного использования:</w:t>
      </w:r>
      <w:r w:rsidRPr="00224D0D">
        <w:rPr>
          <w:iCs/>
          <w:sz w:val="21"/>
          <w:szCs w:val="21"/>
        </w:rPr>
        <w:t xml:space="preserve"> </w:t>
      </w:r>
      <w:r w:rsidR="003B59D7">
        <w:rPr>
          <w:sz w:val="22"/>
          <w:szCs w:val="22"/>
        </w:rPr>
        <w:t>Объекты гаражного назначения</w:t>
      </w:r>
    </w:p>
    <w:p w:rsidR="004D0547" w:rsidRDefault="004D0547" w:rsidP="00D41256">
      <w:pPr>
        <w:autoSpaceDE w:val="0"/>
        <w:autoSpaceDN w:val="0"/>
        <w:adjustRightInd w:val="0"/>
        <w:ind w:firstLine="567"/>
        <w:jc w:val="both"/>
        <w:rPr>
          <w:sz w:val="21"/>
          <w:szCs w:val="21"/>
        </w:rPr>
      </w:pPr>
      <w:r w:rsidRPr="00224D0D">
        <w:rPr>
          <w:b/>
          <w:bCs/>
          <w:sz w:val="21"/>
          <w:szCs w:val="21"/>
        </w:rPr>
        <w:t>Обременения земельного участка:</w:t>
      </w:r>
      <w:r w:rsidRPr="00224D0D">
        <w:rPr>
          <w:sz w:val="21"/>
          <w:szCs w:val="21"/>
        </w:rPr>
        <w:t xml:space="preserve"> на дату принятия решения о проведении аукциона на участок не зарегистрированы права третьих лиц.</w:t>
      </w:r>
    </w:p>
    <w:p w:rsidR="00402715" w:rsidRPr="00224D0D" w:rsidRDefault="00402715" w:rsidP="00620158">
      <w:pPr>
        <w:pStyle w:val="afb"/>
        <w:ind w:left="0" w:right="43" w:firstLine="567"/>
        <w:jc w:val="both"/>
        <w:rPr>
          <w:rFonts w:ascii="Times New Roman" w:hAnsi="Times New Roman"/>
          <w:sz w:val="21"/>
          <w:szCs w:val="21"/>
        </w:rPr>
      </w:pPr>
      <w:r w:rsidRPr="00224D0D">
        <w:rPr>
          <w:rFonts w:ascii="Times New Roman" w:hAnsi="Times New Roman"/>
          <w:sz w:val="21"/>
          <w:szCs w:val="21"/>
        </w:rPr>
        <w:t>Общие характеристики земельного участка:</w:t>
      </w:r>
      <w:r w:rsidR="00620158" w:rsidRPr="00224D0D">
        <w:rPr>
          <w:rFonts w:ascii="Times New Roman" w:hAnsi="Times New Roman"/>
          <w:sz w:val="21"/>
          <w:szCs w:val="21"/>
        </w:rPr>
        <w:t xml:space="preserve"> </w:t>
      </w:r>
      <w:r w:rsidRPr="00224D0D">
        <w:rPr>
          <w:rFonts w:ascii="Times New Roman" w:hAnsi="Times New Roman"/>
          <w:sz w:val="21"/>
          <w:szCs w:val="21"/>
        </w:rPr>
        <w:t>границы земельного участка уточнены;</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предоставлен кому-либо на праве постоянного (бессрочного) пользования, безвозмездного пользования, пожизненного наследуемого владения или аренды;</w:t>
      </w:r>
      <w:r w:rsidR="00620158" w:rsidRPr="00224D0D">
        <w:rPr>
          <w:rFonts w:ascii="Times New Roman" w:hAnsi="Times New Roman"/>
          <w:sz w:val="21"/>
          <w:szCs w:val="21"/>
        </w:rPr>
        <w:t xml:space="preserve"> </w:t>
      </w:r>
      <w:r w:rsidRPr="00224D0D">
        <w:rPr>
          <w:rFonts w:ascii="Times New Roman" w:hAnsi="Times New Roman"/>
          <w:sz w:val="21"/>
          <w:szCs w:val="21"/>
        </w:rPr>
        <w:t>на земельном участке зданий, сооружений, объектов незавершенного строительства, принадлежащих гражданам или юридическим лицам, не имеется;</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изъят из оборота;</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зарезервирован для государственных и муниципальных нужд;</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изъят для государственных и муниципальных нужд;</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r w:rsidR="00620158" w:rsidRPr="00224D0D">
        <w:rPr>
          <w:rFonts w:ascii="Times New Roman" w:hAnsi="Times New Roman"/>
          <w:sz w:val="21"/>
          <w:szCs w:val="21"/>
        </w:rPr>
        <w:t xml:space="preserve"> </w:t>
      </w:r>
      <w:r w:rsidRPr="00224D0D">
        <w:rPr>
          <w:rFonts w:ascii="Times New Roman" w:hAnsi="Times New Roman"/>
          <w:sz w:val="21"/>
          <w:szCs w:val="21"/>
        </w:rPr>
        <w:t>право  муниципальной собственности на земельный участок не зарегистрировано, участок принадлежит к неразграниченной категории;</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r w:rsidR="00620158" w:rsidRPr="00224D0D">
        <w:rPr>
          <w:rFonts w:ascii="Times New Roman" w:hAnsi="Times New Roman"/>
          <w:sz w:val="21"/>
          <w:szCs w:val="21"/>
        </w:rPr>
        <w:t xml:space="preserve"> </w:t>
      </w:r>
      <w:r w:rsidRPr="00224D0D">
        <w:rPr>
          <w:rFonts w:ascii="Times New Roman" w:hAnsi="Times New Roman"/>
          <w:sz w:val="21"/>
          <w:szCs w:val="21"/>
        </w:rPr>
        <w:t>в отношении земельного участка не принималось решение о предварительном согласовании его предоставления, заявлений о предварительном согласовании предоставления земельного участка или заявление о предоставлении земельного участка не поступало;</w:t>
      </w:r>
      <w:r w:rsidR="00620158" w:rsidRPr="00224D0D">
        <w:rPr>
          <w:rFonts w:ascii="Times New Roman" w:hAnsi="Times New Roman"/>
          <w:sz w:val="21"/>
          <w:szCs w:val="21"/>
        </w:rPr>
        <w:t xml:space="preserve"> </w:t>
      </w:r>
      <w:r w:rsidRPr="00224D0D">
        <w:rPr>
          <w:rFonts w:ascii="Times New Roman" w:hAnsi="Times New Roman"/>
          <w:sz w:val="21"/>
          <w:szCs w:val="21"/>
        </w:rPr>
        <w:t>земельный участок не является земельным участком общего пользования, и не расположен в границах земель общего пользования, территории общего пользования.</w:t>
      </w:r>
    </w:p>
    <w:p w:rsidR="00F24B01" w:rsidRPr="00224D0D" w:rsidRDefault="007A66C9" w:rsidP="003C3F19">
      <w:pPr>
        <w:pStyle w:val="afb"/>
        <w:ind w:left="0" w:right="43" w:firstLine="567"/>
        <w:jc w:val="both"/>
        <w:rPr>
          <w:rFonts w:ascii="Times New Roman" w:hAnsi="Times New Roman"/>
          <w:sz w:val="21"/>
          <w:szCs w:val="21"/>
        </w:rPr>
      </w:pPr>
      <w:bookmarkStart w:id="0" w:name="_Toc151440522"/>
      <w:r w:rsidRPr="00224D0D">
        <w:rPr>
          <w:rFonts w:ascii="Times New Roman" w:hAnsi="Times New Roman"/>
          <w:sz w:val="21"/>
          <w:szCs w:val="21"/>
        </w:rPr>
        <w:t xml:space="preserve">Земельный участок расположен в территориальной зоне </w:t>
      </w:r>
      <w:r w:rsidR="00931773">
        <w:rPr>
          <w:rFonts w:ascii="Times New Roman" w:hAnsi="Times New Roman"/>
          <w:sz w:val="21"/>
          <w:szCs w:val="21"/>
        </w:rPr>
        <w:t>Ж-3</w:t>
      </w:r>
      <w:r w:rsidR="003B59D7">
        <w:rPr>
          <w:rFonts w:ascii="Times New Roman" w:hAnsi="Times New Roman"/>
          <w:sz w:val="21"/>
          <w:szCs w:val="21"/>
        </w:rPr>
        <w:t xml:space="preserve"> –</w:t>
      </w:r>
      <w:r w:rsidR="00931773" w:rsidRPr="00931773">
        <w:rPr>
          <w:rFonts w:ascii="Times New Roman" w:hAnsi="Times New Roman"/>
          <w:sz w:val="21"/>
          <w:szCs w:val="21"/>
        </w:rPr>
        <w:t xml:space="preserve"> Зона застройки среднеэтажными жилыми домами</w:t>
      </w:r>
      <w:r w:rsidR="003B59D7">
        <w:rPr>
          <w:rFonts w:ascii="Times New Roman" w:hAnsi="Times New Roman"/>
          <w:sz w:val="21"/>
          <w:szCs w:val="21"/>
        </w:rPr>
        <w:t xml:space="preserve">. </w:t>
      </w:r>
      <w:r w:rsidR="00F24B01" w:rsidRPr="00224D0D">
        <w:rPr>
          <w:rFonts w:ascii="Times New Roman" w:hAnsi="Times New Roman"/>
          <w:sz w:val="21"/>
          <w:szCs w:val="21"/>
        </w:rPr>
        <w:t>Г</w:t>
      </w:r>
      <w:r w:rsidR="008E26B3" w:rsidRPr="00224D0D">
        <w:rPr>
          <w:rFonts w:ascii="Times New Roman" w:hAnsi="Times New Roman"/>
          <w:sz w:val="21"/>
          <w:szCs w:val="21"/>
        </w:rPr>
        <w:t>радостроительный регламент</w:t>
      </w:r>
      <w:r w:rsidR="00F24B01" w:rsidRPr="00224D0D">
        <w:rPr>
          <w:rFonts w:ascii="Times New Roman" w:hAnsi="Times New Roman"/>
          <w:sz w:val="21"/>
          <w:szCs w:val="21"/>
        </w:rPr>
        <w:t xml:space="preserve"> для данной зоны установлен. </w:t>
      </w:r>
    </w:p>
    <w:p w:rsidR="003B59D7" w:rsidRDefault="003B59D7" w:rsidP="003B59D7">
      <w:pPr>
        <w:pStyle w:val="afb"/>
        <w:ind w:left="0" w:right="43" w:firstLine="567"/>
        <w:jc w:val="both"/>
        <w:rPr>
          <w:rFonts w:ascii="Times New Roman" w:hAnsi="Times New Roman"/>
          <w:sz w:val="21"/>
          <w:szCs w:val="21"/>
        </w:rPr>
      </w:pPr>
      <w:r w:rsidRPr="003B59D7">
        <w:rPr>
          <w:rFonts w:ascii="Times New Roman" w:hAnsi="Times New Roman"/>
          <w:sz w:val="21"/>
          <w:szCs w:val="21"/>
        </w:rPr>
        <w:t xml:space="preserve">Правила землепользования и застройки городского округа Навашинский Нижегородской области, утверждены решением Совета депутатов городского округа Навашинский Нижегородской области от 20.12.2018 №401. </w:t>
      </w:r>
    </w:p>
    <w:p w:rsidR="00A22757" w:rsidRPr="00E17B83" w:rsidRDefault="00A22757" w:rsidP="00A22757">
      <w:pPr>
        <w:pStyle w:val="afb"/>
        <w:ind w:left="0" w:right="43" w:firstLine="567"/>
        <w:jc w:val="both"/>
        <w:rPr>
          <w:rStyle w:val="8"/>
          <w:sz w:val="22"/>
          <w:szCs w:val="22"/>
        </w:rPr>
      </w:pPr>
      <w:r w:rsidRPr="00E17B83">
        <w:rPr>
          <w:rStyle w:val="8"/>
          <w:sz w:val="22"/>
          <w:szCs w:val="22"/>
        </w:rPr>
        <w:t>Технические</w:t>
      </w:r>
      <w:r>
        <w:rPr>
          <w:rStyle w:val="8"/>
          <w:sz w:val="22"/>
          <w:szCs w:val="22"/>
        </w:rPr>
        <w:t xml:space="preserve"> </w:t>
      </w:r>
      <w:r w:rsidRPr="00E17B83">
        <w:rPr>
          <w:rStyle w:val="8"/>
          <w:sz w:val="22"/>
          <w:szCs w:val="22"/>
        </w:rPr>
        <w:t>условия и возможность подключения (технологического присоединения) объектов к сетям инженерно-технического обеспечения имеются:</w:t>
      </w:r>
    </w:p>
    <w:p w:rsidR="00A22757" w:rsidRDefault="00A22757" w:rsidP="00A22757">
      <w:pPr>
        <w:pStyle w:val="afb"/>
        <w:ind w:left="0" w:right="43" w:firstLine="709"/>
        <w:jc w:val="both"/>
        <w:rPr>
          <w:rStyle w:val="8"/>
          <w:sz w:val="22"/>
          <w:szCs w:val="22"/>
        </w:rPr>
      </w:pPr>
      <w:r>
        <w:rPr>
          <w:rStyle w:val="8"/>
          <w:sz w:val="22"/>
          <w:szCs w:val="22"/>
        </w:rPr>
        <w:t>-</w:t>
      </w:r>
      <w:r w:rsidRPr="00E17B83">
        <w:rPr>
          <w:rStyle w:val="8"/>
          <w:sz w:val="22"/>
          <w:szCs w:val="22"/>
        </w:rPr>
        <w:t xml:space="preserve"> энергоснабжение</w:t>
      </w:r>
      <w:r>
        <w:rPr>
          <w:rStyle w:val="8"/>
          <w:sz w:val="22"/>
          <w:szCs w:val="22"/>
        </w:rPr>
        <w:t>: согласно письму</w:t>
      </w:r>
      <w:r w:rsidRPr="00E17B83">
        <w:rPr>
          <w:rStyle w:val="8"/>
          <w:sz w:val="22"/>
          <w:szCs w:val="22"/>
        </w:rPr>
        <w:t xml:space="preserve"> </w:t>
      </w:r>
      <w:r>
        <w:rPr>
          <w:rStyle w:val="8"/>
          <w:sz w:val="22"/>
          <w:szCs w:val="22"/>
        </w:rPr>
        <w:t xml:space="preserve">ПАО МРСК «Центра и Приволжья» от 04.02.2019 №МР7-ННЭ/П9/Р56/2, возможность подключения от существующего источника питания имеется при выделении, обеспечении прохождений (технического коридора) линий к объектам. Договор об осуществлении технологического присоединения энергопринимающих устройств со всеми приложениями (техническими условиями) будет выдан после получения заявки от потребителя. </w:t>
      </w:r>
    </w:p>
    <w:p w:rsidR="00A22757" w:rsidRDefault="00A22757" w:rsidP="00A22757">
      <w:pPr>
        <w:pStyle w:val="afb"/>
        <w:ind w:left="0" w:right="43" w:firstLine="709"/>
        <w:jc w:val="both"/>
        <w:rPr>
          <w:rFonts w:ascii="Times New Roman" w:hAnsi="Times New Roman"/>
          <w:sz w:val="22"/>
          <w:szCs w:val="22"/>
        </w:rPr>
      </w:pPr>
      <w:r w:rsidRPr="00D8028D">
        <w:rPr>
          <w:rStyle w:val="8"/>
          <w:sz w:val="22"/>
          <w:szCs w:val="22"/>
        </w:rPr>
        <w:t>Размер платы за технологическое присоединение энергопринимающих устройств</w:t>
      </w:r>
      <w:r>
        <w:rPr>
          <w:rStyle w:val="8"/>
          <w:sz w:val="22"/>
          <w:szCs w:val="22"/>
        </w:rPr>
        <w:t xml:space="preserve"> определяется в соответствии с </w:t>
      </w:r>
      <w:r w:rsidRPr="00D8028D">
        <w:rPr>
          <w:rStyle w:val="8"/>
          <w:sz w:val="22"/>
          <w:szCs w:val="22"/>
        </w:rPr>
        <w:t>Постановление</w:t>
      </w:r>
      <w:r>
        <w:rPr>
          <w:rStyle w:val="8"/>
          <w:sz w:val="22"/>
          <w:szCs w:val="22"/>
        </w:rPr>
        <w:t>м</w:t>
      </w:r>
      <w:r w:rsidRPr="00D8028D">
        <w:rPr>
          <w:rStyle w:val="8"/>
          <w:sz w:val="22"/>
          <w:szCs w:val="22"/>
        </w:rPr>
        <w:t xml:space="preserve"> Правительства РФ от 27.12.2004 N 861</w:t>
      </w:r>
      <w:r>
        <w:rPr>
          <w:rStyle w:val="8"/>
          <w:sz w:val="22"/>
          <w:szCs w:val="22"/>
        </w:rPr>
        <w:t xml:space="preserve"> «</w:t>
      </w:r>
      <w:r w:rsidRPr="00D8028D">
        <w:rPr>
          <w:rStyle w:val="8"/>
          <w:sz w:val="22"/>
          <w:szCs w:val="22"/>
        </w:rPr>
        <w:t xml:space="preserve">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w:t>
      </w:r>
      <w:r w:rsidRPr="00D8028D">
        <w:rPr>
          <w:rStyle w:val="8"/>
          <w:sz w:val="22"/>
          <w:szCs w:val="22"/>
        </w:rPr>
        <w:lastRenderedPageBreak/>
        <w:t>объектов электросетевого хозяйства, принадлежащих сетевым организациям и иным лицам, к электрическим сетям</w:t>
      </w:r>
      <w:r>
        <w:rPr>
          <w:rStyle w:val="8"/>
          <w:sz w:val="22"/>
          <w:szCs w:val="22"/>
        </w:rPr>
        <w:t>».</w:t>
      </w:r>
      <w:r>
        <w:rPr>
          <w:rFonts w:ascii="Times New Roman" w:hAnsi="Times New Roman"/>
          <w:sz w:val="22"/>
          <w:szCs w:val="22"/>
        </w:rPr>
        <w:t xml:space="preserve">                    </w:t>
      </w:r>
    </w:p>
    <w:p w:rsidR="003B59D7" w:rsidRPr="00EA393D" w:rsidRDefault="003B59D7" w:rsidP="003B59D7">
      <w:pPr>
        <w:pStyle w:val="afb"/>
        <w:ind w:left="0" w:right="43" w:firstLine="567"/>
        <w:jc w:val="both"/>
        <w:rPr>
          <w:rFonts w:ascii="Times New Roman" w:hAnsi="Times New Roman"/>
          <w:b/>
          <w:sz w:val="21"/>
          <w:szCs w:val="21"/>
        </w:rPr>
      </w:pPr>
      <w:r w:rsidRPr="00EA393D">
        <w:rPr>
          <w:rFonts w:ascii="Times New Roman" w:hAnsi="Times New Roman"/>
          <w:b/>
          <w:sz w:val="21"/>
          <w:szCs w:val="21"/>
        </w:rPr>
        <w:t>ЛОТ №2:</w:t>
      </w:r>
    </w:p>
    <w:p w:rsidR="00B72DAC" w:rsidRPr="00EA393D" w:rsidRDefault="003B59D7" w:rsidP="003B59D7">
      <w:pPr>
        <w:ind w:firstLine="567"/>
        <w:jc w:val="both"/>
        <w:rPr>
          <w:bCs/>
          <w:sz w:val="21"/>
          <w:szCs w:val="21"/>
        </w:rPr>
      </w:pPr>
      <w:r w:rsidRPr="00EA393D">
        <w:rPr>
          <w:b/>
          <w:bCs/>
          <w:sz w:val="21"/>
          <w:szCs w:val="21"/>
        </w:rPr>
        <w:t>Местоположение земельного участка</w:t>
      </w:r>
      <w:r w:rsidRPr="00EA393D">
        <w:rPr>
          <w:bCs/>
          <w:sz w:val="21"/>
          <w:szCs w:val="21"/>
        </w:rPr>
        <w:t xml:space="preserve">: </w:t>
      </w:r>
    </w:p>
    <w:p w:rsidR="00B72DAC" w:rsidRPr="00EA393D" w:rsidRDefault="00B72DAC" w:rsidP="003B59D7">
      <w:pPr>
        <w:ind w:firstLine="567"/>
        <w:jc w:val="both"/>
        <w:rPr>
          <w:bCs/>
          <w:sz w:val="21"/>
          <w:szCs w:val="21"/>
        </w:rPr>
      </w:pPr>
      <w:r w:rsidRPr="00EA393D">
        <w:rPr>
          <w:sz w:val="21"/>
          <w:szCs w:val="21"/>
        </w:rPr>
        <w:t>Нижегородская область, городской округ Навашинский, д. Петряево, участок 6а</w:t>
      </w:r>
    </w:p>
    <w:p w:rsidR="003B59D7" w:rsidRPr="00EA393D" w:rsidRDefault="003B59D7" w:rsidP="003B59D7">
      <w:pPr>
        <w:ind w:firstLine="567"/>
        <w:jc w:val="both"/>
        <w:rPr>
          <w:bCs/>
          <w:sz w:val="21"/>
          <w:szCs w:val="21"/>
        </w:rPr>
      </w:pPr>
      <w:r w:rsidRPr="00EA393D">
        <w:rPr>
          <w:b/>
          <w:bCs/>
          <w:sz w:val="21"/>
          <w:szCs w:val="21"/>
        </w:rPr>
        <w:t>Кадастровый номер</w:t>
      </w:r>
      <w:r w:rsidRPr="00EA393D">
        <w:rPr>
          <w:bCs/>
          <w:sz w:val="21"/>
          <w:szCs w:val="21"/>
        </w:rPr>
        <w:t xml:space="preserve">: </w:t>
      </w:r>
      <w:r w:rsidR="00B72DAC" w:rsidRPr="00EA393D">
        <w:rPr>
          <w:sz w:val="21"/>
          <w:szCs w:val="21"/>
        </w:rPr>
        <w:t>52:37:0300012:99</w:t>
      </w:r>
    </w:p>
    <w:p w:rsidR="003B59D7" w:rsidRPr="00EA393D" w:rsidRDefault="003B59D7" w:rsidP="003B59D7">
      <w:pPr>
        <w:ind w:firstLine="567"/>
        <w:jc w:val="both"/>
        <w:rPr>
          <w:sz w:val="21"/>
          <w:szCs w:val="21"/>
        </w:rPr>
      </w:pPr>
      <w:r w:rsidRPr="00EA393D">
        <w:rPr>
          <w:b/>
          <w:iCs/>
          <w:sz w:val="21"/>
          <w:szCs w:val="21"/>
        </w:rPr>
        <w:t>Категория земель</w:t>
      </w:r>
      <w:r w:rsidRPr="00EA393D">
        <w:rPr>
          <w:sz w:val="21"/>
          <w:szCs w:val="21"/>
        </w:rPr>
        <w:t>: земли населенных пунктов.</w:t>
      </w:r>
    </w:p>
    <w:p w:rsidR="003B59D7" w:rsidRPr="00EA393D" w:rsidRDefault="003B59D7" w:rsidP="003B59D7">
      <w:pPr>
        <w:ind w:firstLine="567"/>
        <w:jc w:val="both"/>
        <w:rPr>
          <w:iCs/>
          <w:sz w:val="21"/>
          <w:szCs w:val="21"/>
        </w:rPr>
      </w:pPr>
      <w:r w:rsidRPr="00EA393D">
        <w:rPr>
          <w:b/>
          <w:iCs/>
          <w:sz w:val="21"/>
          <w:szCs w:val="21"/>
        </w:rPr>
        <w:t>Площадь земельного участка</w:t>
      </w:r>
      <w:r w:rsidRPr="00EA393D">
        <w:rPr>
          <w:iCs/>
          <w:sz w:val="21"/>
          <w:szCs w:val="21"/>
        </w:rPr>
        <w:t xml:space="preserve">: </w:t>
      </w:r>
      <w:r w:rsidR="00B72DAC" w:rsidRPr="00EA393D">
        <w:rPr>
          <w:iCs/>
          <w:sz w:val="21"/>
          <w:szCs w:val="21"/>
        </w:rPr>
        <w:t xml:space="preserve">467 </w:t>
      </w:r>
      <w:r w:rsidRPr="00EA393D">
        <w:rPr>
          <w:iCs/>
          <w:sz w:val="21"/>
          <w:szCs w:val="21"/>
        </w:rPr>
        <w:t>кв.м.</w:t>
      </w:r>
    </w:p>
    <w:p w:rsidR="003B59D7" w:rsidRPr="00EA393D" w:rsidRDefault="003B59D7" w:rsidP="003B59D7">
      <w:pPr>
        <w:ind w:firstLine="567"/>
        <w:jc w:val="both"/>
        <w:rPr>
          <w:iCs/>
          <w:sz w:val="21"/>
          <w:szCs w:val="21"/>
        </w:rPr>
      </w:pPr>
      <w:r w:rsidRPr="00EA393D">
        <w:rPr>
          <w:b/>
          <w:iCs/>
          <w:sz w:val="21"/>
          <w:szCs w:val="21"/>
        </w:rPr>
        <w:t>Вид приобретаемого права</w:t>
      </w:r>
      <w:r w:rsidRPr="00EA393D">
        <w:rPr>
          <w:iCs/>
          <w:sz w:val="21"/>
          <w:szCs w:val="21"/>
        </w:rPr>
        <w:t xml:space="preserve">: аренда, сроком на </w:t>
      </w:r>
      <w:r w:rsidR="00B72DAC" w:rsidRPr="00EA393D">
        <w:rPr>
          <w:iCs/>
          <w:sz w:val="21"/>
          <w:szCs w:val="21"/>
        </w:rPr>
        <w:t>20</w:t>
      </w:r>
      <w:r w:rsidRPr="00EA393D">
        <w:rPr>
          <w:iCs/>
          <w:sz w:val="21"/>
          <w:szCs w:val="21"/>
        </w:rPr>
        <w:t xml:space="preserve"> (</w:t>
      </w:r>
      <w:r w:rsidR="00B72DAC" w:rsidRPr="00EA393D">
        <w:rPr>
          <w:iCs/>
          <w:sz w:val="21"/>
          <w:szCs w:val="21"/>
        </w:rPr>
        <w:t>двадцать</w:t>
      </w:r>
      <w:r w:rsidRPr="00EA393D">
        <w:rPr>
          <w:iCs/>
          <w:sz w:val="21"/>
          <w:szCs w:val="21"/>
        </w:rPr>
        <w:t>) лет</w:t>
      </w:r>
    </w:p>
    <w:p w:rsidR="003B59D7" w:rsidRPr="00EA393D" w:rsidRDefault="003B59D7" w:rsidP="003B59D7">
      <w:pPr>
        <w:ind w:firstLine="567"/>
        <w:jc w:val="both"/>
        <w:rPr>
          <w:iCs/>
          <w:sz w:val="21"/>
          <w:szCs w:val="21"/>
        </w:rPr>
      </w:pPr>
      <w:r w:rsidRPr="00EA393D">
        <w:rPr>
          <w:b/>
          <w:iCs/>
          <w:sz w:val="21"/>
          <w:szCs w:val="21"/>
        </w:rPr>
        <w:t>Вид разрешенного использования:</w:t>
      </w:r>
      <w:r w:rsidRPr="00EA393D">
        <w:rPr>
          <w:iCs/>
          <w:sz w:val="21"/>
          <w:szCs w:val="21"/>
        </w:rPr>
        <w:t xml:space="preserve"> </w:t>
      </w:r>
      <w:r w:rsidR="00B72DAC" w:rsidRPr="00EA393D">
        <w:rPr>
          <w:sz w:val="21"/>
          <w:szCs w:val="21"/>
        </w:rPr>
        <w:t>для индивидуального жилищного строительства</w:t>
      </w:r>
    </w:p>
    <w:p w:rsidR="003B59D7" w:rsidRPr="00EA393D" w:rsidRDefault="003B59D7" w:rsidP="003B59D7">
      <w:pPr>
        <w:autoSpaceDE w:val="0"/>
        <w:autoSpaceDN w:val="0"/>
        <w:adjustRightInd w:val="0"/>
        <w:ind w:firstLine="567"/>
        <w:jc w:val="both"/>
        <w:rPr>
          <w:sz w:val="21"/>
          <w:szCs w:val="21"/>
        </w:rPr>
      </w:pPr>
      <w:r w:rsidRPr="00EA393D">
        <w:rPr>
          <w:b/>
          <w:bCs/>
          <w:sz w:val="21"/>
          <w:szCs w:val="21"/>
        </w:rPr>
        <w:t>Обременения земельного участка:</w:t>
      </w:r>
      <w:r w:rsidRPr="00EA393D">
        <w:rPr>
          <w:sz w:val="21"/>
          <w:szCs w:val="21"/>
        </w:rPr>
        <w:t xml:space="preserve"> на дату принятия решения о проведении аукциона на участок не зарегистрированы права третьих лиц.</w:t>
      </w:r>
    </w:p>
    <w:p w:rsidR="003B59D7" w:rsidRPr="00224D0D" w:rsidRDefault="003B59D7" w:rsidP="003B59D7">
      <w:pPr>
        <w:pStyle w:val="afb"/>
        <w:ind w:left="0" w:right="43" w:firstLine="567"/>
        <w:jc w:val="both"/>
        <w:rPr>
          <w:rFonts w:ascii="Times New Roman" w:hAnsi="Times New Roman"/>
          <w:sz w:val="21"/>
          <w:szCs w:val="21"/>
        </w:rPr>
      </w:pPr>
      <w:r w:rsidRPr="00224D0D">
        <w:rPr>
          <w:rFonts w:ascii="Times New Roman" w:hAnsi="Times New Roman"/>
          <w:sz w:val="21"/>
          <w:szCs w:val="21"/>
        </w:rPr>
        <w:t>Общие характеристики земельного участка: границы земельного участка уточнены; земельный участок не предоставлен кому-либо на праве постоянного (бессрочного) пользования, безвозмездного пользования, пожизненного наследуемого владения или аренды; на земельном участке зданий, сооружений, объектов незавершенного строительства, принадлежащих гражданам или юридическим лицам, не имеется; земельный участок не изъят из оборота; земельный участок не зарезервирован для государственных и муниципальных нужд; земельный участок не изъят для государственных и муниципальных нужд; земельный участок не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 право  муниципальной собственности на земельный участок не зарегистрировано, участок принадлежит к неразграниченной категории; земельный участок не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 в отношении земельного участка не принималось решение о предварительном согласовании его предоставления, заявлений о предварительном согласовании предоставления земельного участка или заявление о предоставлении земельного участка не поступало; земельный участок не является земельным участком общего пользования, и не расположен в границах земель общего пользования, территории общего пользования.</w:t>
      </w:r>
    </w:p>
    <w:p w:rsidR="003B59D7" w:rsidRPr="00224D0D" w:rsidRDefault="003B59D7" w:rsidP="003B59D7">
      <w:pPr>
        <w:pStyle w:val="afb"/>
        <w:ind w:left="0" w:right="43" w:firstLine="567"/>
        <w:jc w:val="both"/>
        <w:rPr>
          <w:rFonts w:ascii="Times New Roman" w:hAnsi="Times New Roman"/>
          <w:sz w:val="21"/>
          <w:szCs w:val="21"/>
        </w:rPr>
      </w:pPr>
      <w:r w:rsidRPr="00224D0D">
        <w:rPr>
          <w:rFonts w:ascii="Times New Roman" w:hAnsi="Times New Roman"/>
          <w:sz w:val="21"/>
          <w:szCs w:val="21"/>
        </w:rPr>
        <w:t xml:space="preserve">Земельный участок расположен в территориальной зоне </w:t>
      </w:r>
      <w:r w:rsidR="00B72DAC">
        <w:rPr>
          <w:rFonts w:ascii="Times New Roman" w:hAnsi="Times New Roman"/>
          <w:sz w:val="21"/>
          <w:szCs w:val="21"/>
        </w:rPr>
        <w:t>Ж-1</w:t>
      </w:r>
      <w:r>
        <w:rPr>
          <w:rFonts w:ascii="Times New Roman" w:hAnsi="Times New Roman"/>
          <w:sz w:val="21"/>
          <w:szCs w:val="21"/>
        </w:rPr>
        <w:t xml:space="preserve"> – зона </w:t>
      </w:r>
      <w:r w:rsidR="00B72DAC">
        <w:rPr>
          <w:rFonts w:ascii="Times New Roman" w:hAnsi="Times New Roman"/>
          <w:sz w:val="21"/>
          <w:szCs w:val="21"/>
        </w:rPr>
        <w:t>застройки индивидуальными жилыми домами в сельских населенных пунктах</w:t>
      </w:r>
      <w:r>
        <w:rPr>
          <w:rFonts w:ascii="Times New Roman" w:hAnsi="Times New Roman"/>
          <w:sz w:val="21"/>
          <w:szCs w:val="21"/>
        </w:rPr>
        <w:t xml:space="preserve">. </w:t>
      </w:r>
      <w:r w:rsidRPr="00224D0D">
        <w:rPr>
          <w:rFonts w:ascii="Times New Roman" w:hAnsi="Times New Roman"/>
          <w:sz w:val="21"/>
          <w:szCs w:val="21"/>
        </w:rPr>
        <w:t xml:space="preserve">Градостроительный регламент для данной зоны установлен. </w:t>
      </w:r>
    </w:p>
    <w:p w:rsidR="00A22757" w:rsidRDefault="003B59D7" w:rsidP="00A22757">
      <w:pPr>
        <w:pStyle w:val="afb"/>
        <w:ind w:left="0" w:right="43" w:firstLine="567"/>
        <w:jc w:val="both"/>
        <w:rPr>
          <w:rFonts w:ascii="Times New Roman" w:hAnsi="Times New Roman"/>
          <w:sz w:val="21"/>
          <w:szCs w:val="21"/>
        </w:rPr>
      </w:pPr>
      <w:r w:rsidRPr="003B59D7">
        <w:rPr>
          <w:rFonts w:ascii="Times New Roman" w:hAnsi="Times New Roman"/>
          <w:sz w:val="21"/>
          <w:szCs w:val="21"/>
        </w:rPr>
        <w:t>Правила землепользования и застройки городского округа Навашинский Нижегородской области, утверждены решением Совета депутатов городского округа Навашинский Нижегородской области от 20.12.2018 №401.</w:t>
      </w:r>
    </w:p>
    <w:p w:rsidR="00B72DAC" w:rsidRPr="00620158" w:rsidRDefault="00B72DAC" w:rsidP="00B72DAC">
      <w:pPr>
        <w:ind w:firstLine="567"/>
        <w:jc w:val="both"/>
        <w:rPr>
          <w:sz w:val="22"/>
          <w:szCs w:val="22"/>
        </w:rPr>
      </w:pPr>
      <w:r w:rsidRPr="00620158">
        <w:rPr>
          <w:b/>
          <w:sz w:val="22"/>
          <w:szCs w:val="22"/>
        </w:rPr>
        <w:t xml:space="preserve">Предельные (минимальные и (или) максимальные) размеры земельных участков, в том числе их площадь: </w:t>
      </w:r>
      <w:r w:rsidRPr="00620158">
        <w:rPr>
          <w:sz w:val="22"/>
          <w:szCs w:val="22"/>
        </w:rPr>
        <w:t xml:space="preserve">минимальный размер земельного участка для размещения индивидуального жилого дома - </w:t>
      </w:r>
      <w:smartTag w:uri="urn:schemas-microsoft-com:office:smarttags" w:element="metricconverter">
        <w:smartTagPr>
          <w:attr w:name="ProductID" w:val="400 кв. м"/>
        </w:smartTagPr>
        <w:r w:rsidRPr="00620158">
          <w:rPr>
            <w:sz w:val="22"/>
            <w:szCs w:val="22"/>
          </w:rPr>
          <w:t>4</w:t>
        </w:r>
        <w:r w:rsidRPr="00620158">
          <w:rPr>
            <w:bCs/>
            <w:sz w:val="22"/>
            <w:szCs w:val="22"/>
          </w:rPr>
          <w:t>00 кв. м</w:t>
        </w:r>
      </w:smartTag>
      <w:r w:rsidRPr="00620158">
        <w:rPr>
          <w:bCs/>
          <w:sz w:val="22"/>
          <w:szCs w:val="22"/>
        </w:rPr>
        <w:t>;</w:t>
      </w:r>
      <w:r>
        <w:rPr>
          <w:bCs/>
          <w:sz w:val="22"/>
          <w:szCs w:val="22"/>
        </w:rPr>
        <w:t xml:space="preserve"> </w:t>
      </w:r>
      <w:r w:rsidRPr="00620158">
        <w:rPr>
          <w:sz w:val="22"/>
          <w:szCs w:val="22"/>
        </w:rPr>
        <w:t xml:space="preserve">максимальный размер земельного участка для размещения индивидуального жилого дома - </w:t>
      </w:r>
      <w:r w:rsidRPr="00620158">
        <w:rPr>
          <w:bCs/>
          <w:sz w:val="22"/>
          <w:szCs w:val="22"/>
        </w:rPr>
        <w:t xml:space="preserve">3000 кв. </w:t>
      </w:r>
      <w:r w:rsidRPr="00620158">
        <w:rPr>
          <w:sz w:val="22"/>
          <w:szCs w:val="22"/>
        </w:rPr>
        <w:t>м</w:t>
      </w:r>
      <w:r>
        <w:rPr>
          <w:sz w:val="22"/>
          <w:szCs w:val="22"/>
        </w:rPr>
        <w:t>.</w:t>
      </w:r>
    </w:p>
    <w:p w:rsidR="00B72DAC" w:rsidRDefault="00B72DAC" w:rsidP="00A22757">
      <w:pPr>
        <w:pStyle w:val="a9"/>
        <w:tabs>
          <w:tab w:val="left" w:pos="212"/>
        </w:tabs>
        <w:ind w:firstLine="567"/>
        <w:rPr>
          <w:rFonts w:eastAsia="TimesNewRoman,Bold"/>
          <w:sz w:val="22"/>
          <w:szCs w:val="22"/>
        </w:rPr>
      </w:pPr>
      <w:r w:rsidRPr="00620158">
        <w:rPr>
          <w:rStyle w:val="8"/>
          <w:b/>
          <w:color w:val="000000"/>
          <w:sz w:val="22"/>
          <w:szCs w:val="22"/>
        </w:rPr>
        <w:t>Минимальный отступ от границ земельных участков до зданий, строений, сооружений</w:t>
      </w:r>
      <w:r w:rsidRPr="00620158">
        <w:rPr>
          <w:sz w:val="22"/>
          <w:szCs w:val="22"/>
        </w:rPr>
        <w:t>:</w:t>
      </w:r>
      <w:r>
        <w:rPr>
          <w:sz w:val="22"/>
          <w:szCs w:val="22"/>
        </w:rPr>
        <w:t xml:space="preserve"> </w:t>
      </w:r>
      <w:r w:rsidR="00A22757" w:rsidRPr="0074367C">
        <w:rPr>
          <w:rStyle w:val="8"/>
          <w:color w:val="000000"/>
          <w:sz w:val="22"/>
          <w:szCs w:val="22"/>
        </w:rPr>
        <w:t>1 м до хозяйственных построек;</w:t>
      </w:r>
      <w:r w:rsidR="00A22757">
        <w:rPr>
          <w:rStyle w:val="8"/>
          <w:color w:val="000000"/>
          <w:sz w:val="22"/>
          <w:szCs w:val="22"/>
        </w:rPr>
        <w:t xml:space="preserve"> </w:t>
      </w:r>
      <w:r w:rsidR="00A22757" w:rsidRPr="0074367C">
        <w:rPr>
          <w:rStyle w:val="8"/>
          <w:color w:val="000000"/>
          <w:sz w:val="22"/>
          <w:szCs w:val="22"/>
        </w:rPr>
        <w:t>3 м до индивидуального жилищного строительства;</w:t>
      </w:r>
      <w:r w:rsidR="00A22757">
        <w:rPr>
          <w:rStyle w:val="8"/>
          <w:color w:val="000000"/>
          <w:sz w:val="22"/>
          <w:szCs w:val="22"/>
        </w:rPr>
        <w:t xml:space="preserve"> </w:t>
      </w:r>
      <w:r w:rsidR="00A22757" w:rsidRPr="0074367C">
        <w:rPr>
          <w:rStyle w:val="8"/>
          <w:sz w:val="22"/>
          <w:szCs w:val="22"/>
        </w:rPr>
        <w:t>3 м для иных объектов капитального строительства.</w:t>
      </w:r>
    </w:p>
    <w:p w:rsidR="00B72DAC" w:rsidRDefault="00B72DAC" w:rsidP="00A22757">
      <w:pPr>
        <w:pStyle w:val="a9"/>
        <w:tabs>
          <w:tab w:val="left" w:pos="168"/>
        </w:tabs>
        <w:ind w:left="23" w:firstLine="567"/>
        <w:rPr>
          <w:rStyle w:val="8"/>
          <w:sz w:val="22"/>
          <w:szCs w:val="22"/>
        </w:rPr>
      </w:pPr>
      <w:r w:rsidRPr="00620158">
        <w:rPr>
          <w:b/>
          <w:sz w:val="22"/>
          <w:szCs w:val="22"/>
        </w:rPr>
        <w:t>Предельное количество этажей (или) предельная высота</w:t>
      </w:r>
      <w:r>
        <w:rPr>
          <w:b/>
          <w:sz w:val="22"/>
          <w:szCs w:val="22"/>
        </w:rPr>
        <w:t xml:space="preserve">: </w:t>
      </w:r>
      <w:r w:rsidR="00A22757">
        <w:rPr>
          <w:rStyle w:val="8"/>
          <w:sz w:val="22"/>
          <w:szCs w:val="22"/>
        </w:rPr>
        <w:t>3 этажа</w:t>
      </w:r>
    </w:p>
    <w:p w:rsidR="00A22757" w:rsidRDefault="00A22757" w:rsidP="00A22757">
      <w:pPr>
        <w:pStyle w:val="a9"/>
        <w:ind w:firstLine="567"/>
        <w:rPr>
          <w:rStyle w:val="8"/>
          <w:sz w:val="22"/>
          <w:szCs w:val="22"/>
        </w:rPr>
      </w:pPr>
      <w:r w:rsidRPr="0074367C">
        <w:rPr>
          <w:rStyle w:val="8"/>
          <w:color w:val="000000"/>
          <w:sz w:val="22"/>
          <w:szCs w:val="22"/>
        </w:rPr>
        <w:t>Максимальный процент застройки в границах земельного участка</w:t>
      </w:r>
      <w:r>
        <w:rPr>
          <w:rStyle w:val="8"/>
          <w:color w:val="000000"/>
          <w:sz w:val="22"/>
          <w:szCs w:val="22"/>
        </w:rPr>
        <w:t xml:space="preserve">: </w:t>
      </w:r>
      <w:r w:rsidRPr="0074367C">
        <w:rPr>
          <w:rStyle w:val="8"/>
          <w:color w:val="000000"/>
          <w:sz w:val="22"/>
          <w:szCs w:val="22"/>
        </w:rPr>
        <w:t>20% для размещения индивидуального жилого дома;</w:t>
      </w:r>
      <w:r>
        <w:rPr>
          <w:rStyle w:val="8"/>
          <w:color w:val="000000"/>
          <w:sz w:val="22"/>
          <w:szCs w:val="22"/>
        </w:rPr>
        <w:t xml:space="preserve"> </w:t>
      </w:r>
      <w:r w:rsidRPr="0074367C">
        <w:rPr>
          <w:rStyle w:val="8"/>
          <w:color w:val="000000"/>
          <w:sz w:val="22"/>
          <w:szCs w:val="22"/>
        </w:rPr>
        <w:t>50% для размещения блокированной жилой застройки;</w:t>
      </w:r>
      <w:r>
        <w:rPr>
          <w:rStyle w:val="8"/>
          <w:color w:val="000000"/>
          <w:sz w:val="22"/>
          <w:szCs w:val="22"/>
        </w:rPr>
        <w:t xml:space="preserve"> </w:t>
      </w:r>
      <w:r w:rsidRPr="0074367C">
        <w:rPr>
          <w:rStyle w:val="8"/>
          <w:color w:val="000000"/>
          <w:sz w:val="22"/>
          <w:szCs w:val="22"/>
        </w:rPr>
        <w:t>30% для иных объектов капитального строительства</w:t>
      </w:r>
      <w:r>
        <w:rPr>
          <w:rStyle w:val="8"/>
          <w:color w:val="000000"/>
          <w:sz w:val="22"/>
          <w:szCs w:val="22"/>
        </w:rPr>
        <w:t>.</w:t>
      </w:r>
    </w:p>
    <w:p w:rsidR="00B72DAC" w:rsidRPr="00E17B83" w:rsidRDefault="00B72DAC" w:rsidP="00B72DAC">
      <w:pPr>
        <w:pStyle w:val="afb"/>
        <w:ind w:left="0" w:right="43" w:firstLine="709"/>
        <w:jc w:val="both"/>
        <w:rPr>
          <w:rStyle w:val="8"/>
          <w:sz w:val="22"/>
          <w:szCs w:val="22"/>
        </w:rPr>
      </w:pPr>
      <w:r w:rsidRPr="00E17B83">
        <w:rPr>
          <w:rStyle w:val="8"/>
          <w:sz w:val="22"/>
          <w:szCs w:val="22"/>
        </w:rPr>
        <w:t>Технические</w:t>
      </w:r>
      <w:r>
        <w:rPr>
          <w:rStyle w:val="8"/>
          <w:sz w:val="22"/>
          <w:szCs w:val="22"/>
        </w:rPr>
        <w:t xml:space="preserve"> </w:t>
      </w:r>
      <w:r w:rsidRPr="00E17B83">
        <w:rPr>
          <w:rStyle w:val="8"/>
          <w:sz w:val="22"/>
          <w:szCs w:val="22"/>
        </w:rPr>
        <w:t>условия и возможность подключения (технологического присоединения) объектов к сетям инженерно-технического обеспечения имеются:</w:t>
      </w:r>
    </w:p>
    <w:p w:rsidR="00B72DAC" w:rsidRDefault="00B72DAC" w:rsidP="00B72DAC">
      <w:pPr>
        <w:pStyle w:val="afb"/>
        <w:ind w:left="0" w:right="43" w:firstLine="709"/>
        <w:jc w:val="both"/>
        <w:rPr>
          <w:rStyle w:val="8"/>
          <w:sz w:val="22"/>
          <w:szCs w:val="22"/>
        </w:rPr>
      </w:pPr>
      <w:r>
        <w:rPr>
          <w:rStyle w:val="8"/>
          <w:sz w:val="22"/>
          <w:szCs w:val="22"/>
        </w:rPr>
        <w:t>-</w:t>
      </w:r>
      <w:r w:rsidRPr="00E17B83">
        <w:rPr>
          <w:rStyle w:val="8"/>
          <w:sz w:val="22"/>
          <w:szCs w:val="22"/>
        </w:rPr>
        <w:t xml:space="preserve"> энергоснабжение</w:t>
      </w:r>
      <w:r>
        <w:rPr>
          <w:rStyle w:val="8"/>
          <w:sz w:val="22"/>
          <w:szCs w:val="22"/>
        </w:rPr>
        <w:t>: согласно письму</w:t>
      </w:r>
      <w:r w:rsidRPr="00E17B83">
        <w:rPr>
          <w:rStyle w:val="8"/>
          <w:sz w:val="22"/>
          <w:szCs w:val="22"/>
        </w:rPr>
        <w:t xml:space="preserve"> </w:t>
      </w:r>
      <w:r>
        <w:rPr>
          <w:rStyle w:val="8"/>
          <w:sz w:val="22"/>
          <w:szCs w:val="22"/>
        </w:rPr>
        <w:t xml:space="preserve">ПАО МРСК «Центра и Приволжья» от </w:t>
      </w:r>
      <w:r w:rsidR="00AC1084">
        <w:rPr>
          <w:rStyle w:val="8"/>
          <w:sz w:val="22"/>
          <w:szCs w:val="22"/>
        </w:rPr>
        <w:t>16</w:t>
      </w:r>
      <w:r>
        <w:rPr>
          <w:rStyle w:val="8"/>
          <w:sz w:val="22"/>
          <w:szCs w:val="22"/>
        </w:rPr>
        <w:t>.0</w:t>
      </w:r>
      <w:r w:rsidR="00AC1084">
        <w:rPr>
          <w:rStyle w:val="8"/>
          <w:sz w:val="22"/>
          <w:szCs w:val="22"/>
        </w:rPr>
        <w:t>4</w:t>
      </w:r>
      <w:r>
        <w:rPr>
          <w:rStyle w:val="8"/>
          <w:sz w:val="22"/>
          <w:szCs w:val="22"/>
        </w:rPr>
        <w:t>.20</w:t>
      </w:r>
      <w:r w:rsidR="00AC1084">
        <w:rPr>
          <w:rStyle w:val="8"/>
          <w:sz w:val="22"/>
          <w:szCs w:val="22"/>
        </w:rPr>
        <w:t>19</w:t>
      </w:r>
      <w:r>
        <w:rPr>
          <w:rStyle w:val="8"/>
          <w:sz w:val="22"/>
          <w:szCs w:val="22"/>
        </w:rPr>
        <w:t xml:space="preserve"> №ННЭ/П9/</w:t>
      </w:r>
      <w:r w:rsidR="00A22757">
        <w:rPr>
          <w:rStyle w:val="8"/>
          <w:sz w:val="22"/>
          <w:szCs w:val="22"/>
        </w:rPr>
        <w:t>297/1075</w:t>
      </w:r>
      <w:r>
        <w:rPr>
          <w:rStyle w:val="8"/>
          <w:sz w:val="22"/>
          <w:szCs w:val="22"/>
        </w:rPr>
        <w:t xml:space="preserve">, возможность подключения от существующего источника питания имеется при выделении, обеспечении прохождений (технического коридора) линий к объектам. Договор об осуществлении технологического присоединения энергопринимающих устройств со всеми приложениями (техническими условиями) будет выдан после получения заявки от потребителя. </w:t>
      </w:r>
    </w:p>
    <w:p w:rsidR="00B72DAC" w:rsidRDefault="00B72DAC" w:rsidP="00B72DAC">
      <w:pPr>
        <w:pStyle w:val="afb"/>
        <w:ind w:left="0" w:right="43" w:firstLine="709"/>
        <w:jc w:val="both"/>
        <w:rPr>
          <w:rFonts w:ascii="Times New Roman" w:hAnsi="Times New Roman"/>
          <w:sz w:val="22"/>
          <w:szCs w:val="22"/>
        </w:rPr>
      </w:pPr>
      <w:r w:rsidRPr="00D8028D">
        <w:rPr>
          <w:rStyle w:val="8"/>
          <w:sz w:val="22"/>
          <w:szCs w:val="22"/>
        </w:rPr>
        <w:t>Размер платы за технологическое присоединение энергопринимающих устройств</w:t>
      </w:r>
      <w:r>
        <w:rPr>
          <w:rStyle w:val="8"/>
          <w:sz w:val="22"/>
          <w:szCs w:val="22"/>
        </w:rPr>
        <w:t xml:space="preserve"> определяется в соответствии с </w:t>
      </w:r>
      <w:r w:rsidRPr="00D8028D">
        <w:rPr>
          <w:rStyle w:val="8"/>
          <w:sz w:val="22"/>
          <w:szCs w:val="22"/>
        </w:rPr>
        <w:t>Постановление</w:t>
      </w:r>
      <w:r>
        <w:rPr>
          <w:rStyle w:val="8"/>
          <w:sz w:val="22"/>
          <w:szCs w:val="22"/>
        </w:rPr>
        <w:t>м</w:t>
      </w:r>
      <w:r w:rsidRPr="00D8028D">
        <w:rPr>
          <w:rStyle w:val="8"/>
          <w:sz w:val="22"/>
          <w:szCs w:val="22"/>
        </w:rPr>
        <w:t xml:space="preserve"> Правительства РФ от 27.12.2004 N 861</w:t>
      </w:r>
      <w:r>
        <w:rPr>
          <w:rStyle w:val="8"/>
          <w:sz w:val="22"/>
          <w:szCs w:val="22"/>
        </w:rPr>
        <w:t xml:space="preserve"> «</w:t>
      </w:r>
      <w:r w:rsidRPr="00D8028D">
        <w:rPr>
          <w:rStyle w:val="8"/>
          <w:sz w:val="22"/>
          <w:szCs w:val="22"/>
        </w:rPr>
        <w: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Pr>
          <w:rStyle w:val="8"/>
          <w:sz w:val="22"/>
          <w:szCs w:val="22"/>
        </w:rPr>
        <w:t>».</w:t>
      </w:r>
      <w:r>
        <w:rPr>
          <w:rFonts w:ascii="Times New Roman" w:hAnsi="Times New Roman"/>
          <w:sz w:val="22"/>
          <w:szCs w:val="22"/>
        </w:rPr>
        <w:t xml:space="preserve">                    </w:t>
      </w:r>
    </w:p>
    <w:p w:rsidR="00B72DAC" w:rsidRDefault="00B72DAC" w:rsidP="00B72DAC">
      <w:pPr>
        <w:pStyle w:val="a9"/>
        <w:tabs>
          <w:tab w:val="left" w:pos="168"/>
        </w:tabs>
        <w:ind w:left="23" w:firstLine="544"/>
        <w:rPr>
          <w:sz w:val="22"/>
          <w:szCs w:val="22"/>
        </w:rPr>
      </w:pPr>
      <w:r>
        <w:rPr>
          <w:sz w:val="22"/>
          <w:szCs w:val="22"/>
        </w:rPr>
        <w:t>Водоснабжение – центральное водоснабжение отсутствует.</w:t>
      </w:r>
    </w:p>
    <w:p w:rsidR="00B72DAC" w:rsidRDefault="00B72DAC" w:rsidP="00B72DAC">
      <w:pPr>
        <w:pStyle w:val="a9"/>
        <w:tabs>
          <w:tab w:val="left" w:pos="168"/>
        </w:tabs>
        <w:ind w:left="23" w:firstLine="544"/>
        <w:rPr>
          <w:sz w:val="22"/>
          <w:szCs w:val="22"/>
        </w:rPr>
      </w:pPr>
      <w:r>
        <w:rPr>
          <w:sz w:val="22"/>
          <w:szCs w:val="22"/>
        </w:rPr>
        <w:t>Водоотведение – центральное водоотведение отсутствует.</w:t>
      </w:r>
    </w:p>
    <w:p w:rsidR="00B72DAC" w:rsidRPr="00393D63" w:rsidRDefault="00B72DAC" w:rsidP="00B72DAC">
      <w:pPr>
        <w:pStyle w:val="a9"/>
        <w:tabs>
          <w:tab w:val="left" w:pos="168"/>
        </w:tabs>
        <w:ind w:left="23" w:firstLine="544"/>
        <w:rPr>
          <w:sz w:val="22"/>
          <w:szCs w:val="22"/>
        </w:rPr>
      </w:pPr>
      <w:r>
        <w:rPr>
          <w:sz w:val="22"/>
          <w:szCs w:val="22"/>
        </w:rPr>
        <w:t>Теплоснабжение – населенный пункт не газифицирован.</w:t>
      </w:r>
    </w:p>
    <w:p w:rsidR="00B72DAC" w:rsidRDefault="00B72DAC" w:rsidP="003B59D7">
      <w:pPr>
        <w:pStyle w:val="afb"/>
        <w:ind w:left="0" w:right="43" w:firstLine="567"/>
        <w:jc w:val="both"/>
        <w:rPr>
          <w:rFonts w:ascii="Times New Roman" w:hAnsi="Times New Roman"/>
          <w:sz w:val="21"/>
          <w:szCs w:val="21"/>
        </w:rPr>
      </w:pPr>
    </w:p>
    <w:bookmarkEnd w:id="0"/>
    <w:p w:rsidR="0012427E" w:rsidRPr="00224D0D" w:rsidRDefault="0012427E" w:rsidP="000A5D74">
      <w:pPr>
        <w:tabs>
          <w:tab w:val="left" w:pos="0"/>
        </w:tabs>
        <w:jc w:val="center"/>
        <w:rPr>
          <w:b/>
          <w:sz w:val="21"/>
          <w:szCs w:val="21"/>
        </w:rPr>
      </w:pPr>
      <w:r w:rsidRPr="00224D0D">
        <w:rPr>
          <w:b/>
          <w:sz w:val="21"/>
          <w:szCs w:val="21"/>
        </w:rPr>
        <w:lastRenderedPageBreak/>
        <w:t xml:space="preserve">Порядок  внесения </w:t>
      </w:r>
      <w:r w:rsidR="00710372" w:rsidRPr="00224D0D">
        <w:rPr>
          <w:b/>
          <w:sz w:val="21"/>
          <w:szCs w:val="21"/>
        </w:rPr>
        <w:t xml:space="preserve">арендной платы </w:t>
      </w:r>
    </w:p>
    <w:p w:rsidR="00B436F1" w:rsidRPr="00224D0D" w:rsidRDefault="00710372" w:rsidP="003C3F19">
      <w:pPr>
        <w:tabs>
          <w:tab w:val="num" w:pos="900"/>
        </w:tabs>
        <w:ind w:firstLine="567"/>
        <w:jc w:val="both"/>
        <w:rPr>
          <w:b/>
          <w:sz w:val="21"/>
          <w:szCs w:val="21"/>
        </w:rPr>
      </w:pPr>
      <w:r w:rsidRPr="00224D0D">
        <w:rPr>
          <w:bCs/>
          <w:sz w:val="21"/>
          <w:szCs w:val="21"/>
        </w:rPr>
        <w:t>Арендная плата вносится еже</w:t>
      </w:r>
      <w:r w:rsidR="003C3F19" w:rsidRPr="00224D0D">
        <w:rPr>
          <w:bCs/>
          <w:sz w:val="21"/>
          <w:szCs w:val="21"/>
        </w:rPr>
        <w:t>месячно не позднее 20-го числа текущего месяца</w:t>
      </w:r>
      <w:r w:rsidRPr="00224D0D">
        <w:rPr>
          <w:bCs/>
          <w:sz w:val="21"/>
          <w:szCs w:val="21"/>
        </w:rPr>
        <w:t>. Плата за 201</w:t>
      </w:r>
      <w:r w:rsidR="003C3F19" w:rsidRPr="00224D0D">
        <w:rPr>
          <w:bCs/>
          <w:sz w:val="21"/>
          <w:szCs w:val="21"/>
        </w:rPr>
        <w:t>9</w:t>
      </w:r>
      <w:r w:rsidRPr="00224D0D">
        <w:rPr>
          <w:bCs/>
          <w:sz w:val="21"/>
          <w:szCs w:val="21"/>
        </w:rPr>
        <w:t xml:space="preserve"> года исчисляется исходя из фактического количества дней пользования земельным участком с учетом внесенного задатка.</w:t>
      </w:r>
    </w:p>
    <w:p w:rsidR="002B0BA2" w:rsidRPr="00224D0D" w:rsidRDefault="005C78D3" w:rsidP="000A5D74">
      <w:pPr>
        <w:jc w:val="center"/>
        <w:rPr>
          <w:b/>
          <w:sz w:val="21"/>
          <w:szCs w:val="21"/>
        </w:rPr>
      </w:pPr>
      <w:r w:rsidRPr="00224D0D">
        <w:rPr>
          <w:b/>
          <w:sz w:val="21"/>
          <w:szCs w:val="21"/>
        </w:rPr>
        <w:t>4</w:t>
      </w:r>
      <w:r w:rsidR="002B0BA2" w:rsidRPr="00224D0D">
        <w:rPr>
          <w:b/>
          <w:sz w:val="21"/>
          <w:szCs w:val="21"/>
        </w:rPr>
        <w:t>. Начальная цена предмета аукциона</w:t>
      </w:r>
    </w:p>
    <w:p w:rsidR="00B72DAC" w:rsidRDefault="00710372" w:rsidP="00710372">
      <w:pPr>
        <w:ind w:firstLine="567"/>
        <w:jc w:val="both"/>
        <w:rPr>
          <w:sz w:val="21"/>
          <w:szCs w:val="21"/>
        </w:rPr>
      </w:pPr>
      <w:r w:rsidRPr="00224D0D">
        <w:rPr>
          <w:sz w:val="21"/>
          <w:szCs w:val="21"/>
        </w:rPr>
        <w:t>Начальный размер ежегодной арендной платы</w:t>
      </w:r>
      <w:r w:rsidR="00B72DAC">
        <w:rPr>
          <w:sz w:val="21"/>
          <w:szCs w:val="21"/>
        </w:rPr>
        <w:t>:</w:t>
      </w:r>
    </w:p>
    <w:p w:rsidR="00B72DAC" w:rsidRDefault="00B72DAC" w:rsidP="00710372">
      <w:pPr>
        <w:ind w:firstLine="567"/>
        <w:jc w:val="both"/>
        <w:rPr>
          <w:sz w:val="21"/>
          <w:szCs w:val="21"/>
        </w:rPr>
      </w:pPr>
      <w:r>
        <w:rPr>
          <w:sz w:val="21"/>
          <w:szCs w:val="21"/>
        </w:rPr>
        <w:t xml:space="preserve">По Лоту №1 - </w:t>
      </w:r>
      <w:r>
        <w:rPr>
          <w:sz w:val="22"/>
          <w:szCs w:val="22"/>
        </w:rPr>
        <w:t>1473,35(одна тысяча четыреста семьдесят три) рубля 35 копеек</w:t>
      </w:r>
    </w:p>
    <w:p w:rsidR="00B72DAC" w:rsidRDefault="00B72DAC" w:rsidP="00710372">
      <w:pPr>
        <w:ind w:firstLine="567"/>
        <w:jc w:val="both"/>
        <w:rPr>
          <w:sz w:val="22"/>
          <w:szCs w:val="22"/>
        </w:rPr>
      </w:pPr>
      <w:r>
        <w:rPr>
          <w:sz w:val="21"/>
          <w:szCs w:val="21"/>
        </w:rPr>
        <w:t xml:space="preserve">По Лоту №2 - </w:t>
      </w:r>
      <w:r>
        <w:rPr>
          <w:sz w:val="22"/>
          <w:szCs w:val="22"/>
        </w:rPr>
        <w:t xml:space="preserve">2345,8 (две тысячи триста сорок пять) рублей 80 копеек. </w:t>
      </w:r>
    </w:p>
    <w:p w:rsidR="002B0BA2" w:rsidRPr="00224D0D" w:rsidRDefault="005C78D3" w:rsidP="00965153">
      <w:pPr>
        <w:jc w:val="center"/>
        <w:rPr>
          <w:b/>
          <w:sz w:val="21"/>
          <w:szCs w:val="21"/>
        </w:rPr>
      </w:pPr>
      <w:r w:rsidRPr="00224D0D">
        <w:rPr>
          <w:b/>
          <w:sz w:val="21"/>
          <w:szCs w:val="21"/>
        </w:rPr>
        <w:t>5</w:t>
      </w:r>
      <w:r w:rsidR="00E20785" w:rsidRPr="00224D0D">
        <w:rPr>
          <w:b/>
          <w:sz w:val="21"/>
          <w:szCs w:val="21"/>
        </w:rPr>
        <w:t>. Шаг аукциона</w:t>
      </w:r>
    </w:p>
    <w:p w:rsidR="005C78D3" w:rsidRDefault="00E20785" w:rsidP="008D2B12">
      <w:pPr>
        <w:ind w:firstLine="567"/>
        <w:jc w:val="both"/>
        <w:rPr>
          <w:sz w:val="21"/>
          <w:szCs w:val="21"/>
        </w:rPr>
      </w:pPr>
      <w:r w:rsidRPr="00224D0D">
        <w:rPr>
          <w:sz w:val="21"/>
          <w:szCs w:val="21"/>
        </w:rPr>
        <w:t>Шаг аукциона:</w:t>
      </w:r>
      <w:r w:rsidR="00E0459C" w:rsidRPr="00224D0D">
        <w:rPr>
          <w:sz w:val="21"/>
          <w:szCs w:val="21"/>
        </w:rPr>
        <w:t xml:space="preserve"> </w:t>
      </w:r>
    </w:p>
    <w:p w:rsidR="00A22757" w:rsidRDefault="00A22757" w:rsidP="00A22757">
      <w:pPr>
        <w:ind w:firstLine="567"/>
        <w:jc w:val="both"/>
        <w:rPr>
          <w:sz w:val="21"/>
          <w:szCs w:val="21"/>
        </w:rPr>
      </w:pPr>
      <w:r>
        <w:rPr>
          <w:sz w:val="21"/>
          <w:szCs w:val="21"/>
        </w:rPr>
        <w:t xml:space="preserve">По Лоту №1 – </w:t>
      </w:r>
      <w:r>
        <w:rPr>
          <w:sz w:val="22"/>
          <w:szCs w:val="22"/>
        </w:rPr>
        <w:t>44,20 (сорок четыре) рубля 20 копеек;</w:t>
      </w:r>
    </w:p>
    <w:p w:rsidR="007709BA" w:rsidRDefault="00A22757" w:rsidP="00A22757">
      <w:pPr>
        <w:ind w:firstLine="567"/>
        <w:jc w:val="both"/>
        <w:rPr>
          <w:sz w:val="21"/>
          <w:szCs w:val="21"/>
        </w:rPr>
      </w:pPr>
      <w:r>
        <w:rPr>
          <w:sz w:val="21"/>
          <w:szCs w:val="21"/>
        </w:rPr>
        <w:t>По Лоту №2 – 70,37 (семьдесят рублей) 37 копеек.</w:t>
      </w:r>
    </w:p>
    <w:p w:rsidR="00A22757" w:rsidRDefault="005C78D3" w:rsidP="00965153">
      <w:pPr>
        <w:jc w:val="center"/>
        <w:rPr>
          <w:b/>
          <w:sz w:val="21"/>
          <w:szCs w:val="21"/>
        </w:rPr>
      </w:pPr>
      <w:r w:rsidRPr="00224D0D">
        <w:rPr>
          <w:b/>
          <w:sz w:val="21"/>
          <w:szCs w:val="21"/>
        </w:rPr>
        <w:t>6. Размер задатка, порядок его внесения участниками аукциона</w:t>
      </w:r>
    </w:p>
    <w:p w:rsidR="005C78D3" w:rsidRPr="00224D0D" w:rsidRDefault="005C78D3" w:rsidP="00A22757">
      <w:pPr>
        <w:jc w:val="center"/>
        <w:rPr>
          <w:b/>
          <w:sz w:val="21"/>
          <w:szCs w:val="21"/>
        </w:rPr>
      </w:pPr>
      <w:r w:rsidRPr="00224D0D">
        <w:rPr>
          <w:b/>
          <w:sz w:val="21"/>
          <w:szCs w:val="21"/>
        </w:rPr>
        <w:t xml:space="preserve"> и возврата им задатка, банковские реквизиты счета для перечисления задатка</w:t>
      </w:r>
    </w:p>
    <w:p w:rsidR="00A22757" w:rsidRDefault="005C78D3" w:rsidP="00D72AFD">
      <w:pPr>
        <w:ind w:firstLine="567"/>
        <w:jc w:val="both"/>
        <w:rPr>
          <w:iCs/>
          <w:sz w:val="21"/>
          <w:szCs w:val="21"/>
        </w:rPr>
      </w:pPr>
      <w:r w:rsidRPr="00224D0D">
        <w:rPr>
          <w:iCs/>
          <w:sz w:val="21"/>
          <w:szCs w:val="21"/>
        </w:rPr>
        <w:t>Размер задатка:</w:t>
      </w:r>
      <w:r w:rsidR="000A5D74" w:rsidRPr="00224D0D">
        <w:rPr>
          <w:iCs/>
          <w:sz w:val="21"/>
          <w:szCs w:val="21"/>
        </w:rPr>
        <w:t xml:space="preserve"> </w:t>
      </w:r>
      <w:r w:rsidR="00497F46" w:rsidRPr="00224D0D">
        <w:rPr>
          <w:iCs/>
          <w:sz w:val="21"/>
          <w:szCs w:val="21"/>
        </w:rPr>
        <w:t>20</w:t>
      </w:r>
      <w:r w:rsidR="000A5D74" w:rsidRPr="00224D0D">
        <w:rPr>
          <w:iCs/>
          <w:sz w:val="21"/>
          <w:szCs w:val="21"/>
        </w:rPr>
        <w:t>% от начальн</w:t>
      </w:r>
      <w:r w:rsidR="000B4379" w:rsidRPr="00224D0D">
        <w:rPr>
          <w:iCs/>
          <w:sz w:val="21"/>
          <w:szCs w:val="21"/>
        </w:rPr>
        <w:t>о</w:t>
      </w:r>
      <w:r w:rsidR="00497F46" w:rsidRPr="00224D0D">
        <w:rPr>
          <w:iCs/>
          <w:sz w:val="21"/>
          <w:szCs w:val="21"/>
        </w:rPr>
        <w:t xml:space="preserve">й цены </w:t>
      </w:r>
      <w:r w:rsidR="00392973" w:rsidRPr="00224D0D">
        <w:rPr>
          <w:iCs/>
          <w:sz w:val="21"/>
          <w:szCs w:val="21"/>
        </w:rPr>
        <w:t>права аренды</w:t>
      </w:r>
      <w:r w:rsidR="00497F46" w:rsidRPr="00224D0D">
        <w:rPr>
          <w:iCs/>
          <w:sz w:val="21"/>
          <w:szCs w:val="21"/>
        </w:rPr>
        <w:t xml:space="preserve"> земельного участка</w:t>
      </w:r>
      <w:r w:rsidR="00A22757">
        <w:rPr>
          <w:iCs/>
          <w:sz w:val="21"/>
          <w:szCs w:val="21"/>
        </w:rPr>
        <w:t>:</w:t>
      </w:r>
    </w:p>
    <w:p w:rsidR="00A22757" w:rsidRDefault="00A22757" w:rsidP="00D72AFD">
      <w:pPr>
        <w:ind w:firstLine="567"/>
        <w:jc w:val="both"/>
        <w:rPr>
          <w:sz w:val="21"/>
          <w:szCs w:val="21"/>
        </w:rPr>
      </w:pPr>
      <w:r>
        <w:rPr>
          <w:sz w:val="21"/>
          <w:szCs w:val="21"/>
        </w:rPr>
        <w:t xml:space="preserve">По Лоту №1 - </w:t>
      </w:r>
      <w:r>
        <w:rPr>
          <w:sz w:val="22"/>
          <w:szCs w:val="22"/>
        </w:rPr>
        <w:t>294,67 (двести девяносто четыре) рубля 67 копеек;</w:t>
      </w:r>
    </w:p>
    <w:p w:rsidR="005C78D3" w:rsidRPr="00224D0D" w:rsidRDefault="00A22757" w:rsidP="00D72AFD">
      <w:pPr>
        <w:ind w:firstLine="567"/>
        <w:jc w:val="both"/>
        <w:rPr>
          <w:iCs/>
          <w:sz w:val="21"/>
          <w:szCs w:val="21"/>
        </w:rPr>
      </w:pPr>
      <w:r>
        <w:rPr>
          <w:sz w:val="21"/>
          <w:szCs w:val="21"/>
        </w:rPr>
        <w:t xml:space="preserve">По Лоту №2 </w:t>
      </w:r>
      <w:r w:rsidR="00E0459C" w:rsidRPr="00224D0D">
        <w:rPr>
          <w:sz w:val="21"/>
          <w:szCs w:val="21"/>
        </w:rPr>
        <w:t xml:space="preserve"> </w:t>
      </w:r>
      <w:r>
        <w:rPr>
          <w:sz w:val="21"/>
          <w:szCs w:val="21"/>
        </w:rPr>
        <w:t xml:space="preserve">- </w:t>
      </w:r>
      <w:r>
        <w:rPr>
          <w:sz w:val="22"/>
          <w:szCs w:val="22"/>
        </w:rPr>
        <w:t xml:space="preserve">469,16 (четыреста шестьдесят девять) рублей 16 копеек. </w:t>
      </w:r>
    </w:p>
    <w:p w:rsidR="005C78D3" w:rsidRPr="00224D0D" w:rsidRDefault="005C78D3" w:rsidP="008D2B12">
      <w:pPr>
        <w:ind w:firstLine="567"/>
        <w:jc w:val="both"/>
        <w:rPr>
          <w:sz w:val="21"/>
          <w:szCs w:val="21"/>
        </w:rPr>
      </w:pPr>
      <w:r w:rsidRPr="00224D0D">
        <w:rPr>
          <w:sz w:val="21"/>
          <w:szCs w:val="21"/>
        </w:rPr>
        <w:t>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на реквизиты указанные в заявке.</w:t>
      </w:r>
    </w:p>
    <w:p w:rsidR="00497F46" w:rsidRPr="00224D0D" w:rsidRDefault="005C78D3" w:rsidP="00497F46">
      <w:pPr>
        <w:ind w:firstLine="567"/>
        <w:jc w:val="both"/>
        <w:rPr>
          <w:sz w:val="21"/>
          <w:szCs w:val="21"/>
        </w:rPr>
      </w:pPr>
      <w:r w:rsidRPr="00224D0D">
        <w:rPr>
          <w:sz w:val="21"/>
          <w:szCs w:val="21"/>
        </w:rPr>
        <w:t xml:space="preserve">Реквизиты перечисления задатка: </w:t>
      </w:r>
      <w:r w:rsidR="00497F46" w:rsidRPr="00224D0D">
        <w:rPr>
          <w:sz w:val="21"/>
          <w:szCs w:val="21"/>
        </w:rPr>
        <w:t>УФК по Нижегородской области (Администрация городского округа Навашинский л/с 05323D01500), ИНН 5223035052, КПП 522301001, р/с 40302810522023000129 Волго-Вятское ГУ Банка России, БИК 042202001.</w:t>
      </w:r>
    </w:p>
    <w:p w:rsidR="005C78D3" w:rsidRPr="00224D0D" w:rsidRDefault="005C78D3" w:rsidP="00B519F9">
      <w:pPr>
        <w:jc w:val="center"/>
        <w:rPr>
          <w:b/>
          <w:sz w:val="21"/>
          <w:szCs w:val="21"/>
        </w:rPr>
      </w:pPr>
      <w:r w:rsidRPr="00224D0D">
        <w:rPr>
          <w:b/>
          <w:sz w:val="21"/>
          <w:szCs w:val="21"/>
        </w:rPr>
        <w:t>7. Порядок проведения аукциона</w:t>
      </w:r>
    </w:p>
    <w:p w:rsidR="005C78D3" w:rsidRPr="00224D0D" w:rsidRDefault="005C78D3" w:rsidP="008D2B12">
      <w:pPr>
        <w:ind w:firstLine="567"/>
        <w:rPr>
          <w:sz w:val="21"/>
          <w:szCs w:val="21"/>
        </w:rPr>
      </w:pPr>
      <w:r w:rsidRPr="00224D0D">
        <w:rPr>
          <w:sz w:val="21"/>
          <w:szCs w:val="21"/>
        </w:rPr>
        <w:t>Порядок проведения аукциона регулируется статьей 39.12 Земельного кодекса РФ.</w:t>
      </w:r>
    </w:p>
    <w:p w:rsidR="005C78D3" w:rsidRPr="00224D0D" w:rsidRDefault="005C78D3" w:rsidP="008D2B12">
      <w:pPr>
        <w:ind w:firstLine="567"/>
        <w:jc w:val="both"/>
        <w:rPr>
          <w:sz w:val="21"/>
          <w:szCs w:val="21"/>
        </w:rPr>
      </w:pPr>
      <w:r w:rsidRPr="00224D0D">
        <w:rPr>
          <w:sz w:val="21"/>
          <w:szCs w:val="21"/>
        </w:rPr>
        <w:t>Аукцион является открытым по составу участников.</w:t>
      </w:r>
    </w:p>
    <w:p w:rsidR="005C78D3" w:rsidRPr="00224D0D" w:rsidRDefault="005C78D3" w:rsidP="008D2B12">
      <w:pPr>
        <w:ind w:firstLine="567"/>
        <w:jc w:val="both"/>
        <w:rPr>
          <w:sz w:val="21"/>
          <w:szCs w:val="21"/>
        </w:rPr>
      </w:pPr>
      <w:r w:rsidRPr="00224D0D">
        <w:rPr>
          <w:sz w:val="21"/>
          <w:szCs w:val="21"/>
        </w:rPr>
        <w:t xml:space="preserve">Организатор аукциона </w:t>
      </w:r>
      <w:r w:rsidR="00497F46" w:rsidRPr="00224D0D">
        <w:rPr>
          <w:sz w:val="21"/>
          <w:szCs w:val="21"/>
        </w:rPr>
        <w:t xml:space="preserve">– Комитет по управлению муниципальным имуществом Администрации городского округа Навашинский Нижегородской области. </w:t>
      </w:r>
    </w:p>
    <w:p w:rsidR="007857E9" w:rsidRPr="00224D0D" w:rsidRDefault="005C78D3" w:rsidP="007857E9">
      <w:pPr>
        <w:ind w:firstLine="567"/>
        <w:jc w:val="both"/>
        <w:rPr>
          <w:sz w:val="21"/>
          <w:szCs w:val="21"/>
        </w:rPr>
      </w:pPr>
      <w:r w:rsidRPr="00224D0D">
        <w:rPr>
          <w:sz w:val="21"/>
          <w:szCs w:val="21"/>
        </w:rPr>
        <w:t xml:space="preserve">Прием заявок на участие в аукционе (далее - заявки) производится по адресу: </w:t>
      </w:r>
      <w:r w:rsidR="008E5E56" w:rsidRPr="00224D0D">
        <w:rPr>
          <w:sz w:val="21"/>
          <w:szCs w:val="21"/>
        </w:rPr>
        <w:t>Нижегородская область, г.Навашино, ул. Ленина, д.28а, кабинет №3.</w:t>
      </w:r>
      <w:r w:rsidR="007857E9" w:rsidRPr="00224D0D">
        <w:rPr>
          <w:sz w:val="21"/>
          <w:szCs w:val="21"/>
        </w:rPr>
        <w:t xml:space="preserve"> </w:t>
      </w:r>
    </w:p>
    <w:p w:rsidR="007857E9" w:rsidRPr="00EA393D" w:rsidRDefault="007857E9" w:rsidP="00EA393D">
      <w:pPr>
        <w:ind w:firstLine="567"/>
        <w:jc w:val="both"/>
        <w:rPr>
          <w:b/>
          <w:sz w:val="21"/>
          <w:szCs w:val="21"/>
        </w:rPr>
      </w:pPr>
      <w:r w:rsidRPr="00224D0D">
        <w:rPr>
          <w:sz w:val="21"/>
          <w:szCs w:val="21"/>
        </w:rPr>
        <w:t xml:space="preserve">Заявки и необходимые документы подаются в Комитет </w:t>
      </w:r>
      <w:r w:rsidR="000B4379" w:rsidRPr="00224D0D">
        <w:rPr>
          <w:b/>
          <w:sz w:val="21"/>
          <w:szCs w:val="21"/>
        </w:rPr>
        <w:t xml:space="preserve">с </w:t>
      </w:r>
      <w:r w:rsidR="00EA393D">
        <w:rPr>
          <w:b/>
          <w:sz w:val="21"/>
          <w:szCs w:val="21"/>
        </w:rPr>
        <w:t>2</w:t>
      </w:r>
      <w:r w:rsidR="007563B7">
        <w:rPr>
          <w:b/>
          <w:sz w:val="21"/>
          <w:szCs w:val="21"/>
        </w:rPr>
        <w:t>2</w:t>
      </w:r>
      <w:r w:rsidR="00EA393D">
        <w:rPr>
          <w:b/>
          <w:sz w:val="21"/>
          <w:szCs w:val="21"/>
        </w:rPr>
        <w:t xml:space="preserve"> мая 2019</w:t>
      </w:r>
      <w:r w:rsidRPr="00224D0D">
        <w:rPr>
          <w:b/>
          <w:sz w:val="21"/>
          <w:szCs w:val="21"/>
        </w:rPr>
        <w:t xml:space="preserve"> года по </w:t>
      </w:r>
      <w:r w:rsidR="007563B7">
        <w:rPr>
          <w:b/>
          <w:sz w:val="21"/>
          <w:szCs w:val="21"/>
        </w:rPr>
        <w:t>20</w:t>
      </w:r>
      <w:r w:rsidR="00EA393D">
        <w:rPr>
          <w:b/>
          <w:sz w:val="21"/>
          <w:szCs w:val="21"/>
        </w:rPr>
        <w:t xml:space="preserve"> июня </w:t>
      </w:r>
      <w:r w:rsidRPr="00224D0D">
        <w:rPr>
          <w:b/>
          <w:sz w:val="21"/>
          <w:szCs w:val="21"/>
        </w:rPr>
        <w:t>201</w:t>
      </w:r>
      <w:r w:rsidR="00E0459C" w:rsidRPr="00224D0D">
        <w:rPr>
          <w:b/>
          <w:sz w:val="21"/>
          <w:szCs w:val="21"/>
        </w:rPr>
        <w:t>9</w:t>
      </w:r>
      <w:r w:rsidRPr="00224D0D">
        <w:rPr>
          <w:b/>
          <w:sz w:val="21"/>
          <w:szCs w:val="21"/>
        </w:rPr>
        <w:t xml:space="preserve"> года  (включительно) в рабочие дни: вторник, среда с 08.00 до 12.00 и с 13.00-17.15, пятница с 08.00-12.00 и с 13.00-16.00.</w:t>
      </w:r>
    </w:p>
    <w:p w:rsidR="005C78D3" w:rsidRPr="00224D0D" w:rsidRDefault="005C78D3" w:rsidP="008D2B12">
      <w:pPr>
        <w:ind w:firstLine="567"/>
        <w:jc w:val="both"/>
        <w:rPr>
          <w:sz w:val="21"/>
          <w:szCs w:val="21"/>
        </w:rPr>
      </w:pPr>
      <w:r w:rsidRPr="00224D0D">
        <w:rPr>
          <w:sz w:val="21"/>
          <w:szCs w:val="21"/>
        </w:rPr>
        <w:t xml:space="preserve">Признание заявителей участниками аукциона (определение участников аукциона) производится </w:t>
      </w:r>
      <w:r w:rsidR="00784E56" w:rsidRPr="00224D0D">
        <w:rPr>
          <w:sz w:val="21"/>
          <w:szCs w:val="21"/>
        </w:rPr>
        <w:t xml:space="preserve">единой комиссией по проведению конкурсов и торгов (аукционов) в отношении муниципального имущества, продаже объектов муниципальной собственности, земельных участков (в т.ч.собственность на которые не разграничена) и прав их аренды, а также на право заключения договоров на установку и эксплуатацию рекламных конструкций на земельных участках, зданиях, или ином недвижимом имуществе (далее - аукционная комиссия), </w:t>
      </w:r>
      <w:r w:rsidRPr="00224D0D">
        <w:rPr>
          <w:sz w:val="21"/>
          <w:szCs w:val="21"/>
        </w:rPr>
        <w:t>по адресу:</w:t>
      </w:r>
      <w:r w:rsidR="008E5E56" w:rsidRPr="00224D0D">
        <w:rPr>
          <w:sz w:val="21"/>
          <w:szCs w:val="21"/>
        </w:rPr>
        <w:t xml:space="preserve"> Нижегородская область, г.Навашино, ул. Ленина, д.28а, кабинет №3</w:t>
      </w:r>
      <w:r w:rsidR="00547C0E" w:rsidRPr="00224D0D">
        <w:rPr>
          <w:sz w:val="21"/>
          <w:szCs w:val="21"/>
        </w:rPr>
        <w:t>,</w:t>
      </w:r>
      <w:r w:rsidR="00784E56" w:rsidRPr="00224D0D">
        <w:rPr>
          <w:sz w:val="21"/>
          <w:szCs w:val="21"/>
        </w:rPr>
        <w:t xml:space="preserve"> </w:t>
      </w:r>
      <w:r w:rsidR="00A21C1C" w:rsidRPr="00EA393D">
        <w:rPr>
          <w:sz w:val="21"/>
          <w:szCs w:val="21"/>
          <w:u w:val="single"/>
        </w:rPr>
        <w:t>«</w:t>
      </w:r>
      <w:r w:rsidR="00EA393D" w:rsidRPr="00EA393D">
        <w:rPr>
          <w:sz w:val="21"/>
          <w:szCs w:val="21"/>
          <w:u w:val="single"/>
        </w:rPr>
        <w:t>20</w:t>
      </w:r>
      <w:r w:rsidR="00381FE1" w:rsidRPr="00EA393D">
        <w:rPr>
          <w:sz w:val="21"/>
          <w:szCs w:val="21"/>
          <w:u w:val="single"/>
        </w:rPr>
        <w:t>»</w:t>
      </w:r>
      <w:r w:rsidR="008E5E56" w:rsidRPr="00EA393D">
        <w:rPr>
          <w:sz w:val="21"/>
          <w:szCs w:val="21"/>
          <w:u w:val="single"/>
        </w:rPr>
        <w:t xml:space="preserve"> </w:t>
      </w:r>
      <w:r w:rsidR="00EA393D" w:rsidRPr="00EA393D">
        <w:rPr>
          <w:sz w:val="21"/>
          <w:szCs w:val="21"/>
          <w:u w:val="single"/>
        </w:rPr>
        <w:t xml:space="preserve">июня </w:t>
      </w:r>
      <w:r w:rsidRPr="00EA393D">
        <w:rPr>
          <w:sz w:val="21"/>
          <w:szCs w:val="21"/>
          <w:u w:val="single"/>
        </w:rPr>
        <w:t>201</w:t>
      </w:r>
      <w:r w:rsidR="00E0459C" w:rsidRPr="00EA393D">
        <w:rPr>
          <w:sz w:val="21"/>
          <w:szCs w:val="21"/>
          <w:u w:val="single"/>
        </w:rPr>
        <w:t>9</w:t>
      </w:r>
      <w:r w:rsidRPr="00EA393D">
        <w:rPr>
          <w:sz w:val="21"/>
          <w:szCs w:val="21"/>
          <w:u w:val="single"/>
        </w:rPr>
        <w:t xml:space="preserve"> года в 1</w:t>
      </w:r>
      <w:r w:rsidR="008E5E56" w:rsidRPr="00EA393D">
        <w:rPr>
          <w:sz w:val="21"/>
          <w:szCs w:val="21"/>
          <w:u w:val="single"/>
        </w:rPr>
        <w:t>0</w:t>
      </w:r>
      <w:r w:rsidRPr="00EA393D">
        <w:rPr>
          <w:sz w:val="21"/>
          <w:szCs w:val="21"/>
          <w:u w:val="single"/>
        </w:rPr>
        <w:t>-00 час</w:t>
      </w:r>
      <w:r w:rsidRPr="00224D0D">
        <w:rPr>
          <w:sz w:val="21"/>
          <w:szCs w:val="21"/>
        </w:rPr>
        <w:t xml:space="preserve">. </w:t>
      </w:r>
    </w:p>
    <w:p w:rsidR="005C78D3" w:rsidRPr="00224D0D" w:rsidRDefault="005C78D3" w:rsidP="008D2B12">
      <w:pPr>
        <w:ind w:firstLine="567"/>
        <w:jc w:val="both"/>
        <w:rPr>
          <w:sz w:val="21"/>
          <w:szCs w:val="21"/>
        </w:rPr>
      </w:pPr>
      <w:r w:rsidRPr="00224D0D">
        <w:rPr>
          <w:sz w:val="21"/>
          <w:szCs w:val="21"/>
        </w:rPr>
        <w:t xml:space="preserve">Аукцион проводится аукционной комиссией по адресу: </w:t>
      </w:r>
      <w:r w:rsidR="008E5E56" w:rsidRPr="00224D0D">
        <w:rPr>
          <w:sz w:val="21"/>
          <w:szCs w:val="21"/>
        </w:rPr>
        <w:t xml:space="preserve">Нижегородская область, г.Навашино, пл. Ленина, д.7, помещение зала заседаний </w:t>
      </w:r>
      <w:r w:rsidRPr="00224D0D">
        <w:rPr>
          <w:sz w:val="21"/>
          <w:szCs w:val="21"/>
        </w:rPr>
        <w:t>в 1</w:t>
      </w:r>
      <w:r w:rsidR="008E5E56" w:rsidRPr="00224D0D">
        <w:rPr>
          <w:sz w:val="21"/>
          <w:szCs w:val="21"/>
        </w:rPr>
        <w:t>4</w:t>
      </w:r>
      <w:r w:rsidRPr="00224D0D">
        <w:rPr>
          <w:sz w:val="21"/>
          <w:szCs w:val="21"/>
        </w:rPr>
        <w:t>-00 час.</w:t>
      </w:r>
    </w:p>
    <w:p w:rsidR="005C78D3" w:rsidRPr="00224D0D" w:rsidRDefault="005C78D3" w:rsidP="008D2B12">
      <w:pPr>
        <w:ind w:firstLine="567"/>
        <w:jc w:val="both"/>
        <w:rPr>
          <w:sz w:val="21"/>
          <w:szCs w:val="21"/>
        </w:rPr>
      </w:pPr>
      <w:r w:rsidRPr="00224D0D">
        <w:rPr>
          <w:sz w:val="21"/>
          <w:szCs w:val="21"/>
        </w:rPr>
        <w:t>Подведение итогов аукциона производится по адресу</w:t>
      </w:r>
      <w:r w:rsidR="008E5E56" w:rsidRPr="00224D0D">
        <w:rPr>
          <w:sz w:val="21"/>
          <w:szCs w:val="21"/>
        </w:rPr>
        <w:t>:</w:t>
      </w:r>
      <w:r w:rsidRPr="00224D0D">
        <w:rPr>
          <w:sz w:val="21"/>
          <w:szCs w:val="21"/>
        </w:rPr>
        <w:t xml:space="preserve"> </w:t>
      </w:r>
      <w:r w:rsidR="008E5E56" w:rsidRPr="00224D0D">
        <w:rPr>
          <w:sz w:val="21"/>
          <w:szCs w:val="21"/>
        </w:rPr>
        <w:t xml:space="preserve">Нижегородская область, г.Навашино, пл. Ленина, д.7, </w:t>
      </w:r>
      <w:r w:rsidRPr="00224D0D">
        <w:rPr>
          <w:sz w:val="21"/>
          <w:szCs w:val="21"/>
        </w:rPr>
        <w:t>в день проведения аукциона</w:t>
      </w:r>
      <w:r w:rsidR="00E0459C" w:rsidRPr="00224D0D">
        <w:rPr>
          <w:sz w:val="21"/>
          <w:szCs w:val="21"/>
        </w:rPr>
        <w:t xml:space="preserve"> </w:t>
      </w:r>
      <w:r w:rsidR="00EA393D">
        <w:rPr>
          <w:sz w:val="21"/>
          <w:szCs w:val="21"/>
        </w:rPr>
        <w:t>2</w:t>
      </w:r>
      <w:r w:rsidR="007563B7">
        <w:rPr>
          <w:sz w:val="21"/>
          <w:szCs w:val="21"/>
        </w:rPr>
        <w:t>7</w:t>
      </w:r>
      <w:r w:rsidR="00EA393D">
        <w:rPr>
          <w:sz w:val="21"/>
          <w:szCs w:val="21"/>
        </w:rPr>
        <w:t>.06</w:t>
      </w:r>
      <w:r w:rsidRPr="00224D0D">
        <w:rPr>
          <w:sz w:val="21"/>
          <w:szCs w:val="21"/>
        </w:rPr>
        <w:t>.</w:t>
      </w:r>
      <w:r w:rsidR="00EA393D">
        <w:rPr>
          <w:sz w:val="21"/>
          <w:szCs w:val="21"/>
        </w:rPr>
        <w:t>2019.</w:t>
      </w:r>
    </w:p>
    <w:p w:rsidR="005C78D3" w:rsidRPr="00224D0D" w:rsidRDefault="005C78D3" w:rsidP="008D2B12">
      <w:pPr>
        <w:ind w:firstLine="567"/>
        <w:jc w:val="both"/>
        <w:rPr>
          <w:sz w:val="21"/>
          <w:szCs w:val="21"/>
        </w:rPr>
      </w:pPr>
      <w:r w:rsidRPr="00224D0D">
        <w:rPr>
          <w:sz w:val="21"/>
          <w:szCs w:val="21"/>
        </w:rPr>
        <w:t>Победителем аукциона признается участник аукциона, предложивший максимальный размер</w:t>
      </w:r>
      <w:r w:rsidR="008E5E56" w:rsidRPr="00224D0D">
        <w:rPr>
          <w:sz w:val="21"/>
          <w:szCs w:val="21"/>
        </w:rPr>
        <w:t xml:space="preserve"> цены </w:t>
      </w:r>
      <w:r w:rsidR="000B4379" w:rsidRPr="00224D0D">
        <w:rPr>
          <w:sz w:val="21"/>
          <w:szCs w:val="21"/>
        </w:rPr>
        <w:t xml:space="preserve">арендной платы </w:t>
      </w:r>
      <w:r w:rsidR="008E5E56" w:rsidRPr="00224D0D">
        <w:rPr>
          <w:sz w:val="21"/>
          <w:szCs w:val="21"/>
        </w:rPr>
        <w:t>земельного участка</w:t>
      </w:r>
      <w:r w:rsidRPr="00224D0D">
        <w:rPr>
          <w:sz w:val="21"/>
          <w:szCs w:val="21"/>
        </w:rPr>
        <w:t xml:space="preserve">. </w:t>
      </w:r>
    </w:p>
    <w:p w:rsidR="005C78D3" w:rsidRPr="00224D0D" w:rsidRDefault="005C78D3" w:rsidP="008D2B12">
      <w:pPr>
        <w:ind w:firstLine="567"/>
        <w:jc w:val="both"/>
        <w:rPr>
          <w:sz w:val="21"/>
          <w:szCs w:val="21"/>
        </w:rPr>
      </w:pPr>
      <w:r w:rsidRPr="00224D0D">
        <w:rPr>
          <w:sz w:val="21"/>
          <w:szCs w:val="21"/>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rsidR="005C78D3" w:rsidRPr="00224D0D" w:rsidRDefault="005C78D3" w:rsidP="008D2B12">
      <w:pPr>
        <w:autoSpaceDE w:val="0"/>
        <w:autoSpaceDN w:val="0"/>
        <w:adjustRightInd w:val="0"/>
        <w:ind w:firstLine="567"/>
        <w:jc w:val="both"/>
        <w:rPr>
          <w:sz w:val="21"/>
          <w:szCs w:val="21"/>
        </w:rPr>
      </w:pPr>
      <w:r w:rsidRPr="00224D0D">
        <w:rPr>
          <w:sz w:val="21"/>
          <w:szCs w:val="21"/>
        </w:rPr>
        <w:t>Аукцион ведет аукционист в присутствии аукционной комиссии.</w:t>
      </w:r>
    </w:p>
    <w:p w:rsidR="005C78D3" w:rsidRPr="00224D0D" w:rsidRDefault="005C78D3" w:rsidP="008D2B12">
      <w:pPr>
        <w:autoSpaceDE w:val="0"/>
        <w:autoSpaceDN w:val="0"/>
        <w:adjustRightInd w:val="0"/>
        <w:ind w:firstLine="567"/>
        <w:jc w:val="both"/>
        <w:rPr>
          <w:sz w:val="21"/>
          <w:szCs w:val="21"/>
        </w:rPr>
      </w:pPr>
      <w:r w:rsidRPr="00224D0D">
        <w:rPr>
          <w:sz w:val="21"/>
          <w:szCs w:val="21"/>
        </w:rPr>
        <w:t xml:space="preserve">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w:t>
      </w:r>
      <w:r w:rsidR="008E5E56" w:rsidRPr="00224D0D">
        <w:rPr>
          <w:sz w:val="21"/>
          <w:szCs w:val="21"/>
        </w:rPr>
        <w:t xml:space="preserve">цены </w:t>
      </w:r>
      <w:r w:rsidRPr="00224D0D">
        <w:rPr>
          <w:sz w:val="21"/>
          <w:szCs w:val="21"/>
        </w:rPr>
        <w:t>земельн</w:t>
      </w:r>
      <w:r w:rsidR="008E5E56" w:rsidRPr="00224D0D">
        <w:rPr>
          <w:sz w:val="21"/>
          <w:szCs w:val="21"/>
        </w:rPr>
        <w:t xml:space="preserve">ого </w:t>
      </w:r>
      <w:r w:rsidRPr="00224D0D">
        <w:rPr>
          <w:sz w:val="21"/>
          <w:szCs w:val="21"/>
        </w:rPr>
        <w:t>участ</w:t>
      </w:r>
      <w:r w:rsidR="008E5E56" w:rsidRPr="00224D0D">
        <w:rPr>
          <w:sz w:val="21"/>
          <w:szCs w:val="21"/>
        </w:rPr>
        <w:t>ка</w:t>
      </w:r>
      <w:r w:rsidRPr="00224D0D">
        <w:rPr>
          <w:sz w:val="21"/>
          <w:szCs w:val="21"/>
        </w:rPr>
        <w:t xml:space="preserve"> и каждой очередной цены в случае, если готовы заключить договор </w:t>
      </w:r>
      <w:r w:rsidR="001E60EF" w:rsidRPr="00224D0D">
        <w:rPr>
          <w:sz w:val="21"/>
          <w:szCs w:val="21"/>
        </w:rPr>
        <w:t>аренды</w:t>
      </w:r>
      <w:r w:rsidR="008E5E56" w:rsidRPr="00224D0D">
        <w:rPr>
          <w:sz w:val="21"/>
          <w:szCs w:val="21"/>
        </w:rPr>
        <w:t xml:space="preserve"> </w:t>
      </w:r>
      <w:r w:rsidRPr="00224D0D">
        <w:rPr>
          <w:sz w:val="21"/>
          <w:szCs w:val="21"/>
        </w:rPr>
        <w:t xml:space="preserve">в соответствии с этим размером </w:t>
      </w:r>
      <w:r w:rsidR="008E5E56" w:rsidRPr="00224D0D">
        <w:rPr>
          <w:sz w:val="21"/>
          <w:szCs w:val="21"/>
        </w:rPr>
        <w:t xml:space="preserve">цены </w:t>
      </w:r>
      <w:r w:rsidRPr="00224D0D">
        <w:rPr>
          <w:sz w:val="21"/>
          <w:szCs w:val="21"/>
        </w:rPr>
        <w:t xml:space="preserve"> земельн</w:t>
      </w:r>
      <w:r w:rsidR="008E5E56" w:rsidRPr="00224D0D">
        <w:rPr>
          <w:sz w:val="21"/>
          <w:szCs w:val="21"/>
        </w:rPr>
        <w:t>ого</w:t>
      </w:r>
      <w:r w:rsidRPr="00224D0D">
        <w:rPr>
          <w:sz w:val="21"/>
          <w:szCs w:val="21"/>
        </w:rPr>
        <w:t xml:space="preserve"> участ</w:t>
      </w:r>
      <w:r w:rsidR="008E5E56" w:rsidRPr="00224D0D">
        <w:rPr>
          <w:sz w:val="21"/>
          <w:szCs w:val="21"/>
        </w:rPr>
        <w:t>ка</w:t>
      </w:r>
      <w:r w:rsidRPr="00224D0D">
        <w:rPr>
          <w:sz w:val="21"/>
          <w:szCs w:val="21"/>
        </w:rPr>
        <w:t>.</w:t>
      </w:r>
    </w:p>
    <w:p w:rsidR="005C78D3" w:rsidRPr="00224D0D" w:rsidRDefault="005C78D3" w:rsidP="008D2B12">
      <w:pPr>
        <w:autoSpaceDE w:val="0"/>
        <w:autoSpaceDN w:val="0"/>
        <w:adjustRightInd w:val="0"/>
        <w:ind w:firstLine="567"/>
        <w:jc w:val="both"/>
        <w:rPr>
          <w:sz w:val="21"/>
          <w:szCs w:val="21"/>
        </w:rPr>
      </w:pPr>
      <w:r w:rsidRPr="00224D0D">
        <w:rPr>
          <w:sz w:val="21"/>
          <w:szCs w:val="21"/>
        </w:rPr>
        <w:t xml:space="preserve">Каждый последующий размер </w:t>
      </w:r>
      <w:r w:rsidR="008E5E56" w:rsidRPr="00224D0D">
        <w:rPr>
          <w:sz w:val="21"/>
          <w:szCs w:val="21"/>
        </w:rPr>
        <w:t>цены земельн</w:t>
      </w:r>
      <w:r w:rsidR="00EA393D">
        <w:rPr>
          <w:sz w:val="21"/>
          <w:szCs w:val="21"/>
        </w:rPr>
        <w:t xml:space="preserve">ых участков </w:t>
      </w:r>
      <w:r w:rsidRPr="00224D0D">
        <w:rPr>
          <w:sz w:val="21"/>
          <w:szCs w:val="21"/>
        </w:rPr>
        <w:t xml:space="preserve">аукционист назначает путем увеличения текущей величины на "шаг аукциона". После объявления очередного размера </w:t>
      </w:r>
      <w:r w:rsidR="008E5E56" w:rsidRPr="00224D0D">
        <w:rPr>
          <w:sz w:val="21"/>
          <w:szCs w:val="21"/>
        </w:rPr>
        <w:t>цены  земельн</w:t>
      </w:r>
      <w:r w:rsidR="00EA393D">
        <w:rPr>
          <w:sz w:val="21"/>
          <w:szCs w:val="21"/>
        </w:rPr>
        <w:t>ых</w:t>
      </w:r>
      <w:r w:rsidR="008E5E56" w:rsidRPr="00224D0D">
        <w:rPr>
          <w:sz w:val="21"/>
          <w:szCs w:val="21"/>
        </w:rPr>
        <w:t xml:space="preserve"> участк</w:t>
      </w:r>
      <w:r w:rsidR="00EA393D">
        <w:rPr>
          <w:sz w:val="21"/>
          <w:szCs w:val="21"/>
        </w:rPr>
        <w:t>ов</w:t>
      </w:r>
      <w:r w:rsidR="008E5E56" w:rsidRPr="00224D0D">
        <w:rPr>
          <w:sz w:val="21"/>
          <w:szCs w:val="21"/>
        </w:rPr>
        <w:t xml:space="preserve"> </w:t>
      </w:r>
      <w:r w:rsidRPr="00224D0D">
        <w:rPr>
          <w:sz w:val="21"/>
          <w:szCs w:val="21"/>
        </w:rPr>
        <w:t>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5C78D3" w:rsidRPr="00224D0D" w:rsidRDefault="005C78D3" w:rsidP="008D2B12">
      <w:pPr>
        <w:autoSpaceDE w:val="0"/>
        <w:autoSpaceDN w:val="0"/>
        <w:adjustRightInd w:val="0"/>
        <w:ind w:firstLine="567"/>
        <w:jc w:val="both"/>
        <w:rPr>
          <w:sz w:val="21"/>
          <w:szCs w:val="21"/>
        </w:rPr>
      </w:pPr>
      <w:r w:rsidRPr="00224D0D">
        <w:rPr>
          <w:sz w:val="21"/>
          <w:szCs w:val="21"/>
        </w:rPr>
        <w:t xml:space="preserve">При отсутствии участников аукциона, готовых заключить договор </w:t>
      </w:r>
      <w:r w:rsidR="000B4379" w:rsidRPr="00224D0D">
        <w:rPr>
          <w:sz w:val="21"/>
          <w:szCs w:val="21"/>
        </w:rPr>
        <w:t>аренды земельн</w:t>
      </w:r>
      <w:r w:rsidR="00EA393D">
        <w:rPr>
          <w:sz w:val="21"/>
          <w:szCs w:val="21"/>
        </w:rPr>
        <w:t xml:space="preserve">ого участка </w:t>
      </w:r>
      <w:r w:rsidRPr="00224D0D">
        <w:rPr>
          <w:sz w:val="21"/>
          <w:szCs w:val="21"/>
        </w:rPr>
        <w:t>с внесением названным аукционистом размером</w:t>
      </w:r>
      <w:r w:rsidR="008E5E56" w:rsidRPr="00224D0D">
        <w:rPr>
          <w:sz w:val="21"/>
          <w:szCs w:val="21"/>
        </w:rPr>
        <w:t xml:space="preserve"> цены  </w:t>
      </w:r>
      <w:r w:rsidR="000B4379" w:rsidRPr="00224D0D">
        <w:rPr>
          <w:sz w:val="21"/>
          <w:szCs w:val="21"/>
        </w:rPr>
        <w:t>арендной платы</w:t>
      </w:r>
      <w:r w:rsidRPr="00224D0D">
        <w:rPr>
          <w:sz w:val="21"/>
          <w:szCs w:val="21"/>
        </w:rPr>
        <w:t>, аукционист повторяет эту цену 3 раза.</w:t>
      </w:r>
    </w:p>
    <w:p w:rsidR="005C78D3" w:rsidRPr="00224D0D" w:rsidRDefault="005C78D3" w:rsidP="008D2B12">
      <w:pPr>
        <w:autoSpaceDE w:val="0"/>
        <w:autoSpaceDN w:val="0"/>
        <w:adjustRightInd w:val="0"/>
        <w:ind w:firstLine="567"/>
        <w:jc w:val="both"/>
        <w:rPr>
          <w:sz w:val="21"/>
          <w:szCs w:val="21"/>
        </w:rPr>
      </w:pPr>
      <w:r w:rsidRPr="00224D0D">
        <w:rPr>
          <w:sz w:val="21"/>
          <w:szCs w:val="21"/>
        </w:rPr>
        <w:t xml:space="preserve">Если после троекратного объявления очередного размера </w:t>
      </w:r>
      <w:r w:rsidR="008E5E56" w:rsidRPr="00224D0D">
        <w:rPr>
          <w:sz w:val="21"/>
          <w:szCs w:val="21"/>
        </w:rPr>
        <w:t>цены</w:t>
      </w:r>
      <w:r w:rsidR="000B4379" w:rsidRPr="00224D0D">
        <w:rPr>
          <w:sz w:val="21"/>
          <w:szCs w:val="21"/>
        </w:rPr>
        <w:t xml:space="preserve"> арендной платы</w:t>
      </w:r>
      <w:r w:rsidR="008E5E56" w:rsidRPr="00224D0D">
        <w:rPr>
          <w:sz w:val="21"/>
          <w:szCs w:val="21"/>
        </w:rPr>
        <w:t xml:space="preserve"> земельн</w:t>
      </w:r>
      <w:r w:rsidR="00EA393D">
        <w:rPr>
          <w:sz w:val="21"/>
          <w:szCs w:val="21"/>
        </w:rPr>
        <w:t>ых</w:t>
      </w:r>
      <w:r w:rsidR="008E5E56" w:rsidRPr="00224D0D">
        <w:rPr>
          <w:sz w:val="21"/>
          <w:szCs w:val="21"/>
        </w:rPr>
        <w:t xml:space="preserve"> участк</w:t>
      </w:r>
      <w:r w:rsidR="00EA393D">
        <w:rPr>
          <w:sz w:val="21"/>
          <w:szCs w:val="21"/>
        </w:rPr>
        <w:t>ов</w:t>
      </w:r>
      <w:r w:rsidR="008E5E56" w:rsidRPr="00224D0D">
        <w:rPr>
          <w:sz w:val="21"/>
          <w:szCs w:val="21"/>
        </w:rPr>
        <w:t xml:space="preserve"> </w:t>
      </w:r>
      <w:r w:rsidRPr="00224D0D">
        <w:rPr>
          <w:sz w:val="21"/>
          <w:szCs w:val="21"/>
        </w:rPr>
        <w:t>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5C78D3" w:rsidRPr="00224D0D" w:rsidRDefault="005C78D3" w:rsidP="008D2B12">
      <w:pPr>
        <w:tabs>
          <w:tab w:val="left" w:pos="1080"/>
        </w:tabs>
        <w:ind w:firstLine="567"/>
        <w:jc w:val="both"/>
        <w:rPr>
          <w:sz w:val="21"/>
          <w:szCs w:val="21"/>
        </w:rPr>
      </w:pPr>
      <w:r w:rsidRPr="00224D0D">
        <w:rPr>
          <w:sz w:val="21"/>
          <w:szCs w:val="21"/>
        </w:rPr>
        <w:lastRenderedPageBreak/>
        <w:t xml:space="preserve">По завершении аукциона аукционист объявляет о победителе аукциона на право заключения договора </w:t>
      </w:r>
      <w:r w:rsidR="000B4379" w:rsidRPr="00224D0D">
        <w:rPr>
          <w:sz w:val="21"/>
          <w:szCs w:val="21"/>
        </w:rPr>
        <w:t>аренды</w:t>
      </w:r>
      <w:r w:rsidR="008E5E56" w:rsidRPr="00224D0D">
        <w:rPr>
          <w:sz w:val="21"/>
          <w:szCs w:val="21"/>
        </w:rPr>
        <w:t xml:space="preserve"> </w:t>
      </w:r>
      <w:r w:rsidRPr="00224D0D">
        <w:rPr>
          <w:sz w:val="21"/>
          <w:szCs w:val="21"/>
        </w:rPr>
        <w:t>земельн</w:t>
      </w:r>
      <w:r w:rsidR="00EA393D">
        <w:rPr>
          <w:sz w:val="21"/>
          <w:szCs w:val="21"/>
        </w:rPr>
        <w:t>ого участка</w:t>
      </w:r>
      <w:r w:rsidRPr="00224D0D">
        <w:rPr>
          <w:sz w:val="21"/>
          <w:szCs w:val="21"/>
        </w:rPr>
        <w:t xml:space="preserve">, называет размер </w:t>
      </w:r>
      <w:r w:rsidR="008E5E56" w:rsidRPr="00224D0D">
        <w:rPr>
          <w:sz w:val="21"/>
          <w:szCs w:val="21"/>
        </w:rPr>
        <w:t xml:space="preserve">цены </w:t>
      </w:r>
      <w:r w:rsidR="000B4379" w:rsidRPr="00224D0D">
        <w:rPr>
          <w:sz w:val="21"/>
          <w:szCs w:val="21"/>
        </w:rPr>
        <w:t xml:space="preserve">арендной платы </w:t>
      </w:r>
      <w:r w:rsidR="008E5E56" w:rsidRPr="00224D0D">
        <w:rPr>
          <w:sz w:val="21"/>
          <w:szCs w:val="21"/>
        </w:rPr>
        <w:t>земельн</w:t>
      </w:r>
      <w:r w:rsidR="00EA393D">
        <w:rPr>
          <w:sz w:val="21"/>
          <w:szCs w:val="21"/>
        </w:rPr>
        <w:t>ых участков</w:t>
      </w:r>
      <w:r w:rsidR="008E5E56" w:rsidRPr="00224D0D">
        <w:rPr>
          <w:sz w:val="21"/>
          <w:szCs w:val="21"/>
        </w:rPr>
        <w:t xml:space="preserve"> участка </w:t>
      </w:r>
      <w:r w:rsidRPr="00224D0D">
        <w:rPr>
          <w:sz w:val="21"/>
          <w:szCs w:val="21"/>
        </w:rPr>
        <w:t>и номер билета победителя аукциона.</w:t>
      </w:r>
    </w:p>
    <w:p w:rsidR="005C78D3" w:rsidRPr="00224D0D" w:rsidRDefault="005C78D3" w:rsidP="008D2B12">
      <w:pPr>
        <w:ind w:firstLine="567"/>
        <w:jc w:val="both"/>
        <w:rPr>
          <w:sz w:val="21"/>
          <w:szCs w:val="21"/>
        </w:rPr>
      </w:pPr>
      <w:r w:rsidRPr="00224D0D">
        <w:rPr>
          <w:sz w:val="21"/>
          <w:szCs w:val="21"/>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C78D3" w:rsidRPr="00224D0D" w:rsidRDefault="005C78D3" w:rsidP="008D2B12">
      <w:pPr>
        <w:ind w:firstLine="567"/>
        <w:jc w:val="both"/>
        <w:rPr>
          <w:sz w:val="21"/>
          <w:szCs w:val="21"/>
        </w:rPr>
      </w:pPr>
      <w:r w:rsidRPr="00224D0D">
        <w:rPr>
          <w:sz w:val="21"/>
          <w:szCs w:val="21"/>
        </w:rPr>
        <w:t>Подведение итогов аукциона и объявление о принятом решении производится аукционной комиссией в месте и в день проведения аукциона.</w:t>
      </w:r>
    </w:p>
    <w:p w:rsidR="005C78D3" w:rsidRPr="00224D0D" w:rsidRDefault="005C78D3" w:rsidP="008D2B12">
      <w:pPr>
        <w:ind w:firstLine="567"/>
        <w:jc w:val="both"/>
        <w:rPr>
          <w:sz w:val="21"/>
          <w:szCs w:val="21"/>
        </w:rPr>
      </w:pPr>
      <w:r w:rsidRPr="00224D0D">
        <w:rPr>
          <w:sz w:val="21"/>
          <w:szCs w:val="21"/>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w:t>
      </w:r>
      <w:r w:rsidR="001E60EF" w:rsidRPr="00224D0D">
        <w:rPr>
          <w:sz w:val="21"/>
          <w:szCs w:val="21"/>
        </w:rPr>
        <w:t xml:space="preserve">аренды </w:t>
      </w:r>
      <w:r w:rsidRPr="00224D0D">
        <w:rPr>
          <w:sz w:val="21"/>
          <w:szCs w:val="21"/>
        </w:rPr>
        <w:t xml:space="preserve">земельного участка в десятидневный срок со дня составления протокола о результатах аукциона. При этом договор </w:t>
      </w:r>
      <w:r w:rsidR="001E60EF" w:rsidRPr="00224D0D">
        <w:rPr>
          <w:sz w:val="21"/>
          <w:szCs w:val="21"/>
        </w:rPr>
        <w:t>аренды</w:t>
      </w:r>
      <w:r w:rsidR="001D3E8D" w:rsidRPr="00224D0D">
        <w:rPr>
          <w:sz w:val="21"/>
          <w:szCs w:val="21"/>
        </w:rPr>
        <w:t xml:space="preserve"> </w:t>
      </w:r>
      <w:r w:rsidRPr="00224D0D">
        <w:rPr>
          <w:sz w:val="21"/>
          <w:szCs w:val="21"/>
        </w:rPr>
        <w:t xml:space="preserve">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w:t>
      </w:r>
      <w:r w:rsidR="001D3E8D" w:rsidRPr="00224D0D">
        <w:rPr>
          <w:sz w:val="21"/>
          <w:szCs w:val="21"/>
        </w:rPr>
        <w:t>ого</w:t>
      </w:r>
      <w:r w:rsidRPr="00224D0D">
        <w:rPr>
          <w:sz w:val="21"/>
          <w:szCs w:val="21"/>
        </w:rPr>
        <w:t xml:space="preserve"> договор</w:t>
      </w:r>
      <w:r w:rsidR="001D3E8D" w:rsidRPr="00224D0D">
        <w:rPr>
          <w:sz w:val="21"/>
          <w:szCs w:val="21"/>
        </w:rPr>
        <w:t>а</w:t>
      </w:r>
      <w:r w:rsidRPr="00224D0D">
        <w:rPr>
          <w:sz w:val="21"/>
          <w:szCs w:val="21"/>
        </w:rPr>
        <w:t xml:space="preserve"> ранее чем через десять дней со дня размещения информации о результатах аукциона на сайте.</w:t>
      </w:r>
    </w:p>
    <w:p w:rsidR="005C78D3" w:rsidRPr="00224D0D" w:rsidRDefault="005C78D3" w:rsidP="008D2B12">
      <w:pPr>
        <w:ind w:firstLine="567"/>
        <w:jc w:val="both"/>
        <w:rPr>
          <w:sz w:val="21"/>
          <w:szCs w:val="21"/>
        </w:rPr>
      </w:pPr>
      <w:r w:rsidRPr="00224D0D">
        <w:rPr>
          <w:sz w:val="21"/>
          <w:szCs w:val="21"/>
        </w:rPr>
        <w:t xml:space="preserve">Если договор </w:t>
      </w:r>
      <w:r w:rsidR="001E60EF" w:rsidRPr="00224D0D">
        <w:rPr>
          <w:sz w:val="21"/>
          <w:szCs w:val="21"/>
        </w:rPr>
        <w:t>аренды</w:t>
      </w:r>
      <w:r w:rsidRPr="00224D0D">
        <w:rPr>
          <w:sz w:val="21"/>
          <w:szCs w:val="21"/>
        </w:rPr>
        <w:t xml:space="preserve"> земельного участка в течение тридцати дней со дня направления победителю аукциона проектов указанных договоров не были им подписаны и представлены в </w:t>
      </w:r>
      <w:r w:rsidR="001D3E8D" w:rsidRPr="00224D0D">
        <w:rPr>
          <w:sz w:val="21"/>
          <w:szCs w:val="21"/>
        </w:rPr>
        <w:t xml:space="preserve">Администрацию городского округа Навашинский Нижегородской области, </w:t>
      </w:r>
      <w:r w:rsidRPr="00224D0D">
        <w:rPr>
          <w:sz w:val="21"/>
          <w:szCs w:val="21"/>
        </w:rPr>
        <w:t>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5C78D3" w:rsidRPr="00224D0D" w:rsidRDefault="005C78D3" w:rsidP="008D2B12">
      <w:pPr>
        <w:ind w:firstLine="567"/>
        <w:jc w:val="both"/>
        <w:rPr>
          <w:sz w:val="21"/>
          <w:szCs w:val="21"/>
        </w:rPr>
      </w:pPr>
      <w:r w:rsidRPr="00224D0D">
        <w:rPr>
          <w:sz w:val="21"/>
          <w:szCs w:val="21"/>
        </w:rPr>
        <w:t>Выдача извещения о проведении торгов на бумажном носителе и подача заявок об участии в аукционе производится по адресу:</w:t>
      </w:r>
      <w:r w:rsidR="001D3E8D" w:rsidRPr="00224D0D">
        <w:rPr>
          <w:sz w:val="21"/>
          <w:szCs w:val="21"/>
        </w:rPr>
        <w:t xml:space="preserve"> Нижегородская область, г.Навашино, ул. Ленина, д.28а, кабинет №3</w:t>
      </w:r>
      <w:r w:rsidRPr="00224D0D">
        <w:rPr>
          <w:sz w:val="21"/>
          <w:szCs w:val="21"/>
        </w:rPr>
        <w:t xml:space="preserve">, в дни и часы, установленные для приема заявок, при предъявлении документа, подтверждающего полномочия обратившегося лица. </w:t>
      </w:r>
    </w:p>
    <w:p w:rsidR="005C78D3" w:rsidRPr="00224D0D" w:rsidRDefault="005C78D3" w:rsidP="008D2B12">
      <w:pPr>
        <w:ind w:firstLine="567"/>
        <w:jc w:val="both"/>
        <w:rPr>
          <w:sz w:val="21"/>
          <w:szCs w:val="21"/>
        </w:rPr>
      </w:pPr>
      <w:r w:rsidRPr="00224D0D">
        <w:rPr>
          <w:sz w:val="21"/>
          <w:szCs w:val="21"/>
        </w:rPr>
        <w:t>Осмотр земельного участка на местности производится лицами, желающими участвовать в аукционе, самостоятельно.</w:t>
      </w:r>
    </w:p>
    <w:p w:rsidR="001D3E8D" w:rsidRPr="00224D0D" w:rsidRDefault="005C78D3" w:rsidP="001D3E8D">
      <w:pPr>
        <w:ind w:firstLine="567"/>
        <w:jc w:val="both"/>
        <w:rPr>
          <w:sz w:val="21"/>
          <w:szCs w:val="21"/>
        </w:rPr>
      </w:pPr>
      <w:r w:rsidRPr="00224D0D">
        <w:rPr>
          <w:sz w:val="21"/>
          <w:szCs w:val="21"/>
        </w:rPr>
        <w:t xml:space="preserve">Телефоны для справок: </w:t>
      </w:r>
      <w:r w:rsidR="001D3E8D" w:rsidRPr="00224D0D">
        <w:rPr>
          <w:sz w:val="21"/>
          <w:szCs w:val="21"/>
        </w:rPr>
        <w:t>83175 55038</w:t>
      </w:r>
    </w:p>
    <w:p w:rsidR="00073A3C" w:rsidRPr="00224D0D" w:rsidRDefault="001D3E8D" w:rsidP="001D3E8D">
      <w:pPr>
        <w:ind w:firstLine="567"/>
        <w:jc w:val="both"/>
        <w:rPr>
          <w:b/>
          <w:sz w:val="21"/>
          <w:szCs w:val="21"/>
        </w:rPr>
      </w:pPr>
      <w:r w:rsidRPr="00224D0D">
        <w:rPr>
          <w:sz w:val="21"/>
          <w:szCs w:val="21"/>
        </w:rPr>
        <w:t>Официальный сайт органов местного самоуправления городского округа Навашинский Нижегородской области - оfficial@adm.nav.nnov.ru</w:t>
      </w:r>
      <w:r w:rsidR="003C3C74" w:rsidRPr="00224D0D">
        <w:rPr>
          <w:sz w:val="21"/>
          <w:szCs w:val="21"/>
        </w:rPr>
        <w:t>.</w:t>
      </w:r>
    </w:p>
    <w:p w:rsidR="002B0BA2" w:rsidRPr="00224D0D" w:rsidRDefault="005C78D3" w:rsidP="000A4A75">
      <w:pPr>
        <w:jc w:val="center"/>
        <w:rPr>
          <w:b/>
          <w:sz w:val="21"/>
          <w:szCs w:val="21"/>
        </w:rPr>
      </w:pPr>
      <w:r w:rsidRPr="00224D0D">
        <w:rPr>
          <w:b/>
          <w:sz w:val="21"/>
          <w:szCs w:val="21"/>
        </w:rPr>
        <w:t>8</w:t>
      </w:r>
      <w:r w:rsidR="00E20785" w:rsidRPr="00224D0D">
        <w:rPr>
          <w:b/>
          <w:sz w:val="21"/>
          <w:szCs w:val="21"/>
        </w:rPr>
        <w:t>. Форма заявки</w:t>
      </w:r>
    </w:p>
    <w:p w:rsidR="00EB5FB6" w:rsidRPr="00224D0D" w:rsidRDefault="00EB5FB6" w:rsidP="008D2B12">
      <w:pPr>
        <w:ind w:firstLine="567"/>
        <w:jc w:val="both"/>
        <w:rPr>
          <w:sz w:val="21"/>
          <w:szCs w:val="21"/>
        </w:rPr>
      </w:pPr>
      <w:r w:rsidRPr="00224D0D">
        <w:rPr>
          <w:sz w:val="21"/>
          <w:szCs w:val="21"/>
        </w:rPr>
        <w:t>Для участия в аукционе заявитель перечисляет задаток на счет организатора аукциона.</w:t>
      </w:r>
    </w:p>
    <w:p w:rsidR="00EB5FB6" w:rsidRPr="00224D0D" w:rsidRDefault="00EB5FB6" w:rsidP="008D2B12">
      <w:pPr>
        <w:ind w:firstLine="567"/>
        <w:jc w:val="both"/>
        <w:rPr>
          <w:sz w:val="21"/>
          <w:szCs w:val="21"/>
        </w:rPr>
      </w:pPr>
      <w:r w:rsidRPr="00224D0D">
        <w:rPr>
          <w:sz w:val="21"/>
          <w:szCs w:val="21"/>
        </w:rPr>
        <w:t xml:space="preserve">После перечисления задатка заявитель представляет (лично или через своего представителя) </w:t>
      </w:r>
      <w:r w:rsidR="001D3E8D" w:rsidRPr="00224D0D">
        <w:rPr>
          <w:sz w:val="21"/>
          <w:szCs w:val="21"/>
        </w:rPr>
        <w:t xml:space="preserve">в Комитет </w:t>
      </w:r>
      <w:r w:rsidRPr="00224D0D">
        <w:rPr>
          <w:sz w:val="21"/>
          <w:szCs w:val="21"/>
        </w:rPr>
        <w:t>следующие документы:</w:t>
      </w:r>
    </w:p>
    <w:p w:rsidR="00EB5FB6" w:rsidRPr="00224D0D" w:rsidRDefault="00EB5FB6" w:rsidP="008D2B12">
      <w:pPr>
        <w:ind w:firstLine="567"/>
        <w:jc w:val="both"/>
        <w:rPr>
          <w:bCs/>
          <w:sz w:val="21"/>
          <w:szCs w:val="21"/>
        </w:rPr>
      </w:pPr>
      <w:r w:rsidRPr="00224D0D">
        <w:rPr>
          <w:bCs/>
          <w:sz w:val="21"/>
          <w:szCs w:val="21"/>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EB5FB6" w:rsidRPr="00224D0D" w:rsidRDefault="00EB5FB6" w:rsidP="008D2B12">
      <w:pPr>
        <w:ind w:firstLine="567"/>
        <w:jc w:val="both"/>
        <w:rPr>
          <w:bCs/>
          <w:sz w:val="21"/>
          <w:szCs w:val="21"/>
        </w:rPr>
      </w:pPr>
      <w:r w:rsidRPr="00224D0D">
        <w:rPr>
          <w:bCs/>
          <w:sz w:val="21"/>
          <w:szCs w:val="21"/>
        </w:rPr>
        <w:t>2) копии документов, удостоверяющих личность заявителя (для граждан);</w:t>
      </w:r>
    </w:p>
    <w:p w:rsidR="00EB5FB6" w:rsidRPr="00224D0D" w:rsidRDefault="00EB5FB6" w:rsidP="008D2B12">
      <w:pPr>
        <w:ind w:firstLine="567"/>
        <w:jc w:val="both"/>
        <w:rPr>
          <w:bCs/>
          <w:sz w:val="21"/>
          <w:szCs w:val="21"/>
        </w:rPr>
      </w:pPr>
      <w:r w:rsidRPr="00224D0D">
        <w:rPr>
          <w:bCs/>
          <w:sz w:val="21"/>
          <w:szCs w:val="21"/>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B5FB6" w:rsidRPr="00224D0D" w:rsidRDefault="00EB5FB6" w:rsidP="008D2B12">
      <w:pPr>
        <w:ind w:firstLine="567"/>
        <w:jc w:val="both"/>
        <w:rPr>
          <w:bCs/>
          <w:sz w:val="21"/>
          <w:szCs w:val="21"/>
        </w:rPr>
      </w:pPr>
      <w:r w:rsidRPr="00224D0D">
        <w:rPr>
          <w:bCs/>
          <w:sz w:val="21"/>
          <w:szCs w:val="21"/>
        </w:rPr>
        <w:t xml:space="preserve">4) </w:t>
      </w:r>
      <w:r w:rsidR="00817285" w:rsidRPr="00224D0D">
        <w:rPr>
          <w:bCs/>
          <w:sz w:val="21"/>
          <w:szCs w:val="21"/>
        </w:rPr>
        <w:t>документы, подтверждающие внесение задатка</w:t>
      </w:r>
      <w:r w:rsidRPr="00224D0D">
        <w:rPr>
          <w:bCs/>
          <w:sz w:val="21"/>
          <w:szCs w:val="21"/>
        </w:rPr>
        <w:t xml:space="preserve">. </w:t>
      </w:r>
    </w:p>
    <w:p w:rsidR="00817285" w:rsidRPr="00224D0D" w:rsidRDefault="00817285" w:rsidP="008D2B12">
      <w:pPr>
        <w:ind w:firstLine="567"/>
        <w:jc w:val="both"/>
        <w:rPr>
          <w:bCs/>
          <w:sz w:val="21"/>
          <w:szCs w:val="21"/>
        </w:rPr>
      </w:pPr>
      <w:r w:rsidRPr="00224D0D">
        <w:rPr>
          <w:bCs/>
          <w:sz w:val="21"/>
          <w:szCs w:val="21"/>
        </w:rPr>
        <w:t>Предоставление документов, подтверждающих внесение задатка, признается заключением соглашения о задатке.</w:t>
      </w:r>
    </w:p>
    <w:p w:rsidR="00EB5FB6" w:rsidRPr="00224D0D" w:rsidRDefault="00817285" w:rsidP="008D2B12">
      <w:pPr>
        <w:ind w:firstLine="567"/>
        <w:jc w:val="both"/>
        <w:rPr>
          <w:sz w:val="21"/>
          <w:szCs w:val="21"/>
        </w:rPr>
      </w:pPr>
      <w:r w:rsidRPr="00224D0D">
        <w:rPr>
          <w:sz w:val="21"/>
          <w:szCs w:val="21"/>
        </w:rPr>
        <w:t xml:space="preserve">Заявка </w:t>
      </w:r>
      <w:r w:rsidR="00EB5FB6" w:rsidRPr="00224D0D">
        <w:rPr>
          <w:sz w:val="21"/>
          <w:szCs w:val="21"/>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rsidR="00EB5FB6" w:rsidRPr="00224D0D" w:rsidRDefault="00EB5FB6" w:rsidP="008D2B12">
      <w:pPr>
        <w:tabs>
          <w:tab w:val="num" w:pos="0"/>
        </w:tabs>
        <w:ind w:firstLine="567"/>
        <w:jc w:val="both"/>
        <w:rPr>
          <w:sz w:val="21"/>
          <w:szCs w:val="21"/>
        </w:rPr>
      </w:pPr>
      <w:r w:rsidRPr="00224D0D">
        <w:rPr>
          <w:sz w:val="21"/>
          <w:szCs w:val="21"/>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rsidR="00EB5FB6" w:rsidRPr="00224D0D" w:rsidRDefault="00EB5FB6" w:rsidP="008D2B12">
      <w:pPr>
        <w:ind w:firstLine="567"/>
        <w:jc w:val="both"/>
        <w:rPr>
          <w:sz w:val="21"/>
          <w:szCs w:val="21"/>
        </w:rPr>
      </w:pPr>
      <w:r w:rsidRPr="00224D0D">
        <w:rPr>
          <w:sz w:val="21"/>
          <w:szCs w:val="21"/>
        </w:rPr>
        <w:t>Все вышеуказанные документы должны быть составлены на русском языке (либо содержать надлежащим образом заверенный перевод на русский язык). Аукцион проводится на русском языке.</w:t>
      </w:r>
    </w:p>
    <w:p w:rsidR="00EB5FB6" w:rsidRPr="00224D0D" w:rsidRDefault="00EB5FB6" w:rsidP="008D2B12">
      <w:pPr>
        <w:ind w:firstLine="567"/>
        <w:jc w:val="both"/>
        <w:rPr>
          <w:sz w:val="21"/>
          <w:szCs w:val="21"/>
        </w:rPr>
      </w:pPr>
      <w:r w:rsidRPr="00224D0D">
        <w:rPr>
          <w:sz w:val="21"/>
          <w:szCs w:val="21"/>
        </w:rPr>
        <w:t>Один претендент имеет право подать в отношении предмета аукциона только одну заявку на участие в аукционе.</w:t>
      </w:r>
    </w:p>
    <w:p w:rsidR="00EB5FB6" w:rsidRPr="00224D0D" w:rsidRDefault="00EB5FB6" w:rsidP="008D2B12">
      <w:pPr>
        <w:ind w:firstLine="567"/>
        <w:jc w:val="both"/>
        <w:rPr>
          <w:sz w:val="21"/>
          <w:szCs w:val="21"/>
        </w:rPr>
      </w:pPr>
      <w:r w:rsidRPr="00224D0D">
        <w:rPr>
          <w:sz w:val="21"/>
          <w:szCs w:val="21"/>
        </w:rPr>
        <w:t>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rsidR="00EB5FB6" w:rsidRPr="00224D0D" w:rsidRDefault="00EB5FB6" w:rsidP="008D2B12">
      <w:pPr>
        <w:ind w:firstLine="567"/>
        <w:jc w:val="both"/>
        <w:rPr>
          <w:sz w:val="21"/>
          <w:szCs w:val="21"/>
        </w:rPr>
      </w:pPr>
      <w:r w:rsidRPr="00224D0D">
        <w:rPr>
          <w:sz w:val="21"/>
          <w:szCs w:val="21"/>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rsidR="00EB5FB6" w:rsidRPr="00224D0D" w:rsidRDefault="00EB5FB6" w:rsidP="008D2B12">
      <w:pPr>
        <w:ind w:firstLine="567"/>
        <w:jc w:val="both"/>
        <w:rPr>
          <w:sz w:val="21"/>
          <w:szCs w:val="21"/>
        </w:rPr>
      </w:pPr>
      <w:r w:rsidRPr="00224D0D">
        <w:rPr>
          <w:sz w:val="21"/>
          <w:szCs w:val="21"/>
        </w:rPr>
        <w:t xml:space="preserve">Претендент имеет право отозвать принятую заявку до окончания срока приема заявок, уведомив об этом (в письменной форме) организатора аукциона. Организатор аукциона возвращает внесенный задаток претенденту в течение 3 </w:t>
      </w:r>
      <w:r w:rsidR="00D7590E" w:rsidRPr="00224D0D">
        <w:rPr>
          <w:sz w:val="21"/>
          <w:szCs w:val="21"/>
        </w:rPr>
        <w:t xml:space="preserve">рабочих </w:t>
      </w:r>
      <w:r w:rsidRPr="00224D0D">
        <w:rPr>
          <w:sz w:val="21"/>
          <w:szCs w:val="21"/>
        </w:rPr>
        <w:t>дней в случаях отзыва заявки, а так же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B63013" w:rsidRDefault="005C78D3" w:rsidP="00BA5545">
      <w:pPr>
        <w:ind w:firstLine="567"/>
        <w:jc w:val="both"/>
        <w:rPr>
          <w:i/>
          <w:sz w:val="21"/>
          <w:szCs w:val="21"/>
        </w:rPr>
      </w:pPr>
      <w:r w:rsidRPr="00224D0D">
        <w:rPr>
          <w:i/>
          <w:sz w:val="21"/>
          <w:szCs w:val="21"/>
        </w:rPr>
        <w:t xml:space="preserve">Проект договора </w:t>
      </w:r>
      <w:r w:rsidR="001E60EF" w:rsidRPr="00224D0D">
        <w:rPr>
          <w:i/>
          <w:sz w:val="21"/>
          <w:szCs w:val="21"/>
        </w:rPr>
        <w:t>аренды</w:t>
      </w:r>
      <w:r w:rsidRPr="00224D0D">
        <w:rPr>
          <w:i/>
          <w:sz w:val="21"/>
          <w:szCs w:val="21"/>
        </w:rPr>
        <w:t xml:space="preserve">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 а так же на сайте </w:t>
      </w:r>
      <w:r w:rsidR="001D3E8D" w:rsidRPr="00224D0D">
        <w:rPr>
          <w:i/>
          <w:sz w:val="21"/>
          <w:szCs w:val="21"/>
        </w:rPr>
        <w:t xml:space="preserve">Администрации </w:t>
      </w:r>
      <w:r w:rsidRPr="00224D0D">
        <w:rPr>
          <w:i/>
          <w:sz w:val="21"/>
          <w:szCs w:val="21"/>
        </w:rPr>
        <w:t xml:space="preserve"> </w:t>
      </w:r>
      <w:r w:rsidR="001D3E8D" w:rsidRPr="00224D0D">
        <w:rPr>
          <w:i/>
          <w:sz w:val="21"/>
          <w:szCs w:val="21"/>
        </w:rPr>
        <w:t>городского округа Навашинский Нижегородской области (оfficial@adm.nav.nnov.ru).</w:t>
      </w:r>
    </w:p>
    <w:p w:rsidR="00B63013" w:rsidRDefault="00B63013">
      <w:pPr>
        <w:spacing w:after="200" w:line="276" w:lineRule="auto"/>
        <w:rPr>
          <w:i/>
          <w:sz w:val="21"/>
          <w:szCs w:val="21"/>
        </w:rPr>
      </w:pPr>
      <w:r>
        <w:rPr>
          <w:i/>
          <w:sz w:val="21"/>
          <w:szCs w:val="21"/>
        </w:rPr>
        <w:lastRenderedPageBreak/>
        <w:br w:type="page"/>
      </w:r>
    </w:p>
    <w:p w:rsidR="00B63013" w:rsidRDefault="00B63013" w:rsidP="00B63013">
      <w:pPr>
        <w:spacing w:after="200" w:line="276" w:lineRule="auto"/>
        <w:rPr>
          <w:sz w:val="22"/>
          <w:szCs w:val="22"/>
        </w:rPr>
      </w:pPr>
      <w:r>
        <w:rPr>
          <w:sz w:val="22"/>
          <w:szCs w:val="22"/>
        </w:rPr>
        <w:lastRenderedPageBreak/>
        <w:br w:type="page"/>
      </w:r>
    </w:p>
    <w:p w:rsidR="00B63013" w:rsidRPr="000F6220" w:rsidRDefault="00B63013" w:rsidP="00B63013">
      <w:pPr>
        <w:pStyle w:val="a3"/>
        <w:tabs>
          <w:tab w:val="left" w:pos="10260"/>
        </w:tabs>
        <w:jc w:val="left"/>
        <w:rPr>
          <w:b w:val="0"/>
          <w:sz w:val="24"/>
          <w:szCs w:val="24"/>
        </w:rPr>
      </w:pPr>
      <w:r>
        <w:rPr>
          <w:b w:val="0"/>
          <w:sz w:val="24"/>
          <w:szCs w:val="24"/>
        </w:rPr>
        <w:lastRenderedPageBreak/>
        <w:t xml:space="preserve">                                                          </w:t>
      </w:r>
      <w:r w:rsidRPr="000F6220">
        <w:t>ДОГОВОР  О ЗАДАТКЕ</w:t>
      </w:r>
    </w:p>
    <w:p w:rsidR="00B63013" w:rsidRPr="000F6220" w:rsidRDefault="00B63013" w:rsidP="00B63013">
      <w:pPr>
        <w:pStyle w:val="a3"/>
        <w:jc w:val="both"/>
        <w:rPr>
          <w:b w:val="0"/>
          <w:sz w:val="6"/>
          <w:szCs w:val="6"/>
        </w:rPr>
      </w:pPr>
      <w:r w:rsidRPr="000F6220">
        <w:rPr>
          <w:b w:val="0"/>
          <w:sz w:val="6"/>
          <w:szCs w:val="6"/>
        </w:rPr>
        <w:t xml:space="preserve"> </w:t>
      </w:r>
    </w:p>
    <w:p w:rsidR="00B63013" w:rsidRPr="000F6220" w:rsidRDefault="00B63013" w:rsidP="00B63013">
      <w:pPr>
        <w:pStyle w:val="a3"/>
        <w:jc w:val="both"/>
        <w:rPr>
          <w:b w:val="0"/>
        </w:rPr>
      </w:pPr>
      <w:r w:rsidRPr="000F6220">
        <w:rPr>
          <w:b w:val="0"/>
        </w:rPr>
        <w:t>г. Навашино</w:t>
      </w:r>
      <w:r w:rsidRPr="000F6220">
        <w:t xml:space="preserve">   </w:t>
      </w:r>
      <w:r w:rsidRPr="000F6220">
        <w:tab/>
        <w:t xml:space="preserve">                                                             </w:t>
      </w:r>
      <w:r w:rsidRPr="000F6220">
        <w:rPr>
          <w:b w:val="0"/>
        </w:rPr>
        <w:t>«____» ___________ 201</w:t>
      </w:r>
      <w:r>
        <w:rPr>
          <w:b w:val="0"/>
        </w:rPr>
        <w:t>9</w:t>
      </w:r>
      <w:r w:rsidRPr="000F6220">
        <w:rPr>
          <w:b w:val="0"/>
        </w:rPr>
        <w:t xml:space="preserve"> г.</w:t>
      </w:r>
    </w:p>
    <w:p w:rsidR="00B63013" w:rsidRPr="000F6220" w:rsidRDefault="00B63013" w:rsidP="00B63013">
      <w:pPr>
        <w:pStyle w:val="a3"/>
        <w:jc w:val="both"/>
        <w:rPr>
          <w:b w:val="0"/>
        </w:rPr>
      </w:pPr>
    </w:p>
    <w:p w:rsidR="00B63013" w:rsidRPr="000F6220" w:rsidRDefault="00B63013" w:rsidP="00B63013">
      <w:pPr>
        <w:pStyle w:val="af1"/>
      </w:pPr>
      <w:r w:rsidRPr="000F6220">
        <w:tab/>
        <w:t>Данный договор заключен между</w:t>
      </w:r>
      <w:r w:rsidRPr="000F6220">
        <w:rPr>
          <w:b/>
          <w:spacing w:val="-5"/>
        </w:rPr>
        <w:t xml:space="preserve"> </w:t>
      </w:r>
      <w:r w:rsidRPr="000F6220">
        <w:rPr>
          <w:spacing w:val="-5"/>
        </w:rPr>
        <w:t>________________________________________________</w:t>
      </w:r>
      <w:r w:rsidRPr="000F6220">
        <w:t xml:space="preserve">, именуемый в дальнейшем  </w:t>
      </w:r>
      <w:r w:rsidRPr="000F6220">
        <w:rPr>
          <w:b/>
        </w:rPr>
        <w:t>«Задаткодатель»</w:t>
      </w:r>
      <w:r w:rsidRPr="000F6220">
        <w:t xml:space="preserve">, в лице _______________________________________, действующего на основании __________________________________________, и  Администрация городского округа Навашинский Нижегородской области в дальнейшем </w:t>
      </w:r>
      <w:r w:rsidRPr="000F6220">
        <w:rPr>
          <w:b/>
        </w:rPr>
        <w:t>«Задаткополучатель»</w:t>
      </w:r>
      <w:r w:rsidRPr="000F6220">
        <w:t>, в лице председателя комитета по управлению муниципальным имуществом Администрации городского округа Навашинский Нижегородской области, действующей на основании доверенности от</w:t>
      </w:r>
      <w:r w:rsidRPr="005D4DB9">
        <w:t>03.10.201</w:t>
      </w:r>
      <w:r>
        <w:t>7</w:t>
      </w:r>
      <w:r w:rsidRPr="005D4DB9">
        <w:t xml:space="preserve"> № 01-18-3</w:t>
      </w:r>
      <w:r>
        <w:t>346</w:t>
      </w:r>
      <w:r w:rsidRPr="000F6220">
        <w:t>, о нижеследующем:</w:t>
      </w:r>
    </w:p>
    <w:p w:rsidR="00B63013" w:rsidRDefault="00B63013" w:rsidP="00B63013">
      <w:pPr>
        <w:pStyle w:val="af1"/>
        <w:ind w:firstLine="708"/>
      </w:pPr>
      <w:r w:rsidRPr="000F6220">
        <w:t>Настоящий договор является неотъемлемой частью заявки №______ от__________ 201</w:t>
      </w:r>
      <w:r>
        <w:t>8</w:t>
      </w:r>
      <w:r w:rsidRPr="000F6220">
        <w:t xml:space="preserve"> г. (далее – Заявка), поданной </w:t>
      </w:r>
      <w:r w:rsidRPr="000F6220">
        <w:rPr>
          <w:b/>
        </w:rPr>
        <w:t xml:space="preserve">«Задаткодателем»  «Задаткополучателю» </w:t>
      </w:r>
      <w:r w:rsidRPr="000F6220">
        <w:t xml:space="preserve"> для участия в аукционе _________.201   г. на право заключения договора </w:t>
      </w:r>
      <w:r>
        <w:t xml:space="preserve">купли-продажи (аренды) </w:t>
      </w:r>
      <w:r w:rsidRPr="000F6220">
        <w:t>земельного участка, находящегося в муниципальной собственности городского округа Навашинский Нижегородской области:</w:t>
      </w:r>
    </w:p>
    <w:p w:rsidR="00B63013" w:rsidRPr="000F6220" w:rsidRDefault="00B63013" w:rsidP="00B63013">
      <w:pPr>
        <w:pStyle w:val="af1"/>
        <w:ind w:firstLine="708"/>
        <w:jc w:val="left"/>
      </w:pPr>
      <w:r w:rsidRPr="000F6220">
        <w:t>Лот</w:t>
      </w:r>
      <w:r>
        <w:t xml:space="preserve"> №______</w:t>
      </w:r>
      <w:r w:rsidRPr="000F6220">
        <w:t xml:space="preserve"> ______________________________________________________________</w:t>
      </w:r>
      <w:r>
        <w:t>______________</w:t>
      </w:r>
      <w:r w:rsidRPr="000F6220">
        <w:t>______</w:t>
      </w:r>
    </w:p>
    <w:p w:rsidR="00B63013" w:rsidRPr="000F6220" w:rsidRDefault="00B63013" w:rsidP="00B63013">
      <w:pPr>
        <w:pStyle w:val="af1"/>
        <w:rPr>
          <w:sz w:val="20"/>
        </w:rPr>
      </w:pPr>
      <w:r w:rsidRPr="000F6220">
        <w:rPr>
          <w:sz w:val="20"/>
        </w:rPr>
        <w:t xml:space="preserve">                                 (наименование имущества, его место нахождение, целевое назначение)</w:t>
      </w:r>
    </w:p>
    <w:p w:rsidR="00B63013" w:rsidRPr="000F6220" w:rsidRDefault="00B63013" w:rsidP="00B63013">
      <w:pPr>
        <w:pStyle w:val="af1"/>
      </w:pPr>
      <w:r w:rsidRPr="000F6220">
        <w:t>______________________________________________________________________________________________________________________________________________________________________</w:t>
      </w:r>
    </w:p>
    <w:p w:rsidR="00B63013" w:rsidRPr="000F6220" w:rsidRDefault="00B63013" w:rsidP="00B63013">
      <w:pPr>
        <w:pStyle w:val="af1"/>
        <w:ind w:firstLine="425"/>
      </w:pPr>
      <w:r w:rsidRPr="000F6220">
        <w:rPr>
          <w:b/>
        </w:rPr>
        <w:t>«Задаткодатель»</w:t>
      </w:r>
      <w:r w:rsidRPr="000F6220">
        <w:t xml:space="preserve"> дает, а </w:t>
      </w:r>
      <w:r w:rsidRPr="000F6220">
        <w:rPr>
          <w:b/>
        </w:rPr>
        <w:t>«Задаткополучатель»</w:t>
      </w:r>
      <w:r w:rsidRPr="000F6220">
        <w:t xml:space="preserve"> принимает задаток в сумме: ___________________________________________________________________________________,</w:t>
      </w:r>
    </w:p>
    <w:p w:rsidR="00B63013" w:rsidRPr="000F6220" w:rsidRDefault="00B63013" w:rsidP="00B63013">
      <w:pPr>
        <w:pStyle w:val="af1"/>
        <w:rPr>
          <w:sz w:val="20"/>
        </w:rPr>
      </w:pPr>
      <w:r w:rsidRPr="000F6220">
        <w:rPr>
          <w:sz w:val="20"/>
        </w:rPr>
        <w:t xml:space="preserve">                                                                       (сумма цифрами и прописью)</w:t>
      </w:r>
    </w:p>
    <w:p w:rsidR="00B63013" w:rsidRPr="000F6220" w:rsidRDefault="00B63013" w:rsidP="00B63013">
      <w:pPr>
        <w:pStyle w:val="af1"/>
      </w:pPr>
      <w:r w:rsidRPr="000F6220">
        <w:t xml:space="preserve">в доказательство заключения договора </w:t>
      </w:r>
      <w:r>
        <w:t>купли-продажи (аренды)</w:t>
      </w:r>
      <w:r w:rsidRPr="000F6220">
        <w:t xml:space="preserve"> земельного участка, в случае признания _________________________________________________________________________, победителем аукциона.</w:t>
      </w:r>
    </w:p>
    <w:p w:rsidR="00B63013" w:rsidRPr="000F6220" w:rsidRDefault="00B63013" w:rsidP="00B63013">
      <w:pPr>
        <w:pStyle w:val="af1"/>
        <w:ind w:left="425"/>
        <w:rPr>
          <w:b/>
          <w:i/>
        </w:rPr>
      </w:pPr>
      <w:r w:rsidRPr="000F6220">
        <w:t xml:space="preserve">Стороны договорились, что форма приема задатка: </w:t>
      </w:r>
      <w:r w:rsidRPr="000F6220">
        <w:rPr>
          <w:b/>
          <w:i/>
        </w:rPr>
        <w:t>безналичная</w:t>
      </w:r>
    </w:p>
    <w:p w:rsidR="00B63013" w:rsidRPr="000F6220" w:rsidRDefault="00B63013" w:rsidP="00B63013">
      <w:pPr>
        <w:pStyle w:val="af1"/>
        <w:ind w:left="425"/>
        <w:rPr>
          <w:b/>
        </w:rPr>
      </w:pPr>
      <w:r w:rsidRPr="000F6220">
        <w:rPr>
          <w:b/>
        </w:rPr>
        <w:t>Задаток перечисляется на счет:</w:t>
      </w:r>
    </w:p>
    <w:p w:rsidR="00B63013" w:rsidRPr="000F6220" w:rsidRDefault="00B63013" w:rsidP="00B63013">
      <w:pPr>
        <w:ind w:right="-162"/>
        <w:jc w:val="both"/>
      </w:pPr>
      <w:r w:rsidRPr="000F6220">
        <w:rPr>
          <w:color w:val="000000"/>
        </w:rPr>
        <w:t>Получатель</w:t>
      </w:r>
      <w:r w:rsidRPr="000F6220">
        <w:t>:</w:t>
      </w:r>
      <w:r w:rsidRPr="002D3F52">
        <w:rPr>
          <w:sz w:val="22"/>
          <w:szCs w:val="22"/>
        </w:rPr>
        <w:t xml:space="preserve"> </w:t>
      </w:r>
      <w:r w:rsidRPr="00F35D0C">
        <w:rPr>
          <w:sz w:val="22"/>
          <w:szCs w:val="22"/>
        </w:rPr>
        <w:t>УФК по Нижегородской области (Администрация городского округа Навашинский л/с 05323D01500), ИНН 5223035052, КПП 522301001, р/с 40302810522023000129 Волго-Вятское ГУ Банка России, БИК 042202001</w:t>
      </w:r>
    </w:p>
    <w:p w:rsidR="00B63013" w:rsidRPr="000F6220" w:rsidRDefault="00B63013" w:rsidP="00B63013">
      <w:pPr>
        <w:ind w:right="-162"/>
        <w:jc w:val="both"/>
      </w:pPr>
      <w:r w:rsidRPr="000F6220">
        <w:t xml:space="preserve">Стороны договорились, что форма возврата задатка: </w:t>
      </w:r>
      <w:r w:rsidRPr="00BB3FC3">
        <w:t>безналичная</w:t>
      </w:r>
    </w:p>
    <w:p w:rsidR="00B63013" w:rsidRPr="00BB3FC3" w:rsidRDefault="00B63013" w:rsidP="00B63013">
      <w:pPr>
        <w:ind w:right="-162"/>
        <w:jc w:val="both"/>
      </w:pPr>
      <w:r w:rsidRPr="00BB3FC3">
        <w:t xml:space="preserve">Задаток возвращается на счет: </w:t>
      </w:r>
    </w:p>
    <w:p w:rsidR="00B63013" w:rsidRPr="00BB3FC3" w:rsidRDefault="00B63013" w:rsidP="00B63013">
      <w:pPr>
        <w:ind w:right="-162"/>
        <w:jc w:val="both"/>
      </w:pPr>
      <w:r w:rsidRPr="00BB3FC3">
        <w:t xml:space="preserve"> Получатель: _____________________________________________________________________________________________________________________________________________________________________.</w:t>
      </w:r>
    </w:p>
    <w:p w:rsidR="00B63013" w:rsidRPr="000F6220" w:rsidRDefault="00B63013" w:rsidP="00B63013">
      <w:pPr>
        <w:ind w:right="-162"/>
        <w:jc w:val="both"/>
      </w:pPr>
      <w:r w:rsidRPr="000F6220">
        <w:tab/>
        <w:t xml:space="preserve">Задаток возвращается участникам аукциона, за исключением победителя, в течение 3 рабочих дней со дня подведения итогов аукциона </w:t>
      </w:r>
    </w:p>
    <w:p w:rsidR="00B63013" w:rsidRPr="000F6220" w:rsidRDefault="00B63013" w:rsidP="00B63013">
      <w:pPr>
        <w:ind w:right="-162"/>
        <w:jc w:val="both"/>
      </w:pPr>
      <w:r w:rsidRPr="000F6220">
        <w:tab/>
        <w:t xml:space="preserve">В случае признания </w:t>
      </w:r>
      <w:r w:rsidRPr="00BB3FC3">
        <w:t>«Задаткодателя»</w:t>
      </w:r>
      <w:r w:rsidRPr="000F6220">
        <w:t xml:space="preserve"> победителем аукциона и уклонения с его стороны от заключения договора купли-продажи </w:t>
      </w:r>
      <w:r>
        <w:t>(аренды) земельного участка</w:t>
      </w:r>
      <w:r w:rsidRPr="000F6220">
        <w:t xml:space="preserve">, задаток остается у </w:t>
      </w:r>
      <w:r w:rsidRPr="00BB3FC3">
        <w:t>«Задаткополучателя».</w:t>
      </w:r>
    </w:p>
    <w:p w:rsidR="00B63013" w:rsidRPr="000F6220" w:rsidRDefault="00B63013" w:rsidP="00B63013">
      <w:pPr>
        <w:ind w:right="-162"/>
        <w:jc w:val="both"/>
      </w:pPr>
      <w:r w:rsidRPr="000F6220">
        <w:tab/>
        <w:t xml:space="preserve">Настоящий договор вступает в силу (считается заключенным) с даты поступления  задатка на счет </w:t>
      </w:r>
      <w:r w:rsidRPr="00BB3FC3">
        <w:t>«Задаткополучателя».</w:t>
      </w:r>
    </w:p>
    <w:p w:rsidR="00B63013" w:rsidRPr="000F6220" w:rsidRDefault="00B63013" w:rsidP="00B63013">
      <w:pPr>
        <w:ind w:right="-162"/>
        <w:jc w:val="both"/>
      </w:pPr>
      <w:r w:rsidRPr="000F6220">
        <w:t>Реквизиты сторон:</w:t>
      </w:r>
    </w:p>
    <w:tbl>
      <w:tblPr>
        <w:tblW w:w="0" w:type="auto"/>
        <w:tblLook w:val="01E0"/>
      </w:tblPr>
      <w:tblGrid>
        <w:gridCol w:w="5057"/>
        <w:gridCol w:w="5419"/>
      </w:tblGrid>
      <w:tr w:rsidR="00B63013" w:rsidRPr="00BB3FC3" w:rsidTr="00632E12">
        <w:tc>
          <w:tcPr>
            <w:tcW w:w="5057" w:type="dxa"/>
          </w:tcPr>
          <w:p w:rsidR="00B63013" w:rsidRPr="00BB3FC3" w:rsidRDefault="00B63013" w:rsidP="00632E12">
            <w:pPr>
              <w:ind w:right="-162"/>
              <w:jc w:val="both"/>
            </w:pPr>
            <w:r w:rsidRPr="00BB3FC3">
              <w:t xml:space="preserve"> «Задаткополучатель»</w:t>
            </w:r>
          </w:p>
          <w:p w:rsidR="00B63013" w:rsidRPr="00BB3FC3" w:rsidRDefault="00B63013" w:rsidP="00632E12">
            <w:pPr>
              <w:ind w:right="-162"/>
              <w:jc w:val="both"/>
            </w:pPr>
            <w:r w:rsidRPr="00BB3FC3">
              <w:t xml:space="preserve">Администрация городского округа  Навашинский Нижегородской области </w:t>
            </w:r>
          </w:p>
          <w:p w:rsidR="00B63013" w:rsidRPr="00BB3FC3" w:rsidRDefault="00B63013" w:rsidP="00632E12">
            <w:pPr>
              <w:ind w:right="-162"/>
              <w:jc w:val="both"/>
            </w:pPr>
            <w:r w:rsidRPr="00BB3FC3">
              <w:t xml:space="preserve">Почтовый адрес: 607102. Нижегородская область, </w:t>
            </w:r>
            <w:r>
              <w:t xml:space="preserve">          </w:t>
            </w:r>
            <w:r w:rsidRPr="00BB3FC3">
              <w:t>г. Навашино, пл. Ленина, д. 7</w:t>
            </w:r>
          </w:p>
        </w:tc>
        <w:tc>
          <w:tcPr>
            <w:tcW w:w="5419" w:type="dxa"/>
          </w:tcPr>
          <w:p w:rsidR="00B63013" w:rsidRPr="00BB3FC3" w:rsidRDefault="00B63013" w:rsidP="00632E12">
            <w:pPr>
              <w:ind w:right="-162"/>
              <w:jc w:val="both"/>
            </w:pPr>
            <w:r w:rsidRPr="00BB3FC3">
              <w:t>«Задаткодатель»</w:t>
            </w:r>
          </w:p>
          <w:p w:rsidR="00B63013" w:rsidRPr="00BB3FC3" w:rsidRDefault="00B63013" w:rsidP="00632E12">
            <w:pPr>
              <w:ind w:right="-162"/>
              <w:jc w:val="both"/>
            </w:pPr>
            <w:r w:rsidRPr="00BB3FC3">
              <w:t xml:space="preserve">_________________________________________  </w:t>
            </w:r>
          </w:p>
          <w:p w:rsidR="00B63013" w:rsidRPr="00BB3FC3" w:rsidRDefault="00B63013" w:rsidP="00632E12">
            <w:pPr>
              <w:ind w:right="-162"/>
              <w:jc w:val="both"/>
            </w:pPr>
            <w:r w:rsidRPr="00BB3FC3">
              <w:t>_________________________________________</w:t>
            </w:r>
          </w:p>
          <w:p w:rsidR="00B63013" w:rsidRPr="00BB3FC3" w:rsidRDefault="00B63013" w:rsidP="00632E12">
            <w:pPr>
              <w:ind w:right="-162"/>
              <w:jc w:val="both"/>
            </w:pPr>
            <w:r w:rsidRPr="00BB3FC3">
              <w:t>_________________________________________</w:t>
            </w:r>
          </w:p>
          <w:p w:rsidR="00B63013" w:rsidRPr="00BB3FC3" w:rsidRDefault="00B63013" w:rsidP="00632E12">
            <w:pPr>
              <w:ind w:right="-162"/>
              <w:jc w:val="both"/>
            </w:pPr>
            <w:r w:rsidRPr="00BB3FC3">
              <w:t>_________________________________________</w:t>
            </w:r>
          </w:p>
        </w:tc>
      </w:tr>
      <w:tr w:rsidR="00B63013" w:rsidRPr="00BB3FC3" w:rsidTr="00632E12">
        <w:tc>
          <w:tcPr>
            <w:tcW w:w="5057" w:type="dxa"/>
          </w:tcPr>
          <w:p w:rsidR="00B63013" w:rsidRPr="00BB3FC3" w:rsidRDefault="00B63013" w:rsidP="00632E12">
            <w:pPr>
              <w:ind w:right="-162"/>
              <w:jc w:val="both"/>
            </w:pPr>
            <w:r w:rsidRPr="00BB3FC3">
              <w:t>Председатель комитета</w:t>
            </w:r>
          </w:p>
          <w:p w:rsidR="00B63013" w:rsidRPr="00BB3FC3" w:rsidRDefault="00B63013" w:rsidP="00632E12">
            <w:pPr>
              <w:ind w:right="-162"/>
              <w:jc w:val="both"/>
            </w:pPr>
            <w:r w:rsidRPr="00BB3FC3">
              <w:t>____________________С.В. Колпакова)</w:t>
            </w:r>
            <w:r w:rsidRPr="00BB3FC3">
              <w:tab/>
              <w:t xml:space="preserve">           </w:t>
            </w:r>
          </w:p>
        </w:tc>
        <w:tc>
          <w:tcPr>
            <w:tcW w:w="5419" w:type="dxa"/>
          </w:tcPr>
          <w:p w:rsidR="00B63013" w:rsidRPr="00BB3FC3" w:rsidRDefault="00B63013" w:rsidP="00632E12">
            <w:pPr>
              <w:ind w:right="-162"/>
              <w:jc w:val="both"/>
            </w:pPr>
            <w:r w:rsidRPr="00BB3FC3">
              <w:t xml:space="preserve"> ________________</w:t>
            </w:r>
          </w:p>
          <w:p w:rsidR="00B63013" w:rsidRPr="00BB3FC3" w:rsidRDefault="00B63013" w:rsidP="00632E12">
            <w:pPr>
              <w:ind w:right="-162"/>
              <w:jc w:val="both"/>
            </w:pPr>
            <w:r w:rsidRPr="00BB3FC3">
              <w:t>______________________ (_______________)</w:t>
            </w:r>
          </w:p>
        </w:tc>
      </w:tr>
    </w:tbl>
    <w:p w:rsidR="00B63013" w:rsidRPr="00BB3FC3" w:rsidRDefault="00B63013" w:rsidP="00B63013">
      <w:pPr>
        <w:ind w:right="-162"/>
        <w:jc w:val="both"/>
      </w:pPr>
    </w:p>
    <w:p w:rsidR="00B63013" w:rsidRPr="000F6220" w:rsidRDefault="00B63013" w:rsidP="00B63013">
      <w:pPr>
        <w:pStyle w:val="a3"/>
        <w:rPr>
          <w:sz w:val="24"/>
          <w:szCs w:val="24"/>
        </w:rPr>
      </w:pPr>
    </w:p>
    <w:p w:rsidR="00B63013" w:rsidRPr="000F6220" w:rsidRDefault="00B63013" w:rsidP="00B63013">
      <w:pPr>
        <w:pStyle w:val="a3"/>
        <w:rPr>
          <w:sz w:val="24"/>
          <w:szCs w:val="24"/>
        </w:rPr>
      </w:pPr>
      <w:r>
        <w:rPr>
          <w:sz w:val="24"/>
          <w:szCs w:val="24"/>
        </w:rPr>
        <w:br w:type="page"/>
      </w:r>
    </w:p>
    <w:p w:rsidR="00B63013" w:rsidRPr="00716C9F" w:rsidRDefault="00B63013" w:rsidP="00B63013">
      <w:pPr>
        <w:pStyle w:val="a3"/>
        <w:jc w:val="left"/>
        <w:rPr>
          <w:b w:val="0"/>
          <w:sz w:val="24"/>
          <w:szCs w:val="24"/>
        </w:rPr>
      </w:pPr>
      <w:r>
        <w:rPr>
          <w:sz w:val="24"/>
          <w:szCs w:val="24"/>
        </w:rPr>
        <w:lastRenderedPageBreak/>
        <w:t xml:space="preserve">                                                                           </w:t>
      </w:r>
      <w:r w:rsidRPr="00716C9F">
        <w:rPr>
          <w:b w:val="0"/>
          <w:sz w:val="24"/>
          <w:szCs w:val="24"/>
        </w:rPr>
        <w:t>ЗАЯВКА</w:t>
      </w:r>
    </w:p>
    <w:p w:rsidR="00B63013" w:rsidRPr="000F6220" w:rsidRDefault="00B63013" w:rsidP="00B63013">
      <w:pPr>
        <w:pStyle w:val="af1"/>
      </w:pPr>
      <w:r w:rsidRPr="000F6220">
        <w:t xml:space="preserve"> НА УЧАСТИЕ В АУКЦИОНЕ </w:t>
      </w:r>
    </w:p>
    <w:p w:rsidR="00B63013" w:rsidRPr="000F6220" w:rsidRDefault="00B63013" w:rsidP="00B63013">
      <w:pPr>
        <w:pStyle w:val="af1"/>
        <w:rPr>
          <w:b/>
        </w:rPr>
      </w:pPr>
      <w:r w:rsidRPr="000F6220">
        <w:t xml:space="preserve">                                                                                                                                               </w:t>
      </w:r>
      <w:r w:rsidRPr="000F6220">
        <w:rPr>
          <w:b/>
        </w:rPr>
        <w:t>ЛОТ № ____</w:t>
      </w:r>
    </w:p>
    <w:p w:rsidR="00B63013" w:rsidRPr="000F6220" w:rsidRDefault="00B63013" w:rsidP="00B63013">
      <w:pPr>
        <w:pStyle w:val="af1"/>
        <w:rPr>
          <w:b/>
        </w:rPr>
      </w:pPr>
    </w:p>
    <w:p w:rsidR="00B63013" w:rsidRPr="000F6220" w:rsidRDefault="00B63013" w:rsidP="00B63013">
      <w:pPr>
        <w:pStyle w:val="13"/>
        <w:jc w:val="both"/>
        <w:rPr>
          <w:szCs w:val="24"/>
        </w:rPr>
      </w:pPr>
      <w:r w:rsidRPr="000F6220">
        <w:rPr>
          <w:szCs w:val="24"/>
        </w:rPr>
        <w:t>Заявитель __________________________________________________________________________</w:t>
      </w:r>
    </w:p>
    <w:p w:rsidR="00B63013" w:rsidRPr="000F6220" w:rsidRDefault="00B63013" w:rsidP="00B63013">
      <w:pPr>
        <w:pStyle w:val="13"/>
        <w:jc w:val="both"/>
        <w:rPr>
          <w:szCs w:val="24"/>
        </w:rPr>
      </w:pPr>
      <w:r w:rsidRPr="000F6220">
        <w:rPr>
          <w:szCs w:val="24"/>
        </w:rPr>
        <w:t>___________________________________________________________________________________</w:t>
      </w:r>
    </w:p>
    <w:p w:rsidR="00B63013" w:rsidRPr="000F6220" w:rsidRDefault="00B63013" w:rsidP="00B63013">
      <w:pPr>
        <w:pStyle w:val="13"/>
        <w:jc w:val="both"/>
        <w:rPr>
          <w:szCs w:val="24"/>
        </w:rPr>
      </w:pPr>
      <w:r w:rsidRPr="000F6220">
        <w:rPr>
          <w:szCs w:val="24"/>
        </w:rPr>
        <w:t>___________________________________________________________________________________</w:t>
      </w:r>
    </w:p>
    <w:p w:rsidR="00B63013" w:rsidRPr="000F6220" w:rsidRDefault="00B63013" w:rsidP="00B63013">
      <w:pPr>
        <w:pStyle w:val="13"/>
        <w:jc w:val="both"/>
        <w:rPr>
          <w:szCs w:val="24"/>
        </w:rPr>
      </w:pPr>
      <w:r w:rsidRPr="000F6220">
        <w:rPr>
          <w:szCs w:val="24"/>
        </w:rPr>
        <w:t>___________________________________________________________________________________</w:t>
      </w:r>
    </w:p>
    <w:p w:rsidR="00B63013" w:rsidRPr="000F6220" w:rsidRDefault="00B63013" w:rsidP="00B63013">
      <w:pPr>
        <w:pStyle w:val="13"/>
        <w:jc w:val="center"/>
        <w:rPr>
          <w:sz w:val="16"/>
          <w:szCs w:val="16"/>
        </w:rPr>
      </w:pPr>
      <w:r w:rsidRPr="000F6220">
        <w:rPr>
          <w:sz w:val="16"/>
          <w:szCs w:val="16"/>
        </w:rPr>
        <w:t>(полное наименование юридического лица, ИНН, ОГРН, подающего заявку; фамилия, имя, отчество паспортные данные физического лица, адрес места жительства, тел.),</w:t>
      </w:r>
    </w:p>
    <w:p w:rsidR="00B63013" w:rsidRPr="000F6220" w:rsidRDefault="00B63013" w:rsidP="00B63013">
      <w:pPr>
        <w:pStyle w:val="13"/>
        <w:jc w:val="both"/>
        <w:rPr>
          <w:szCs w:val="24"/>
        </w:rPr>
      </w:pPr>
      <w:r w:rsidRPr="000F6220">
        <w:rPr>
          <w:szCs w:val="24"/>
        </w:rPr>
        <w:t xml:space="preserve">именуемый далее Претендент, </w:t>
      </w:r>
    </w:p>
    <w:p w:rsidR="00B63013" w:rsidRPr="000F6220" w:rsidRDefault="00B63013" w:rsidP="00B63013">
      <w:pPr>
        <w:pStyle w:val="13"/>
        <w:jc w:val="both"/>
        <w:rPr>
          <w:szCs w:val="24"/>
        </w:rPr>
      </w:pPr>
      <w:r w:rsidRPr="000F6220">
        <w:rPr>
          <w:szCs w:val="24"/>
        </w:rPr>
        <w:t>в лице ____________________________________________________________________________</w:t>
      </w:r>
    </w:p>
    <w:p w:rsidR="00B63013" w:rsidRPr="000F6220" w:rsidRDefault="00B63013" w:rsidP="00B63013">
      <w:pPr>
        <w:pStyle w:val="13"/>
        <w:jc w:val="center"/>
        <w:rPr>
          <w:sz w:val="20"/>
        </w:rPr>
      </w:pPr>
      <w:r w:rsidRPr="000F6220">
        <w:rPr>
          <w:sz w:val="20"/>
        </w:rPr>
        <w:t>(фамилия, имя, отчество, должность),</w:t>
      </w:r>
    </w:p>
    <w:p w:rsidR="00B63013" w:rsidRPr="000F6220" w:rsidRDefault="00B63013" w:rsidP="00B63013">
      <w:pPr>
        <w:pStyle w:val="13"/>
        <w:jc w:val="center"/>
        <w:rPr>
          <w:szCs w:val="24"/>
        </w:rPr>
      </w:pPr>
      <w:r w:rsidRPr="000F6220">
        <w:rPr>
          <w:szCs w:val="24"/>
        </w:rPr>
        <w:t xml:space="preserve">действующего на основании _________________________________________________________,        </w:t>
      </w:r>
    </w:p>
    <w:p w:rsidR="00B63013" w:rsidRPr="000F6220" w:rsidRDefault="00B63013" w:rsidP="00B63013">
      <w:pPr>
        <w:pStyle w:val="13"/>
        <w:jc w:val="center"/>
        <w:rPr>
          <w:sz w:val="20"/>
        </w:rPr>
      </w:pPr>
      <w:r w:rsidRPr="000F6220">
        <w:rPr>
          <w:szCs w:val="24"/>
        </w:rPr>
        <w:t xml:space="preserve">                             </w:t>
      </w:r>
      <w:r w:rsidRPr="000F6220">
        <w:rPr>
          <w:sz w:val="20"/>
        </w:rPr>
        <w:t>(наименование документа)</w:t>
      </w:r>
    </w:p>
    <w:p w:rsidR="00B63013" w:rsidRPr="000F6220" w:rsidRDefault="00B63013" w:rsidP="00B63013">
      <w:pPr>
        <w:pStyle w:val="22"/>
      </w:pPr>
      <w:r w:rsidRPr="000F6220">
        <w:t>Изучив условия аукциона, желаю приобрести в собственность</w:t>
      </w:r>
      <w:r>
        <w:t xml:space="preserve"> (аренду)</w:t>
      </w:r>
      <w:r w:rsidRPr="000F6220">
        <w:t xml:space="preserve"> земельный участок кадастровый номер _________________________________________________________________</w:t>
      </w:r>
    </w:p>
    <w:p w:rsidR="00B63013" w:rsidRPr="000F6220" w:rsidRDefault="00B63013" w:rsidP="00B63013">
      <w:pPr>
        <w:pStyle w:val="22"/>
      </w:pPr>
      <w:r w:rsidRPr="000F6220">
        <w:t>расположенный по адресу:____________________________________________________________</w:t>
      </w:r>
    </w:p>
    <w:p w:rsidR="00B63013" w:rsidRPr="000F6220" w:rsidRDefault="00B63013" w:rsidP="00B63013">
      <w:pPr>
        <w:pStyle w:val="afb"/>
        <w:tabs>
          <w:tab w:val="left" w:pos="9072"/>
        </w:tabs>
        <w:ind w:left="0" w:right="0" w:firstLine="0"/>
        <w:jc w:val="both"/>
        <w:rPr>
          <w:rFonts w:ascii="Times New Roman" w:hAnsi="Times New Roman"/>
          <w:sz w:val="24"/>
        </w:rPr>
      </w:pPr>
      <w:r w:rsidRPr="000F6220">
        <w:rPr>
          <w:rFonts w:ascii="Times New Roman" w:hAnsi="Times New Roman"/>
          <w:sz w:val="24"/>
        </w:rPr>
        <w:t xml:space="preserve">площадью ___________________ кв.м., </w:t>
      </w:r>
      <w:r w:rsidRPr="000F6220">
        <w:rPr>
          <w:rFonts w:ascii="Times New Roman" w:hAnsi="Times New Roman"/>
        </w:rPr>
        <w:t xml:space="preserve"> </w:t>
      </w:r>
      <w:r w:rsidRPr="000F6220">
        <w:rPr>
          <w:rFonts w:ascii="Times New Roman" w:hAnsi="Times New Roman"/>
          <w:sz w:val="24"/>
        </w:rPr>
        <w:t>для  ____________________________________________</w:t>
      </w:r>
    </w:p>
    <w:p w:rsidR="00B63013" w:rsidRPr="000F6220" w:rsidRDefault="00B63013" w:rsidP="00B63013">
      <w:pPr>
        <w:pStyle w:val="22"/>
        <w:spacing w:line="360" w:lineRule="auto"/>
        <w:ind w:firstLine="0"/>
      </w:pPr>
      <w:r w:rsidRPr="000F6220">
        <w:t>_______________________________________________________________________</w:t>
      </w:r>
    </w:p>
    <w:p w:rsidR="00B63013" w:rsidRPr="000F6220" w:rsidRDefault="00B63013" w:rsidP="00B63013">
      <w:pPr>
        <w:pStyle w:val="22"/>
        <w:spacing w:line="360" w:lineRule="auto"/>
        <w:jc w:val="center"/>
        <w:rPr>
          <w:sz w:val="20"/>
        </w:rPr>
      </w:pPr>
      <w:r w:rsidRPr="000F6220">
        <w:rPr>
          <w:sz w:val="20"/>
        </w:rPr>
        <w:t>(цель предоставления)</w:t>
      </w:r>
    </w:p>
    <w:p w:rsidR="00B63013" w:rsidRPr="000F6220" w:rsidRDefault="00B63013" w:rsidP="00B63013">
      <w:pPr>
        <w:pStyle w:val="22"/>
      </w:pPr>
      <w:r w:rsidRPr="000F6220">
        <w:t xml:space="preserve">Я согласен(а) участвовать в аукционе по продаже в собственность </w:t>
      </w:r>
      <w:r>
        <w:t xml:space="preserve">(передаче на праве аренды) </w:t>
      </w:r>
      <w:r w:rsidRPr="000F6220">
        <w:t>земельного участка.</w:t>
      </w:r>
    </w:p>
    <w:p w:rsidR="00B63013" w:rsidRPr="000F6220" w:rsidRDefault="00B63013" w:rsidP="00B63013">
      <w:pPr>
        <w:pStyle w:val="22"/>
      </w:pPr>
      <w:r w:rsidRPr="000F6220">
        <w:t xml:space="preserve">В случае победы на аукционе принимаю на себя  обязательства выполнять все условия, относящиеся к данному земельному участку, если же я не стану победителем торгов прошу </w:t>
      </w:r>
    </w:p>
    <w:p w:rsidR="00B63013" w:rsidRPr="000F6220" w:rsidRDefault="00B63013" w:rsidP="00B63013">
      <w:pPr>
        <w:pStyle w:val="22"/>
      </w:pPr>
      <w:r w:rsidRPr="000F6220">
        <w:t>перечислить сумму задатка на р/с __________________________________________________</w:t>
      </w:r>
    </w:p>
    <w:p w:rsidR="00B63013" w:rsidRPr="000F6220" w:rsidRDefault="00B63013" w:rsidP="00B63013">
      <w:pPr>
        <w:pStyle w:val="22"/>
      </w:pPr>
      <w:r w:rsidRPr="000F6220">
        <w:t>________________________________________________________________________________</w:t>
      </w:r>
    </w:p>
    <w:p w:rsidR="00B63013" w:rsidRPr="000F6220" w:rsidRDefault="00B63013" w:rsidP="00B63013">
      <w:pPr>
        <w:pStyle w:val="22"/>
        <w:spacing w:line="360" w:lineRule="auto"/>
      </w:pPr>
      <w:r w:rsidRPr="000F6220">
        <w:t>_______________________________________________________________________________</w:t>
      </w:r>
    </w:p>
    <w:p w:rsidR="00B63013" w:rsidRPr="000F6220" w:rsidRDefault="00B63013" w:rsidP="00B63013">
      <w:pPr>
        <w:spacing w:before="200"/>
      </w:pPr>
      <w:r w:rsidRPr="000F6220">
        <w:t>Приложение:</w:t>
      </w:r>
    </w:p>
    <w:p w:rsidR="00B63013" w:rsidRPr="000F6220" w:rsidRDefault="00B63013" w:rsidP="00B63013">
      <w:pPr>
        <w:pStyle w:val="22"/>
        <w:widowControl w:val="0"/>
        <w:numPr>
          <w:ilvl w:val="0"/>
          <w:numId w:val="50"/>
        </w:numPr>
        <w:ind w:left="0" w:firstLine="0"/>
      </w:pPr>
      <w:r w:rsidRPr="000F6220">
        <w:t>Копия квитанции об оплате суммы задатка.</w:t>
      </w:r>
    </w:p>
    <w:p w:rsidR="00B63013" w:rsidRPr="000F6220" w:rsidRDefault="00B63013" w:rsidP="00B63013">
      <w:pPr>
        <w:pStyle w:val="22"/>
        <w:widowControl w:val="0"/>
        <w:numPr>
          <w:ilvl w:val="0"/>
          <w:numId w:val="50"/>
        </w:numPr>
        <w:ind w:left="0" w:firstLine="0"/>
      </w:pPr>
      <w:r w:rsidRPr="000F6220">
        <w:t>Копия документа удостоверяющего личность.</w:t>
      </w:r>
    </w:p>
    <w:p w:rsidR="00B63013" w:rsidRPr="000F6220" w:rsidRDefault="00B63013" w:rsidP="00B63013">
      <w:pPr>
        <w:spacing w:before="380"/>
      </w:pPr>
      <w:r w:rsidRPr="000F6220">
        <w:t>Подпись ________________________                           " _____ " _______20</w:t>
      </w:r>
      <w:r w:rsidRPr="000F6220">
        <w:rPr>
          <w:lang w:val="en-US"/>
        </w:rPr>
        <w:t>1</w:t>
      </w:r>
      <w:r>
        <w:t>9</w:t>
      </w:r>
      <w:r w:rsidRPr="000F6220">
        <w:t xml:space="preserve"> г.</w:t>
      </w:r>
    </w:p>
    <w:p w:rsidR="00B63013" w:rsidRPr="000F6220" w:rsidRDefault="00B63013" w:rsidP="00B63013">
      <w:pPr>
        <w:pStyle w:val="22"/>
        <w:spacing w:line="360" w:lineRule="auto"/>
        <w:rPr>
          <w:szCs w:val="24"/>
        </w:rPr>
      </w:pPr>
      <w:r w:rsidRPr="000F6220">
        <w:rPr>
          <w:szCs w:val="24"/>
        </w:rPr>
        <w:t>Дата подачи Заявки __________________  ,    время  подачи Заявки _________________</w:t>
      </w:r>
    </w:p>
    <w:p w:rsidR="00B63013" w:rsidRPr="002E1E01" w:rsidRDefault="00B63013" w:rsidP="00B63013">
      <w:pPr>
        <w:pStyle w:val="22"/>
        <w:spacing w:line="360" w:lineRule="auto"/>
        <w:jc w:val="center"/>
        <w:rPr>
          <w:szCs w:val="24"/>
        </w:rPr>
      </w:pPr>
      <w:r w:rsidRPr="000F6220">
        <w:rPr>
          <w:szCs w:val="24"/>
        </w:rPr>
        <w:t>(заполняется лицом принявшим заявку)</w:t>
      </w:r>
    </w:p>
    <w:p w:rsidR="00B63013" w:rsidRDefault="00B63013" w:rsidP="00B63013">
      <w:pPr>
        <w:pStyle w:val="22"/>
        <w:ind w:firstLine="425"/>
        <w:rPr>
          <w:b/>
          <w:szCs w:val="24"/>
        </w:rPr>
      </w:pPr>
      <w:r w:rsidRPr="000F6220">
        <w:rPr>
          <w:b/>
          <w:szCs w:val="24"/>
        </w:rPr>
        <w:t xml:space="preserve">                                                                                                         </w:t>
      </w:r>
      <w:r>
        <w:rPr>
          <w:b/>
          <w:szCs w:val="24"/>
        </w:rPr>
        <w:t xml:space="preserve">                            </w:t>
      </w:r>
    </w:p>
    <w:p w:rsidR="00B63013" w:rsidRPr="000F6220" w:rsidRDefault="00B63013" w:rsidP="00B63013">
      <w:pPr>
        <w:pStyle w:val="22"/>
        <w:ind w:firstLine="425"/>
        <w:jc w:val="right"/>
        <w:rPr>
          <w:b/>
          <w:szCs w:val="24"/>
        </w:rPr>
      </w:pPr>
      <w:r>
        <w:rPr>
          <w:b/>
          <w:szCs w:val="24"/>
        </w:rPr>
        <w:br w:type="page"/>
      </w:r>
      <w:r>
        <w:rPr>
          <w:b/>
          <w:szCs w:val="24"/>
        </w:rPr>
        <w:lastRenderedPageBreak/>
        <w:t xml:space="preserve">     </w:t>
      </w:r>
      <w:r w:rsidRPr="000F6220">
        <w:rPr>
          <w:b/>
          <w:szCs w:val="24"/>
        </w:rPr>
        <w:t>Проект</w:t>
      </w:r>
    </w:p>
    <w:p w:rsidR="00B63013" w:rsidRPr="000F6220" w:rsidRDefault="00B63013" w:rsidP="00B63013">
      <w:pPr>
        <w:pStyle w:val="ConsPlusNonformat"/>
        <w:jc w:val="center"/>
        <w:rPr>
          <w:rFonts w:ascii="Times New Roman" w:hAnsi="Times New Roman" w:cs="Times New Roman"/>
        </w:rPr>
      </w:pPr>
    </w:p>
    <w:p w:rsidR="00B63013" w:rsidRPr="000F6220" w:rsidRDefault="00B63013" w:rsidP="00B63013">
      <w:pPr>
        <w:pStyle w:val="ConsPlusNonformat"/>
        <w:jc w:val="center"/>
        <w:rPr>
          <w:rFonts w:ascii="Times New Roman" w:hAnsi="Times New Roman" w:cs="Times New Roman"/>
        </w:rPr>
      </w:pPr>
    </w:p>
    <w:p w:rsidR="00B63013" w:rsidRPr="000F6220" w:rsidRDefault="00B63013" w:rsidP="00B63013">
      <w:pPr>
        <w:pStyle w:val="ConsPlusNonformat"/>
        <w:rPr>
          <w:rFonts w:ascii="Times New Roman" w:hAnsi="Times New Roman" w:cs="Times New Roman"/>
          <w:sz w:val="22"/>
          <w:szCs w:val="22"/>
        </w:rPr>
      </w:pPr>
      <w:r w:rsidRPr="000F6220">
        <w:rPr>
          <w:rFonts w:ascii="Times New Roman" w:hAnsi="Times New Roman" w:cs="Times New Roman"/>
          <w:sz w:val="22"/>
          <w:szCs w:val="22"/>
        </w:rPr>
        <w:t xml:space="preserve">                                                                               ДОГОВОР N _________</w:t>
      </w: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АРЕНДЫ ЗЕМЕЛЬНОГО УЧАСТКА</w:t>
      </w: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 xml:space="preserve">г. Навашино </w:t>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r>
      <w:r w:rsidRPr="000F6220">
        <w:rPr>
          <w:rFonts w:ascii="Times New Roman" w:hAnsi="Times New Roman" w:cs="Times New Roman"/>
          <w:sz w:val="22"/>
          <w:szCs w:val="22"/>
        </w:rPr>
        <w:tab/>
        <w:t xml:space="preserve"> ___________ 201</w:t>
      </w:r>
      <w:r>
        <w:rPr>
          <w:rFonts w:ascii="Times New Roman" w:hAnsi="Times New Roman" w:cs="Times New Roman"/>
          <w:sz w:val="22"/>
          <w:szCs w:val="22"/>
        </w:rPr>
        <w:t>9</w:t>
      </w:r>
      <w:r w:rsidRPr="000F6220">
        <w:rPr>
          <w:rFonts w:ascii="Times New Roman" w:hAnsi="Times New Roman" w:cs="Times New Roman"/>
          <w:sz w:val="22"/>
          <w:szCs w:val="22"/>
        </w:rPr>
        <w:t xml:space="preserve"> г.</w:t>
      </w:r>
    </w:p>
    <w:p w:rsidR="00B63013" w:rsidRPr="000F6220" w:rsidRDefault="00B63013" w:rsidP="00B63013">
      <w:pPr>
        <w:pStyle w:val="ConsPlusNonformat"/>
        <w:jc w:val="both"/>
        <w:rPr>
          <w:rFonts w:ascii="Times New Roman" w:hAnsi="Times New Roman" w:cs="Times New Roman"/>
          <w:sz w:val="22"/>
          <w:szCs w:val="22"/>
        </w:rPr>
      </w:pPr>
    </w:p>
    <w:p w:rsidR="00B63013" w:rsidRPr="000F6220" w:rsidRDefault="00B63013" w:rsidP="00B63013">
      <w:pPr>
        <w:pStyle w:val="ConsPlusNonformat"/>
        <w:ind w:firstLine="720"/>
        <w:jc w:val="both"/>
        <w:rPr>
          <w:rFonts w:ascii="Times New Roman" w:hAnsi="Times New Roman" w:cs="Times New Roman"/>
          <w:sz w:val="22"/>
          <w:szCs w:val="22"/>
        </w:rPr>
      </w:pPr>
      <w:r w:rsidRPr="000F6220">
        <w:rPr>
          <w:rFonts w:ascii="Times New Roman" w:hAnsi="Times New Roman" w:cs="Times New Roman"/>
          <w:sz w:val="22"/>
          <w:szCs w:val="22"/>
        </w:rPr>
        <w:t xml:space="preserve">   </w:t>
      </w:r>
      <w:r w:rsidRPr="000F6220">
        <w:rPr>
          <w:rFonts w:ascii="Times New Roman" w:hAnsi="Times New Roman" w:cs="Times New Roman"/>
          <w:b/>
          <w:sz w:val="22"/>
          <w:szCs w:val="22"/>
        </w:rPr>
        <w:t>Комитет по управлению муниципальным имуществом Администрации городского округа Навашинский Нижегородской области</w:t>
      </w:r>
      <w:r w:rsidRPr="000F6220">
        <w:rPr>
          <w:rFonts w:ascii="Times New Roman" w:hAnsi="Times New Roman" w:cs="Times New Roman"/>
          <w:sz w:val="22"/>
          <w:szCs w:val="22"/>
        </w:rPr>
        <w:t xml:space="preserve">, действующий от имени Администрации городского округа Навашинский Нижегородской области, в лице  председателя  </w:t>
      </w:r>
      <w:r w:rsidRPr="000F6220">
        <w:rPr>
          <w:rFonts w:ascii="Times New Roman" w:hAnsi="Times New Roman" w:cs="Times New Roman"/>
          <w:b/>
          <w:sz w:val="22"/>
          <w:szCs w:val="22"/>
        </w:rPr>
        <w:t>Колпаковой Светланы Викторовны</w:t>
      </w:r>
      <w:r w:rsidRPr="000F6220">
        <w:rPr>
          <w:rFonts w:ascii="Times New Roman" w:hAnsi="Times New Roman" w:cs="Times New Roman"/>
          <w:sz w:val="22"/>
          <w:szCs w:val="22"/>
        </w:rPr>
        <w:t>, действующей на основании доверенности от 03.10.201</w:t>
      </w:r>
      <w:r>
        <w:rPr>
          <w:rFonts w:ascii="Times New Roman" w:hAnsi="Times New Roman" w:cs="Times New Roman"/>
          <w:sz w:val="22"/>
          <w:szCs w:val="22"/>
        </w:rPr>
        <w:t>7</w:t>
      </w:r>
      <w:r w:rsidRPr="000F6220">
        <w:rPr>
          <w:rFonts w:ascii="Times New Roman" w:hAnsi="Times New Roman" w:cs="Times New Roman"/>
          <w:sz w:val="22"/>
          <w:szCs w:val="22"/>
        </w:rPr>
        <w:t>г. № 01-18-3</w:t>
      </w:r>
      <w:r>
        <w:rPr>
          <w:rFonts w:ascii="Times New Roman" w:hAnsi="Times New Roman" w:cs="Times New Roman"/>
          <w:sz w:val="22"/>
          <w:szCs w:val="22"/>
        </w:rPr>
        <w:t>346</w:t>
      </w:r>
      <w:r w:rsidRPr="000F6220">
        <w:rPr>
          <w:rFonts w:ascii="Times New Roman" w:hAnsi="Times New Roman" w:cs="Times New Roman"/>
          <w:sz w:val="22"/>
          <w:szCs w:val="22"/>
        </w:rPr>
        <w:t>, именуемая в дальнейшим «</w:t>
      </w:r>
      <w:r w:rsidRPr="000F6220">
        <w:rPr>
          <w:rFonts w:ascii="Times New Roman" w:hAnsi="Times New Roman" w:cs="Times New Roman"/>
          <w:b/>
          <w:sz w:val="22"/>
          <w:szCs w:val="22"/>
        </w:rPr>
        <w:t>Сторона1»</w:t>
      </w:r>
      <w:r w:rsidRPr="000F6220">
        <w:rPr>
          <w:rFonts w:ascii="Times New Roman" w:hAnsi="Times New Roman" w:cs="Times New Roman"/>
          <w:sz w:val="22"/>
          <w:szCs w:val="22"/>
        </w:rPr>
        <w:t xml:space="preserve">, с одной и </w:t>
      </w:r>
    </w:p>
    <w:p w:rsidR="00B63013" w:rsidRPr="000F6220" w:rsidRDefault="00B63013" w:rsidP="00B63013">
      <w:pPr>
        <w:pStyle w:val="ConsPlusNonformat"/>
        <w:jc w:val="both"/>
        <w:rPr>
          <w:rFonts w:ascii="Times New Roman" w:hAnsi="Times New Roman" w:cs="Times New Roman"/>
          <w:sz w:val="22"/>
          <w:szCs w:val="22"/>
        </w:rPr>
      </w:pPr>
      <w:r w:rsidRPr="000F6220">
        <w:rPr>
          <w:rFonts w:ascii="Times New Roman" w:hAnsi="Times New Roman" w:cs="Times New Roman"/>
          <w:sz w:val="22"/>
          <w:szCs w:val="22"/>
        </w:rPr>
        <w:t>___________________________________________________________________________________</w:t>
      </w: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(наименование юридического лица или Ф.И.О. гражданина, индивидуального предпринимателя)</w:t>
      </w:r>
    </w:p>
    <w:p w:rsidR="00B63013" w:rsidRPr="000F6220" w:rsidRDefault="00B63013" w:rsidP="00B63013">
      <w:pPr>
        <w:pStyle w:val="ConsPlusNonformat"/>
        <w:jc w:val="both"/>
        <w:rPr>
          <w:rFonts w:ascii="Times New Roman" w:hAnsi="Times New Roman" w:cs="Times New Roman"/>
          <w:sz w:val="22"/>
          <w:szCs w:val="22"/>
        </w:rPr>
      </w:pPr>
      <w:r w:rsidRPr="000F6220">
        <w:rPr>
          <w:rFonts w:ascii="Times New Roman" w:hAnsi="Times New Roman" w:cs="Times New Roman"/>
          <w:sz w:val="22"/>
          <w:szCs w:val="22"/>
        </w:rPr>
        <w:t xml:space="preserve">    в лице __________________________________________________________________________________,</w:t>
      </w: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 xml:space="preserve">               (должность, фамилия, имя, отчество)</w:t>
      </w:r>
    </w:p>
    <w:p w:rsidR="00B63013" w:rsidRPr="000F6220" w:rsidRDefault="00B63013" w:rsidP="00B63013">
      <w:pPr>
        <w:pStyle w:val="ConsPlusNonformat"/>
        <w:jc w:val="both"/>
        <w:rPr>
          <w:rFonts w:ascii="Times New Roman" w:hAnsi="Times New Roman" w:cs="Times New Roman"/>
          <w:sz w:val="22"/>
          <w:szCs w:val="22"/>
        </w:rPr>
      </w:pPr>
      <w:r w:rsidRPr="000F6220">
        <w:rPr>
          <w:rFonts w:ascii="Times New Roman" w:hAnsi="Times New Roman" w:cs="Times New Roman"/>
          <w:sz w:val="22"/>
          <w:szCs w:val="22"/>
        </w:rPr>
        <w:t>действующего на основании __________________________________________________________________________,</w:t>
      </w: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 xml:space="preserve">                             (положения, распоряжения, решения, устава, иного документа)</w:t>
      </w:r>
    </w:p>
    <w:p w:rsidR="00B63013" w:rsidRPr="000F6220" w:rsidRDefault="00B63013" w:rsidP="00B63013">
      <w:pPr>
        <w:pStyle w:val="ConsPlusNonformat"/>
        <w:jc w:val="both"/>
        <w:rPr>
          <w:rFonts w:ascii="Times New Roman" w:hAnsi="Times New Roman" w:cs="Times New Roman"/>
          <w:sz w:val="22"/>
          <w:szCs w:val="22"/>
        </w:rPr>
      </w:pPr>
      <w:r w:rsidRPr="000F6220">
        <w:rPr>
          <w:rFonts w:ascii="Times New Roman" w:hAnsi="Times New Roman" w:cs="Times New Roman"/>
          <w:sz w:val="22"/>
          <w:szCs w:val="22"/>
        </w:rPr>
        <w:t xml:space="preserve">именуемый  в  дальнейшем  </w:t>
      </w:r>
      <w:r w:rsidRPr="000F6220">
        <w:rPr>
          <w:rFonts w:ascii="Times New Roman" w:hAnsi="Times New Roman" w:cs="Times New Roman"/>
          <w:b/>
          <w:sz w:val="22"/>
          <w:szCs w:val="22"/>
        </w:rPr>
        <w:t>Арендатор</w:t>
      </w:r>
      <w:r w:rsidRPr="000F6220">
        <w:rPr>
          <w:rFonts w:ascii="Times New Roman" w:hAnsi="Times New Roman" w:cs="Times New Roman"/>
          <w:sz w:val="22"/>
          <w:szCs w:val="22"/>
        </w:rPr>
        <w:t>,  с  другой  стороны, а вместе именуемые Стороны, заключили настоящий договор о нижеследующем:</w:t>
      </w:r>
    </w:p>
    <w:p w:rsidR="00B63013" w:rsidRPr="000F6220" w:rsidRDefault="00B63013" w:rsidP="00B63013">
      <w:pPr>
        <w:pStyle w:val="ConsPlusNonformat"/>
        <w:jc w:val="both"/>
        <w:rPr>
          <w:rFonts w:ascii="Times New Roman" w:hAnsi="Times New Roman" w:cs="Times New Roman"/>
          <w:sz w:val="22"/>
          <w:szCs w:val="22"/>
        </w:rPr>
      </w:pP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ПРЕДМЕТ ДОГОВОРА</w:t>
      </w:r>
    </w:p>
    <w:p w:rsidR="00B63013" w:rsidRPr="000F6220" w:rsidRDefault="00B63013" w:rsidP="00B63013">
      <w:pPr>
        <w:pStyle w:val="ConsPlusNonformat"/>
        <w:jc w:val="center"/>
        <w:rPr>
          <w:rFonts w:ascii="Times New Roman" w:hAnsi="Times New Roman" w:cs="Times New Roman"/>
          <w:sz w:val="22"/>
          <w:szCs w:val="22"/>
        </w:rPr>
      </w:pP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1.1. На  основании распоряжения Администрации городского округа Навашинский Нижегородской области от ____________ №______, Арендодатель передает,  а  Арендатор принимает по акту приема-передачи в пользование на условиях аренды земельный участок,  категория земель ________________, площадью _______ кв. м, кадастровый номер: _______________, местоположение земельного участка: __________________, (далее - Участок).</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1.2.  Границы   Участка  обозначены   на  кадастровом паспорте земельного участка и не могут  быть  самостоятельно  изменены Арендатором. </w:t>
      </w:r>
    </w:p>
    <w:p w:rsidR="00B63013" w:rsidRPr="000F6220" w:rsidRDefault="00B63013" w:rsidP="00B63013">
      <w:pPr>
        <w:pStyle w:val="ConsPlusNonformat"/>
        <w:ind w:firstLine="426"/>
        <w:jc w:val="both"/>
        <w:rPr>
          <w:rFonts w:ascii="Times New Roman" w:hAnsi="Times New Roman" w:cs="Times New Roman"/>
          <w:sz w:val="22"/>
          <w:szCs w:val="22"/>
        </w:rPr>
      </w:pPr>
      <w:bookmarkStart w:id="1" w:name="Par65"/>
      <w:bookmarkEnd w:id="1"/>
      <w:r w:rsidRPr="000F6220">
        <w:rPr>
          <w:rFonts w:ascii="Times New Roman" w:hAnsi="Times New Roman" w:cs="Times New Roman"/>
          <w:sz w:val="22"/>
          <w:szCs w:val="22"/>
        </w:rPr>
        <w:t>1.3. Земельный участок предоставляется для использования его _________________________________</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                                                     (цель использования)</w:t>
      </w:r>
    </w:p>
    <w:p w:rsidR="00B63013" w:rsidRPr="000F6220" w:rsidRDefault="00B63013" w:rsidP="00B63013">
      <w:pPr>
        <w:widowControl w:val="0"/>
        <w:autoSpaceDE w:val="0"/>
        <w:autoSpaceDN w:val="0"/>
        <w:adjustRightInd w:val="0"/>
        <w:jc w:val="both"/>
        <w:rPr>
          <w:sz w:val="22"/>
          <w:szCs w:val="22"/>
        </w:rPr>
      </w:pP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2. СРОК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2.1. Договор заключен сроком на </w:t>
      </w:r>
      <w:r>
        <w:rPr>
          <w:rFonts w:ascii="Times New Roman" w:hAnsi="Times New Roman" w:cs="Times New Roman"/>
          <w:sz w:val="22"/>
          <w:szCs w:val="22"/>
        </w:rPr>
        <w:t>______________________________</w:t>
      </w:r>
      <w:r w:rsidRPr="000F6220">
        <w:rPr>
          <w:rFonts w:ascii="Times New Roman" w:hAnsi="Times New Roman" w:cs="Times New Roman"/>
          <w:sz w:val="22"/>
          <w:szCs w:val="22"/>
        </w:rPr>
        <w:t>года</w:t>
      </w:r>
      <w:r>
        <w:rPr>
          <w:rFonts w:ascii="Times New Roman" w:hAnsi="Times New Roman" w:cs="Times New Roman"/>
          <w:sz w:val="22"/>
          <w:szCs w:val="22"/>
        </w:rPr>
        <w:t>; (лет)</w:t>
      </w:r>
      <w:r w:rsidRPr="000F6220">
        <w:rPr>
          <w:rFonts w:ascii="Times New Roman" w:hAnsi="Times New Roman" w:cs="Times New Roman"/>
          <w:sz w:val="22"/>
          <w:szCs w:val="22"/>
        </w:rPr>
        <w:t xml:space="preserve">. </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2.2. Договор, заключенный на срок менее чем один год, вступает в силу и становится обязательным для Сторон с момента подписания, за исключением случаев, установленных федеральными законами. Договор, заключенный на срок 1 год и более, вступает в силу с момента государственной регистрации органом, осуществляющим государственную регистрацию прав на недвижимое имущество и сделок с ним, при этом расходы по регистрации договора несет Арендатор.</w:t>
      </w:r>
    </w:p>
    <w:p w:rsidR="00B63013" w:rsidRPr="000F6220" w:rsidRDefault="00B63013" w:rsidP="00B63013">
      <w:pPr>
        <w:pStyle w:val="ConsPlusNonformat"/>
        <w:ind w:firstLine="426"/>
        <w:jc w:val="both"/>
        <w:rPr>
          <w:rFonts w:ascii="Times New Roman" w:hAnsi="Times New Roman" w:cs="Times New Roman"/>
          <w:sz w:val="22"/>
          <w:szCs w:val="22"/>
        </w:rPr>
      </w:pPr>
      <w:bookmarkStart w:id="2" w:name="Par80"/>
      <w:bookmarkEnd w:id="2"/>
      <w:r w:rsidRPr="000F6220">
        <w:rPr>
          <w:rFonts w:ascii="Times New Roman" w:hAnsi="Times New Roman" w:cs="Times New Roman"/>
          <w:sz w:val="22"/>
          <w:szCs w:val="22"/>
        </w:rPr>
        <w:t>2.3. Стороны распространяют действие договора аренды на фактически сложившиеся отношения по использованию земельного участка, возникшие с _____________ г.</w:t>
      </w:r>
    </w:p>
    <w:p w:rsidR="00B63013" w:rsidRPr="000F6220" w:rsidRDefault="00B63013" w:rsidP="00B63013">
      <w:pPr>
        <w:widowControl w:val="0"/>
        <w:autoSpaceDE w:val="0"/>
        <w:autoSpaceDN w:val="0"/>
        <w:adjustRightInd w:val="0"/>
        <w:jc w:val="both"/>
        <w:rPr>
          <w:sz w:val="22"/>
          <w:szCs w:val="22"/>
        </w:rPr>
      </w:pP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3. ПРАВА И ОБЯЗАННОСТИ СТОРОН</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3.1.    Арендодатель имеет право:</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3.1.1. Контролировать и требовать от Арендатора соблюдения условий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3.1.2. Вносить в государственные органы, осуществляющие государственный контроль за использованием и охраной земель, требования о приостановлении работ, ведущихся Арендатором с нарушением законодательства, нормативных актов или условий, установленных договором.</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3.1.3. Требовать досрочного расторжения настоящего договора в судебном порядке при нарушении Арендатором условий договора и требований нормативных правовых актов Российской Федерации и Нижегородской области при направлении Арендодателем не менее чем за 30 (тридцать) дней претензии в адрес Арендатора с требованием соблюдения условий договора, нормативных правовых актов Российской Федерации и Нижегородской области и предупреждением о возможном расторжении договора.</w:t>
      </w:r>
    </w:p>
    <w:p w:rsidR="00B63013" w:rsidRPr="000F6220" w:rsidRDefault="00B63013" w:rsidP="00B63013">
      <w:pPr>
        <w:pStyle w:val="ConsPlusNonformat"/>
        <w:ind w:firstLine="426"/>
        <w:jc w:val="both"/>
        <w:rPr>
          <w:rFonts w:ascii="Times New Roman" w:hAnsi="Times New Roman" w:cs="Times New Roman"/>
          <w:sz w:val="22"/>
          <w:szCs w:val="22"/>
        </w:rPr>
      </w:pPr>
      <w:bookmarkStart w:id="3" w:name="Par88"/>
      <w:bookmarkEnd w:id="3"/>
      <w:r w:rsidRPr="000F6220">
        <w:rPr>
          <w:rFonts w:ascii="Times New Roman" w:hAnsi="Times New Roman" w:cs="Times New Roman"/>
          <w:sz w:val="22"/>
          <w:szCs w:val="22"/>
        </w:rPr>
        <w:t xml:space="preserve">3.1.4. Вносить в Договор в одностороннем порядке необходимые изменения, в случаях внесения изменений в нормативные правовые акты Российской Федерации, Нижегородской области, и органов местного самоуправления городского округа Навашинский Нижегородской области, регулирующие земельные отношения (когда таковые влекут за собой изменения договора), путем направления соответствующего уведомления АРЕНДАТОРУ заказным письмом. Указанные уведомления являются обязательными для исполнения и </w:t>
      </w:r>
      <w:r w:rsidRPr="000F6220">
        <w:rPr>
          <w:rFonts w:ascii="Times New Roman" w:hAnsi="Times New Roman" w:cs="Times New Roman"/>
          <w:sz w:val="22"/>
          <w:szCs w:val="22"/>
        </w:rPr>
        <w:lastRenderedPageBreak/>
        <w:t>принимаются в безусловном порядке. Договор считается измененным с момента, указанного в уведомлении. Уведомление считается полученным надлежащим образом, если оно направлено по почтовому адресу, указанному в настоящем договоре.</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3.1.5. Беспрепятственного доступа на арендуемый Участок, в объекты капитального строительства и временные объекты, расположенные на нем, для контроля за соблюдением правового режима использования Участка.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3.1.6. Возмещения убытков, причиненных ухудшением качества Участка и экологической обстановки в результате нарушения Арендатором правового режима использования Участка, а также по иным основаниям, предусмотренным нормативными правовыми актами Российской Федерации и Нижегородской области.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3.2. Арендодатель обязан:</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3.2.1. Передать Арендатору Участок по </w:t>
      </w:r>
      <w:hyperlink w:anchor="Par249" w:history="1">
        <w:r w:rsidRPr="000F6220">
          <w:rPr>
            <w:rFonts w:ascii="Times New Roman" w:hAnsi="Times New Roman" w:cs="Times New Roman"/>
            <w:sz w:val="22"/>
            <w:szCs w:val="22"/>
          </w:rPr>
          <w:t>акту</w:t>
        </w:r>
      </w:hyperlink>
      <w:r w:rsidRPr="000F6220">
        <w:rPr>
          <w:rFonts w:ascii="Times New Roman" w:hAnsi="Times New Roman" w:cs="Times New Roman"/>
          <w:sz w:val="22"/>
          <w:szCs w:val="22"/>
        </w:rPr>
        <w:t xml:space="preserve"> приема-передачи.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3.2.2. Выполнять в полном объеме все условия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3.2.3. Не вмешиваться в хозяйственную деятельность Арендатора, если она не противоречит условиям договора и нормативным правовым актам Российской Федерации и Нижегородской области.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3.2.4. Своевременно уведомлять Арендатора о внесении изменений в договор в порядке, установленном </w:t>
      </w:r>
      <w:hyperlink w:anchor="Par88" w:history="1">
        <w:r w:rsidRPr="000F6220">
          <w:rPr>
            <w:rFonts w:ascii="Times New Roman" w:hAnsi="Times New Roman" w:cs="Times New Roman"/>
            <w:sz w:val="22"/>
            <w:szCs w:val="22"/>
          </w:rPr>
          <w:t>п. 3.1.4</w:t>
        </w:r>
      </w:hyperlink>
      <w:r w:rsidRPr="000F6220">
        <w:rPr>
          <w:rFonts w:ascii="Times New Roman" w:hAnsi="Times New Roman" w:cs="Times New Roman"/>
          <w:sz w:val="22"/>
          <w:szCs w:val="22"/>
        </w:rPr>
        <w:t>.</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3.2.5. Уведомлять Арендатора об изменении реквизитов для перечисления арендной платы в порядке, установленном </w:t>
      </w:r>
      <w:hyperlink w:anchor="Par88" w:history="1">
        <w:r w:rsidRPr="000F6220">
          <w:rPr>
            <w:rFonts w:ascii="Times New Roman" w:hAnsi="Times New Roman" w:cs="Times New Roman"/>
            <w:sz w:val="22"/>
            <w:szCs w:val="22"/>
          </w:rPr>
          <w:t>п. 3.1.4</w:t>
        </w:r>
      </w:hyperlink>
      <w:r w:rsidRPr="000F6220">
        <w:rPr>
          <w:rFonts w:ascii="Times New Roman" w:hAnsi="Times New Roman" w:cs="Times New Roman"/>
          <w:sz w:val="22"/>
          <w:szCs w:val="22"/>
        </w:rPr>
        <w:t>.</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3.3. Арендатор имеет право:</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3.3.1. Самостоятельно хозяйствовать на Участке в соответствии с установленной в </w:t>
      </w:r>
      <w:hyperlink w:anchor="Par65" w:history="1">
        <w:r w:rsidRPr="000F6220">
          <w:rPr>
            <w:rFonts w:ascii="Times New Roman" w:hAnsi="Times New Roman" w:cs="Times New Roman"/>
            <w:sz w:val="22"/>
            <w:szCs w:val="22"/>
          </w:rPr>
          <w:t>п. 1.3</w:t>
        </w:r>
      </w:hyperlink>
      <w:r w:rsidRPr="000F6220">
        <w:rPr>
          <w:rFonts w:ascii="Times New Roman" w:hAnsi="Times New Roman" w:cs="Times New Roman"/>
          <w:sz w:val="22"/>
          <w:szCs w:val="22"/>
        </w:rPr>
        <w:t xml:space="preserve"> целью использования и видом разрешенного использования Участка.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3.3.2. В случае надлежащего исполнения своих обязанностей (условий договора) по истечении срока договора заключить договор на новый срок в преимущественном порядке на согласованных Сторонами условиях, направив Арендодателю не позднее чем за 30 (тридцать) календарных дней до окончания срока действия договора уведомление о желании заключить такой договор.</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3.3.3. Производить улучшения земельного Участка с письменного согласия Арендодателя и при условии соблюдения соответствующих требований законодательства, действующих в период действия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3.3.4. Передавать арендованный Участок в субаренду в пределах срока договора аренды земельного участка с письменного согласия Арендодателя.</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3.3.5. Передавать права и обязанности по настоящему договору, в том числе отдавать арендные права земельного участка в залог,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при условии обязательного уведомления Арендодателя по договору, заключенному на срок более 5 лет;</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при условии письменного согласия Арендодателя по договору, заключенному на срок 5 или менее лет.</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3.3.6. Требовать досрочного расторжения настоящего договора в судебном порядке при нарушении Арендодателем условий договора и требований нормативных правовых актов Российской Федерации и Нижегородской области.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3.3.7. Расторгнуть договор досрочно, направив Арендодателю не позднее чем за 30 (тридцать) дней уведомление с указанием причин расторжения и судьбы объектов, находящихся на земельном участке. В этом случае Арендатор возвращает Участок по </w:t>
      </w:r>
      <w:hyperlink w:anchor="Par249" w:history="1">
        <w:r w:rsidRPr="000F6220">
          <w:rPr>
            <w:rFonts w:ascii="Times New Roman" w:hAnsi="Times New Roman" w:cs="Times New Roman"/>
            <w:sz w:val="22"/>
            <w:szCs w:val="22"/>
          </w:rPr>
          <w:t>акту</w:t>
        </w:r>
      </w:hyperlink>
      <w:r w:rsidRPr="000F6220">
        <w:rPr>
          <w:rFonts w:ascii="Times New Roman" w:hAnsi="Times New Roman" w:cs="Times New Roman"/>
          <w:sz w:val="22"/>
          <w:szCs w:val="22"/>
        </w:rPr>
        <w:t xml:space="preserve"> приема-передачи.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 Арендатор обязан:</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3.4.1. Принять Участок по </w:t>
      </w:r>
      <w:hyperlink w:anchor="Par249" w:history="1">
        <w:r w:rsidRPr="000F6220">
          <w:rPr>
            <w:rFonts w:ascii="Times New Roman" w:hAnsi="Times New Roman" w:cs="Times New Roman"/>
            <w:sz w:val="22"/>
            <w:szCs w:val="22"/>
          </w:rPr>
          <w:t>акту</w:t>
        </w:r>
      </w:hyperlink>
      <w:r w:rsidRPr="000F6220">
        <w:rPr>
          <w:rFonts w:ascii="Times New Roman" w:hAnsi="Times New Roman" w:cs="Times New Roman"/>
          <w:sz w:val="22"/>
          <w:szCs w:val="22"/>
        </w:rPr>
        <w:t xml:space="preserve"> приема-передачи.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3.4.2. Выполнять в полном объеме все условия договора.</w:t>
      </w:r>
    </w:p>
    <w:p w:rsidR="00B63013" w:rsidRPr="000F6220" w:rsidRDefault="00B63013" w:rsidP="00B63013">
      <w:pPr>
        <w:pStyle w:val="ConsPlusNonformat"/>
        <w:ind w:firstLine="426"/>
        <w:jc w:val="both"/>
        <w:rPr>
          <w:rFonts w:ascii="Times New Roman" w:hAnsi="Times New Roman" w:cs="Times New Roman"/>
          <w:color w:val="FF0000"/>
          <w:sz w:val="22"/>
          <w:szCs w:val="22"/>
        </w:rPr>
      </w:pPr>
      <w:r w:rsidRPr="000F6220">
        <w:rPr>
          <w:rFonts w:ascii="Times New Roman" w:hAnsi="Times New Roman" w:cs="Times New Roman"/>
          <w:sz w:val="22"/>
          <w:szCs w:val="22"/>
        </w:rPr>
        <w:t xml:space="preserve">3.4.3 Использовать Участок в соответствии с целью использования, указанной в </w:t>
      </w:r>
      <w:hyperlink w:anchor="Par65" w:history="1">
        <w:r w:rsidRPr="000F6220">
          <w:rPr>
            <w:rFonts w:ascii="Times New Roman" w:hAnsi="Times New Roman" w:cs="Times New Roman"/>
            <w:sz w:val="22"/>
            <w:szCs w:val="22"/>
          </w:rPr>
          <w:t>п. 1.3</w:t>
        </w:r>
      </w:hyperlink>
      <w:r w:rsidRPr="000F6220">
        <w:rPr>
          <w:rFonts w:ascii="Times New Roman" w:hAnsi="Times New Roman" w:cs="Times New Roman"/>
          <w:sz w:val="22"/>
          <w:szCs w:val="22"/>
        </w:rPr>
        <w:t>, и разрешенным использованием</w:t>
      </w:r>
      <w:r w:rsidRPr="000F6220">
        <w:rPr>
          <w:rFonts w:ascii="Times New Roman" w:hAnsi="Times New Roman" w:cs="Times New Roman"/>
          <w:color w:val="FF0000"/>
          <w:sz w:val="22"/>
          <w:szCs w:val="22"/>
        </w:rPr>
        <w:t>.</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3.4.4. Своевременно вносить арендную плату, установленную договором.</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3.4.5. Обеспечить лицам, уполномоченным Арендодателем, соответствующим органам местного самоуправления и государственным органам, осуществляющим государственный земельный контроль за соблюдением земельного законодательства, требованиями охраны и использования земель, доступ на арендуемый Участок, в объекты капитального строительства и временные объекты, расположенные на нем, для контроля за соблюдением правового режима использования Участка.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3.4.6. Не нарушать права других собственников, арендаторов, землепользователей, землевладельцев.</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3.4.7. Не нарушать порядок пользования лесными угодьями, водными и другими природными ресурсами, если таковые имеются на Участке.</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3.4.8. Выполнять в соответствии с требованиями эксплуатационных служб условия эксплуатации подземных и наземных коммуникаций, сооружений, дорог, проездов и т.п. и не препятствовать их обслуживанию и ремонту.</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3.4.9. Направить Арендодателю в течение 10 календарных дней с момента наступления события (совершения сделки) письменное уведомление с приложением соответствующих документов в следующих случаях:</w:t>
      </w:r>
    </w:p>
    <w:p w:rsidR="00B63013" w:rsidRPr="000F6220" w:rsidRDefault="00B63013" w:rsidP="00B63013">
      <w:pPr>
        <w:pStyle w:val="ConsPlusNonformat"/>
        <w:ind w:firstLine="426"/>
        <w:jc w:val="both"/>
        <w:rPr>
          <w:rFonts w:ascii="Times New Roman" w:hAnsi="Times New Roman" w:cs="Times New Roman"/>
          <w:sz w:val="22"/>
          <w:szCs w:val="22"/>
        </w:rPr>
      </w:pPr>
      <w:bookmarkStart w:id="4" w:name="Par117"/>
      <w:bookmarkEnd w:id="4"/>
      <w:r w:rsidRPr="000F6220">
        <w:rPr>
          <w:rFonts w:ascii="Times New Roman" w:hAnsi="Times New Roman" w:cs="Times New Roman"/>
          <w:sz w:val="22"/>
          <w:szCs w:val="22"/>
        </w:rPr>
        <w:t>а) изменения юридического адреса, почтового адреса, банковских реквизитов;</w:t>
      </w:r>
    </w:p>
    <w:p w:rsidR="00B63013" w:rsidRPr="000F6220" w:rsidRDefault="00B63013" w:rsidP="00B63013">
      <w:pPr>
        <w:pStyle w:val="ConsPlusNonformat"/>
        <w:ind w:firstLine="426"/>
        <w:jc w:val="both"/>
        <w:rPr>
          <w:rFonts w:ascii="Times New Roman" w:hAnsi="Times New Roman" w:cs="Times New Roman"/>
          <w:sz w:val="22"/>
          <w:szCs w:val="22"/>
        </w:rPr>
      </w:pPr>
      <w:bookmarkStart w:id="5" w:name="Par118"/>
      <w:bookmarkEnd w:id="5"/>
      <w:r w:rsidRPr="000F6220">
        <w:rPr>
          <w:rFonts w:ascii="Times New Roman" w:hAnsi="Times New Roman" w:cs="Times New Roman"/>
          <w:sz w:val="22"/>
          <w:szCs w:val="22"/>
        </w:rPr>
        <w:t>б) изменения организационно-правовой формы, наименования Арендатора;</w:t>
      </w:r>
    </w:p>
    <w:p w:rsidR="00B63013" w:rsidRPr="000F6220" w:rsidRDefault="00B63013" w:rsidP="00B63013">
      <w:pPr>
        <w:pStyle w:val="ConsPlusNonformat"/>
        <w:ind w:firstLine="426"/>
        <w:jc w:val="both"/>
        <w:rPr>
          <w:rFonts w:ascii="Times New Roman" w:hAnsi="Times New Roman" w:cs="Times New Roman"/>
          <w:sz w:val="22"/>
          <w:szCs w:val="22"/>
        </w:rPr>
      </w:pPr>
      <w:bookmarkStart w:id="6" w:name="Par119"/>
      <w:bookmarkEnd w:id="6"/>
      <w:r w:rsidRPr="000F6220">
        <w:rPr>
          <w:rFonts w:ascii="Times New Roman" w:hAnsi="Times New Roman" w:cs="Times New Roman"/>
          <w:sz w:val="22"/>
          <w:szCs w:val="22"/>
        </w:rPr>
        <w:lastRenderedPageBreak/>
        <w:t>в) смены руководителя организации (с подтверждением полномочий);</w:t>
      </w:r>
    </w:p>
    <w:p w:rsidR="00B63013" w:rsidRPr="000F6220" w:rsidRDefault="00B63013" w:rsidP="00B63013">
      <w:pPr>
        <w:pStyle w:val="ConsPlusNonformat"/>
        <w:ind w:firstLine="426"/>
        <w:jc w:val="both"/>
        <w:rPr>
          <w:rFonts w:ascii="Times New Roman" w:hAnsi="Times New Roman" w:cs="Times New Roman"/>
          <w:sz w:val="22"/>
          <w:szCs w:val="22"/>
        </w:rPr>
      </w:pPr>
      <w:bookmarkStart w:id="7" w:name="Par120"/>
      <w:bookmarkEnd w:id="7"/>
      <w:r w:rsidRPr="000F6220">
        <w:rPr>
          <w:rFonts w:ascii="Times New Roman" w:hAnsi="Times New Roman" w:cs="Times New Roman"/>
          <w:sz w:val="22"/>
          <w:szCs w:val="22"/>
        </w:rPr>
        <w:t>г) изменения цели использования Участка или видов разрешенного использования Участка, произведенного на основании решений уполномоченных органов, а также при изменении Арендатором цели использования Участка или вида разрешенного использования на иной вид разрешенного использования, предусмотренный зонированием территорий, в случае, если такие изменения влекут за собой внесение изменений в договор, в том числе изменение величины арендной платы;</w:t>
      </w:r>
    </w:p>
    <w:p w:rsidR="00B63013" w:rsidRPr="000F6220" w:rsidRDefault="00B63013" w:rsidP="00B63013">
      <w:pPr>
        <w:pStyle w:val="ConsPlusNonformat"/>
        <w:ind w:firstLine="426"/>
        <w:jc w:val="both"/>
        <w:rPr>
          <w:rFonts w:ascii="Times New Roman" w:hAnsi="Times New Roman" w:cs="Times New Roman"/>
          <w:sz w:val="22"/>
          <w:szCs w:val="22"/>
        </w:rPr>
      </w:pPr>
      <w:bookmarkStart w:id="8" w:name="Par121"/>
      <w:bookmarkEnd w:id="8"/>
      <w:r w:rsidRPr="000F6220">
        <w:rPr>
          <w:rFonts w:ascii="Times New Roman" w:hAnsi="Times New Roman" w:cs="Times New Roman"/>
          <w:sz w:val="22"/>
          <w:szCs w:val="22"/>
        </w:rPr>
        <w:t>д) перехода права собственности на объекты капитального строительства, расположенные на арендуемом Участке, к другим лицам;</w:t>
      </w:r>
    </w:p>
    <w:p w:rsidR="00B63013" w:rsidRPr="000F6220" w:rsidRDefault="00B63013" w:rsidP="00B63013">
      <w:pPr>
        <w:pStyle w:val="ConsPlusNonformat"/>
        <w:ind w:firstLine="426"/>
        <w:jc w:val="both"/>
        <w:rPr>
          <w:rFonts w:ascii="Times New Roman" w:hAnsi="Times New Roman" w:cs="Times New Roman"/>
          <w:sz w:val="22"/>
          <w:szCs w:val="22"/>
        </w:rPr>
      </w:pPr>
      <w:bookmarkStart w:id="9" w:name="Par122"/>
      <w:bookmarkEnd w:id="9"/>
      <w:r w:rsidRPr="000F6220">
        <w:rPr>
          <w:rFonts w:ascii="Times New Roman" w:hAnsi="Times New Roman" w:cs="Times New Roman"/>
          <w:sz w:val="22"/>
          <w:szCs w:val="22"/>
        </w:rPr>
        <w:t>е) принятия решения о ликвидации Арендатора.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Указанные уведомления по </w:t>
      </w:r>
      <w:hyperlink w:anchor="Par119" w:history="1">
        <w:r w:rsidRPr="000F6220">
          <w:rPr>
            <w:rFonts w:ascii="Times New Roman" w:hAnsi="Times New Roman" w:cs="Times New Roman"/>
            <w:sz w:val="22"/>
            <w:szCs w:val="22"/>
          </w:rPr>
          <w:t>подпункту "в"</w:t>
        </w:r>
      </w:hyperlink>
      <w:r w:rsidRPr="000F6220">
        <w:rPr>
          <w:rFonts w:ascii="Times New Roman" w:hAnsi="Times New Roman" w:cs="Times New Roman"/>
          <w:sz w:val="22"/>
          <w:szCs w:val="22"/>
        </w:rPr>
        <w:t xml:space="preserve">, принимаются Арендодателем к сведению, по </w:t>
      </w:r>
      <w:hyperlink w:anchor="Par117" w:history="1">
        <w:r w:rsidRPr="000F6220">
          <w:rPr>
            <w:rFonts w:ascii="Times New Roman" w:hAnsi="Times New Roman" w:cs="Times New Roman"/>
            <w:sz w:val="22"/>
            <w:szCs w:val="22"/>
          </w:rPr>
          <w:t>подпунктам "а"</w:t>
        </w:r>
      </w:hyperlink>
      <w:r w:rsidRPr="000F6220">
        <w:rPr>
          <w:rFonts w:ascii="Times New Roman" w:hAnsi="Times New Roman" w:cs="Times New Roman"/>
          <w:sz w:val="22"/>
          <w:szCs w:val="22"/>
        </w:rPr>
        <w:t xml:space="preserve">, </w:t>
      </w:r>
      <w:hyperlink w:anchor="Par118" w:history="1">
        <w:r w:rsidRPr="000F6220">
          <w:rPr>
            <w:rFonts w:ascii="Times New Roman" w:hAnsi="Times New Roman" w:cs="Times New Roman"/>
            <w:sz w:val="22"/>
            <w:szCs w:val="22"/>
          </w:rPr>
          <w:t>"б"</w:t>
        </w:r>
      </w:hyperlink>
      <w:r w:rsidRPr="000F6220">
        <w:rPr>
          <w:rFonts w:ascii="Times New Roman" w:hAnsi="Times New Roman" w:cs="Times New Roman"/>
          <w:sz w:val="22"/>
          <w:szCs w:val="22"/>
        </w:rPr>
        <w:t xml:space="preserve">, </w:t>
      </w:r>
      <w:hyperlink w:anchor="Par120" w:history="1">
        <w:r w:rsidRPr="000F6220">
          <w:rPr>
            <w:rFonts w:ascii="Times New Roman" w:hAnsi="Times New Roman" w:cs="Times New Roman"/>
            <w:sz w:val="22"/>
            <w:szCs w:val="22"/>
          </w:rPr>
          <w:t>"г"</w:t>
        </w:r>
      </w:hyperlink>
      <w:r w:rsidRPr="000F6220">
        <w:rPr>
          <w:rFonts w:ascii="Times New Roman" w:hAnsi="Times New Roman" w:cs="Times New Roman"/>
          <w:sz w:val="22"/>
          <w:szCs w:val="22"/>
        </w:rPr>
        <w:t xml:space="preserve"> являются основанием для внесения изменений в договор, по </w:t>
      </w:r>
      <w:hyperlink w:anchor="Par121" w:history="1">
        <w:r w:rsidRPr="000F6220">
          <w:rPr>
            <w:rFonts w:ascii="Times New Roman" w:hAnsi="Times New Roman" w:cs="Times New Roman"/>
            <w:sz w:val="22"/>
            <w:szCs w:val="22"/>
          </w:rPr>
          <w:t>подпунктам "д"</w:t>
        </w:r>
      </w:hyperlink>
      <w:r w:rsidRPr="000F6220">
        <w:rPr>
          <w:rFonts w:ascii="Times New Roman" w:hAnsi="Times New Roman" w:cs="Times New Roman"/>
          <w:sz w:val="22"/>
          <w:szCs w:val="22"/>
        </w:rPr>
        <w:t xml:space="preserve"> и </w:t>
      </w:r>
      <w:hyperlink w:anchor="Par122" w:history="1">
        <w:r w:rsidRPr="000F6220">
          <w:rPr>
            <w:rFonts w:ascii="Times New Roman" w:hAnsi="Times New Roman" w:cs="Times New Roman"/>
            <w:sz w:val="22"/>
            <w:szCs w:val="22"/>
          </w:rPr>
          <w:t>"е"</w:t>
        </w:r>
      </w:hyperlink>
      <w:r w:rsidRPr="000F6220">
        <w:rPr>
          <w:rFonts w:ascii="Times New Roman" w:hAnsi="Times New Roman" w:cs="Times New Roman"/>
          <w:sz w:val="22"/>
          <w:szCs w:val="22"/>
        </w:rPr>
        <w:t xml:space="preserve"> - основанием для досрочного расторжения договора аренды.</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3.4.10. Письменно сообщать Арендодателю о досрочном расторжении договора по инициативе Арендатора не позднее чем за 30 (тридцать) дней до момента расторжения. При этом возвратить Участок по акту приема-передачи. Обязанность Арендатора по оплате арендной платы сохраняется до момента возврата земельного участка по акту приема-передачи.</w:t>
      </w:r>
    </w:p>
    <w:p w:rsidR="00B63013" w:rsidRPr="000F6220" w:rsidRDefault="00B63013" w:rsidP="00B63013">
      <w:pPr>
        <w:pStyle w:val="ConsPlusNonformat"/>
        <w:ind w:firstLine="426"/>
        <w:jc w:val="both"/>
        <w:rPr>
          <w:rFonts w:ascii="Times New Roman" w:hAnsi="Times New Roman" w:cs="Times New Roman"/>
          <w:sz w:val="22"/>
          <w:szCs w:val="22"/>
        </w:rPr>
      </w:pPr>
      <w:bookmarkStart w:id="10" w:name="Par127"/>
      <w:bookmarkEnd w:id="10"/>
      <w:r w:rsidRPr="000F6220">
        <w:rPr>
          <w:rFonts w:ascii="Times New Roman" w:hAnsi="Times New Roman" w:cs="Times New Roman"/>
          <w:sz w:val="22"/>
          <w:szCs w:val="22"/>
        </w:rPr>
        <w:t>3.4.11. Арендатор не позднее трех месяцев с момента подписания договора аренды обязан обратиться в орган, осуществляющий государственную регистрацию прав на недвижимое имущество и сделок с ним, за государственной регистрацией договора аренды и представить Арендодателю документы, подтверждающие регистрацию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3.4.12. В случае нарушения срока исполнения обязанности, предусмотренной </w:t>
      </w:r>
      <w:hyperlink w:anchor="Par127" w:history="1">
        <w:r w:rsidRPr="000F6220">
          <w:rPr>
            <w:rFonts w:ascii="Times New Roman" w:hAnsi="Times New Roman" w:cs="Times New Roman"/>
            <w:sz w:val="22"/>
            <w:szCs w:val="22"/>
          </w:rPr>
          <w:t>подпунктом 3.4.1</w:t>
        </w:r>
      </w:hyperlink>
      <w:r w:rsidRPr="000F6220">
        <w:rPr>
          <w:rFonts w:ascii="Times New Roman" w:hAnsi="Times New Roman" w:cs="Times New Roman"/>
          <w:sz w:val="22"/>
          <w:szCs w:val="22"/>
        </w:rPr>
        <w:t xml:space="preserve">1 договора аренды, Арендатор уплачивает Арендодателю </w:t>
      </w:r>
      <w:r w:rsidRPr="000F6220">
        <w:rPr>
          <w:rFonts w:ascii="Times New Roman" w:hAnsi="Times New Roman" w:cs="Times New Roman"/>
          <w:b/>
          <w:i/>
          <w:sz w:val="22"/>
          <w:szCs w:val="22"/>
        </w:rPr>
        <w:t xml:space="preserve">штраф в размере, равном арендной плате за три месяца за земельный участок, указанный в </w:t>
      </w:r>
      <w:hyperlink r:id="rId8" w:history="1">
        <w:r w:rsidRPr="000F6220">
          <w:rPr>
            <w:rFonts w:ascii="Times New Roman" w:hAnsi="Times New Roman" w:cs="Times New Roman"/>
            <w:b/>
            <w:i/>
            <w:sz w:val="22"/>
            <w:szCs w:val="22"/>
          </w:rPr>
          <w:t>подпункте 4.1</w:t>
        </w:r>
      </w:hyperlink>
      <w:r w:rsidRPr="000F6220">
        <w:rPr>
          <w:rFonts w:ascii="Times New Roman" w:hAnsi="Times New Roman" w:cs="Times New Roman"/>
          <w:b/>
          <w:i/>
          <w:sz w:val="22"/>
          <w:szCs w:val="22"/>
        </w:rPr>
        <w:t xml:space="preserve"> договора.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3.4.13. При прекращении или расторжении договора освободить за свой счет Участок от временных объектов или самовольно возведенных объектов и возвратить Участок по </w:t>
      </w:r>
      <w:hyperlink w:anchor="Par249" w:history="1">
        <w:r w:rsidRPr="000F6220">
          <w:rPr>
            <w:rFonts w:ascii="Times New Roman" w:hAnsi="Times New Roman" w:cs="Times New Roman"/>
            <w:sz w:val="22"/>
            <w:szCs w:val="22"/>
          </w:rPr>
          <w:t>акту</w:t>
        </w:r>
      </w:hyperlink>
      <w:r w:rsidRPr="000F6220">
        <w:rPr>
          <w:rFonts w:ascii="Times New Roman" w:hAnsi="Times New Roman" w:cs="Times New Roman"/>
          <w:sz w:val="22"/>
          <w:szCs w:val="22"/>
        </w:rPr>
        <w:t xml:space="preserve"> приема-передачи.</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3.4.14. Представлять Арендодателю (его полномочным представителям) необходимые достоверные сведения, касающиеся использования Участка, и выполнять предписания лиц, осуществляющих контроль по фактам установленных нарушений земельного законодательства.</w:t>
      </w:r>
    </w:p>
    <w:p w:rsidR="00B63013" w:rsidRPr="000F6220" w:rsidRDefault="00B63013" w:rsidP="00B63013">
      <w:pPr>
        <w:pStyle w:val="ConsPlusNonformat"/>
        <w:ind w:firstLine="426"/>
        <w:jc w:val="both"/>
        <w:rPr>
          <w:rFonts w:ascii="Times New Roman" w:hAnsi="Times New Roman" w:cs="Times New Roman"/>
          <w:sz w:val="22"/>
          <w:szCs w:val="22"/>
        </w:rPr>
      </w:pPr>
      <w:r w:rsidRPr="000F6220">
        <w:rPr>
          <w:rFonts w:ascii="Times New Roman" w:hAnsi="Times New Roman" w:cs="Times New Roman"/>
          <w:sz w:val="22"/>
          <w:szCs w:val="22"/>
        </w:rPr>
        <w:t xml:space="preserve">3.4.15. При переходе прав на здание, строение, сооружение, расположенное на арендуемом земельном участке, АРЕНДАТОР обязан уведомить АРЕНДОДАТЕЛЯ о совершенной сделке, не препятствовать хозяйственной деятельности лиц, являющихся собственниками объектов недвижимости, не нарушать права нового собственника на использование земельного участка. Арендатор совместно с новым собственником здания, строения, сооружения обязан провести все необходимые действия, предусмотренные </w:t>
      </w:r>
      <w:hyperlink r:id="rId9" w:history="1">
        <w:r w:rsidRPr="000F6220">
          <w:rPr>
            <w:rFonts w:ascii="Times New Roman" w:hAnsi="Times New Roman" w:cs="Times New Roman"/>
            <w:sz w:val="22"/>
            <w:szCs w:val="22"/>
          </w:rPr>
          <w:t>главой 11</w:t>
        </w:r>
      </w:hyperlink>
      <w:r w:rsidRPr="000F6220">
        <w:rPr>
          <w:rFonts w:ascii="Times New Roman" w:hAnsi="Times New Roman" w:cs="Times New Roman"/>
          <w:sz w:val="22"/>
          <w:szCs w:val="22"/>
        </w:rPr>
        <w:t xml:space="preserve"> Земельного кодекса Российской Федерации.</w:t>
      </w: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4. ПОРЯДОК РАСЧЕТОВ</w:t>
      </w:r>
    </w:p>
    <w:p w:rsidR="00B63013" w:rsidRPr="000F6220" w:rsidRDefault="00B63013" w:rsidP="00B63013">
      <w:pPr>
        <w:ind w:firstLine="709"/>
        <w:jc w:val="both"/>
        <w:rPr>
          <w:sz w:val="22"/>
          <w:szCs w:val="22"/>
        </w:rPr>
      </w:pPr>
      <w:r w:rsidRPr="000F6220">
        <w:rPr>
          <w:sz w:val="22"/>
          <w:szCs w:val="22"/>
        </w:rPr>
        <w:t>4.1. Годовая арендная плата за Участок, указанный в настоящем договоре, установлена по результатам проведения торгов, составляет _____________________________________________.</w:t>
      </w:r>
    </w:p>
    <w:p w:rsidR="00B63013" w:rsidRPr="000F6220" w:rsidRDefault="00B63013" w:rsidP="00B63013">
      <w:pPr>
        <w:widowControl w:val="0"/>
        <w:autoSpaceDE w:val="0"/>
        <w:autoSpaceDN w:val="0"/>
        <w:adjustRightInd w:val="0"/>
        <w:ind w:firstLine="540"/>
        <w:jc w:val="both"/>
        <w:rPr>
          <w:sz w:val="22"/>
          <w:szCs w:val="22"/>
        </w:rPr>
      </w:pPr>
      <w:r w:rsidRPr="000F6220">
        <w:rPr>
          <w:bCs/>
          <w:sz w:val="22"/>
          <w:szCs w:val="22"/>
        </w:rPr>
        <w:t>Рыночная стоимость годовой арендной платы за Участок, установлена на основании отчета №___________________ об оценке рыночной стоимости земельного участка. Оценка произведена индивидуальным предпринимателем Весниным Андреем Александровичем.</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4.2. Арендная плата начисляется с даты подписания </w:t>
      </w:r>
      <w:hyperlink w:anchor="Par249" w:history="1">
        <w:r w:rsidRPr="000F6220">
          <w:rPr>
            <w:sz w:val="22"/>
            <w:szCs w:val="22"/>
          </w:rPr>
          <w:t>акта</w:t>
        </w:r>
      </w:hyperlink>
      <w:r w:rsidRPr="000F6220">
        <w:rPr>
          <w:sz w:val="22"/>
          <w:szCs w:val="22"/>
        </w:rPr>
        <w:t xml:space="preserve"> приема-передачи Участка.</w:t>
      </w:r>
    </w:p>
    <w:p w:rsidR="00B63013" w:rsidRPr="00CD5D0F" w:rsidRDefault="00B63013" w:rsidP="00B63013">
      <w:pPr>
        <w:widowControl w:val="0"/>
        <w:autoSpaceDE w:val="0"/>
        <w:autoSpaceDN w:val="0"/>
        <w:adjustRightInd w:val="0"/>
        <w:ind w:firstLine="540"/>
        <w:jc w:val="both"/>
        <w:rPr>
          <w:sz w:val="22"/>
          <w:szCs w:val="22"/>
        </w:rPr>
      </w:pPr>
      <w:r>
        <w:rPr>
          <w:sz w:val="22"/>
          <w:szCs w:val="22"/>
        </w:rPr>
        <w:t>4.</w:t>
      </w:r>
      <w:r w:rsidRPr="00CD5D0F">
        <w:rPr>
          <w:sz w:val="22"/>
          <w:szCs w:val="22"/>
        </w:rPr>
        <w:t>3 Арендатор своевременно, ежемесячно не позднее 20-го числа текущего месяца перечисляет арендную плату за текущий месяц  на счет УФК по Нижегородской области р/с 40101810400000010002 (л.с. 04323</w:t>
      </w:r>
      <w:r w:rsidRPr="00CD5D0F">
        <w:rPr>
          <w:sz w:val="22"/>
          <w:szCs w:val="22"/>
          <w:lang w:val="en-US"/>
        </w:rPr>
        <w:t>D</w:t>
      </w:r>
      <w:r w:rsidRPr="00CD5D0F">
        <w:rPr>
          <w:sz w:val="22"/>
          <w:szCs w:val="22"/>
        </w:rPr>
        <w:t>01500) в Волго-Вятское ГУ Банка России, ИНН: 5223035052, ОГРН: 1155247011072, ОКТМО: 22730000, БИК: 042202001, КБК: 48711105012040000120</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Датой оплаты считается дата зачисления средств на счет управления Федерального казначейства по Нижегородской области по соответствующему коду бюджетной классификации.</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Арендодатель не несет ответственности за неправильное оформление Арендатором платежных документов и неверные действия управления Федерального казначейства по Нижегородской области.</w:t>
      </w:r>
    </w:p>
    <w:p w:rsidR="00B63013" w:rsidRPr="000F6220" w:rsidRDefault="00B63013" w:rsidP="00B63013">
      <w:pPr>
        <w:pStyle w:val="ConsPlusNormal"/>
        <w:ind w:firstLine="540"/>
        <w:jc w:val="both"/>
        <w:rPr>
          <w:rFonts w:ascii="Times New Roman" w:hAnsi="Times New Roman" w:cs="Times New Roman"/>
          <w:sz w:val="22"/>
          <w:szCs w:val="22"/>
        </w:rPr>
      </w:pPr>
      <w:bookmarkStart w:id="11" w:name="Par141"/>
      <w:bookmarkEnd w:id="11"/>
      <w:r w:rsidRPr="000F6220">
        <w:rPr>
          <w:rFonts w:ascii="Times New Roman" w:hAnsi="Times New Roman" w:cs="Times New Roman"/>
          <w:sz w:val="22"/>
          <w:szCs w:val="22"/>
        </w:rPr>
        <w:t>4.4. Размер арендной платы пересматривается Арендодателем в одностороннем порядке не чаще 1 раза в год в соответствии с Методикой утвержденной Правительством Нижегородской области и действующим Законодательством.</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4.5. Начисление арендной платы прекращается с даты подписания </w:t>
      </w:r>
      <w:hyperlink w:anchor="Par249" w:history="1">
        <w:r w:rsidRPr="000F6220">
          <w:rPr>
            <w:color w:val="0000FF"/>
            <w:sz w:val="22"/>
            <w:szCs w:val="22"/>
          </w:rPr>
          <w:t>акта</w:t>
        </w:r>
      </w:hyperlink>
      <w:r w:rsidRPr="000F6220">
        <w:rPr>
          <w:sz w:val="22"/>
          <w:szCs w:val="22"/>
        </w:rPr>
        <w:t xml:space="preserve"> приема-передачи, подтверждающего возврат земельного участка Арендодателю.</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4.6. Неиспользование Участка Арендатором не может служить основанием для невнесения им арендной платы.</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4.7. При наличии задолженности по платежам поступившие от арендатора денежные средства засчитываются в счет погашения имеющейся задолженности независимо от расчетного периода, указанного в платежном документе.</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4.8. Сумма излишне уплаченной арендной платы подлежит зачету в счет погашения задолженности по </w:t>
      </w:r>
      <w:r w:rsidRPr="000F6220">
        <w:rPr>
          <w:sz w:val="22"/>
          <w:szCs w:val="22"/>
        </w:rPr>
        <w:lastRenderedPageBreak/>
        <w:t>пеням. Зачет осуществляется комитетом самостоятельно.</w:t>
      </w:r>
    </w:p>
    <w:p w:rsidR="00B63013" w:rsidRPr="000F6220" w:rsidRDefault="00B63013" w:rsidP="00B63013">
      <w:pPr>
        <w:widowControl w:val="0"/>
        <w:autoSpaceDE w:val="0"/>
        <w:autoSpaceDN w:val="0"/>
        <w:adjustRightInd w:val="0"/>
        <w:jc w:val="both"/>
        <w:rPr>
          <w:sz w:val="22"/>
          <w:szCs w:val="22"/>
        </w:rPr>
      </w:pP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5. ОТВЕТСТВЕННОСТЬ СТОРОН</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5.1. В случае неисполнения одной из Сторон должным образом обязательств по договору другая Сторона направляет нарушившей Стороне письменное уведомление (претензию) с указанием фактов, составляющих основу нарушений, с требованием соблюдения условий договора и нормативных правовых актов Российской Федерации и Нижегородской области и предупреждением о возможном расторжении договора.</w:t>
      </w:r>
    </w:p>
    <w:p w:rsidR="00B63013" w:rsidRPr="000F6220" w:rsidRDefault="00B63013" w:rsidP="00B63013">
      <w:pPr>
        <w:widowControl w:val="0"/>
        <w:autoSpaceDE w:val="0"/>
        <w:autoSpaceDN w:val="0"/>
        <w:adjustRightInd w:val="0"/>
        <w:ind w:firstLine="540"/>
        <w:jc w:val="both"/>
        <w:rPr>
          <w:sz w:val="22"/>
          <w:szCs w:val="22"/>
        </w:rPr>
      </w:pPr>
      <w:bookmarkStart w:id="12" w:name="Par159"/>
      <w:bookmarkEnd w:id="12"/>
      <w:r w:rsidRPr="000F6220">
        <w:rPr>
          <w:sz w:val="22"/>
          <w:szCs w:val="22"/>
        </w:rPr>
        <w:t>5.2. В случае неуплаты Арендатором арендных платежей в установленный договором срок Арендатор уплачивает пени в размере одной трехсотой ставки рефинансирования Центрального банка РФ (округленной до десятитысячных с применением правил математического округления) от суммы невнесенной арендной платы за каждый день просрочки. Размер пени подлежит округлению по правилам математического округления до сотых рубля.</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5.3. В случае прекращения договора и невозврата Участка по </w:t>
      </w:r>
      <w:hyperlink w:anchor="Par249" w:history="1">
        <w:r w:rsidRPr="000F6220">
          <w:rPr>
            <w:color w:val="0000FF"/>
            <w:sz w:val="22"/>
            <w:szCs w:val="22"/>
          </w:rPr>
          <w:t>акту</w:t>
        </w:r>
      </w:hyperlink>
      <w:r w:rsidRPr="000F6220">
        <w:rPr>
          <w:sz w:val="22"/>
          <w:szCs w:val="22"/>
        </w:rPr>
        <w:t xml:space="preserve"> приема-передачи Арендатор вносит арендную плату за все время невозврата Участка.</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5.4. Предусмотренные неустойки (штрафы, пени) по </w:t>
      </w:r>
      <w:hyperlink w:anchor="Par159" w:history="1">
        <w:r w:rsidRPr="000F6220">
          <w:rPr>
            <w:color w:val="0000FF"/>
            <w:sz w:val="22"/>
            <w:szCs w:val="22"/>
          </w:rPr>
          <w:t>пунктам 5.2</w:t>
        </w:r>
      </w:hyperlink>
      <w:r w:rsidRPr="000F6220">
        <w:rPr>
          <w:sz w:val="22"/>
          <w:szCs w:val="22"/>
        </w:rPr>
        <w:t xml:space="preserve"> взыскиваются в установленном законом порядке.</w:t>
      </w: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6. ИЗМЕНЕНИЕ И РАСТОРЖЕНИЕ ДОГОВОРА</w:t>
      </w:r>
    </w:p>
    <w:p w:rsidR="00B63013" w:rsidRPr="000F6220" w:rsidRDefault="00B63013" w:rsidP="00B63013">
      <w:pPr>
        <w:widowControl w:val="0"/>
        <w:autoSpaceDE w:val="0"/>
        <w:autoSpaceDN w:val="0"/>
        <w:adjustRightInd w:val="0"/>
        <w:jc w:val="both"/>
        <w:rPr>
          <w:sz w:val="22"/>
          <w:szCs w:val="22"/>
        </w:rPr>
      </w:pP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6.1. Изменение условий и расторжение договора возможны по письменному соглашению Сторон.</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6.2. По требованию одной из Сторон договор может быть досрочно расторгнут в случаях, предусмотренных законодательством РФ, договором.</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6.3. Датой прекращения договора считается дата подписания </w:t>
      </w:r>
      <w:hyperlink w:anchor="Par249" w:history="1">
        <w:r w:rsidRPr="000F6220">
          <w:rPr>
            <w:color w:val="0000FF"/>
            <w:sz w:val="22"/>
            <w:szCs w:val="22"/>
          </w:rPr>
          <w:t>акта</w:t>
        </w:r>
      </w:hyperlink>
      <w:r w:rsidRPr="000F6220">
        <w:rPr>
          <w:sz w:val="22"/>
          <w:szCs w:val="22"/>
        </w:rPr>
        <w:t xml:space="preserve"> приема-передачи Участка, подтвержденная соглашением о расторжении договора.</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6.4. По требованию Арендодателя договор может быть досрочно расторгнут в случаях:</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задолженности по арендной плате за 2 месяца и более;</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нарушения земельного законодательства;</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существенного нарушения условий договора;</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принятия решения уполномоченными органами об изъятии земельного участка для государственных и муниципальных нужд.</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6.5. При возникновении разногласий по исполнению настоящего договора споры рассматриваются в Арбитражном суде Нижегородской области.</w:t>
      </w:r>
    </w:p>
    <w:p w:rsidR="00B63013" w:rsidRPr="000F6220" w:rsidRDefault="00B63013" w:rsidP="00B63013">
      <w:pPr>
        <w:widowControl w:val="0"/>
        <w:autoSpaceDE w:val="0"/>
        <w:autoSpaceDN w:val="0"/>
        <w:adjustRightInd w:val="0"/>
        <w:jc w:val="both"/>
        <w:rPr>
          <w:sz w:val="22"/>
          <w:szCs w:val="22"/>
        </w:rPr>
      </w:pP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7. ОСОБЫЕ УСЛОВИЯ ДОГОВОРА</w:t>
      </w: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__________________________________________________________________________________________</w:t>
      </w:r>
    </w:p>
    <w:p w:rsidR="00B63013" w:rsidRPr="000F6220" w:rsidRDefault="00B63013" w:rsidP="00B63013">
      <w:pPr>
        <w:pStyle w:val="ConsPlusNonformat"/>
        <w:jc w:val="center"/>
        <w:rPr>
          <w:rFonts w:ascii="Times New Roman" w:hAnsi="Times New Roman" w:cs="Times New Roman"/>
          <w:sz w:val="22"/>
          <w:szCs w:val="22"/>
        </w:rPr>
      </w:pPr>
    </w:p>
    <w:p w:rsidR="00B63013" w:rsidRPr="000F6220" w:rsidRDefault="00B63013" w:rsidP="00B63013">
      <w:pPr>
        <w:pStyle w:val="ConsPlusNonformat"/>
        <w:jc w:val="center"/>
        <w:rPr>
          <w:rFonts w:ascii="Times New Roman" w:hAnsi="Times New Roman" w:cs="Times New Roman"/>
          <w:sz w:val="22"/>
          <w:szCs w:val="22"/>
        </w:rPr>
      </w:pPr>
      <w:r w:rsidRPr="000F6220">
        <w:rPr>
          <w:rFonts w:ascii="Times New Roman" w:hAnsi="Times New Roman" w:cs="Times New Roman"/>
          <w:sz w:val="22"/>
          <w:szCs w:val="22"/>
        </w:rPr>
        <w:t>(указываются ограничения (обременения) в отношении земельного участка, иные особые условия)</w:t>
      </w:r>
    </w:p>
    <w:p w:rsidR="00B63013" w:rsidRPr="000F6220" w:rsidRDefault="00B63013" w:rsidP="00B63013">
      <w:pPr>
        <w:pStyle w:val="ConsPlusNonformat"/>
        <w:jc w:val="center"/>
        <w:rPr>
          <w:rFonts w:ascii="Times New Roman" w:hAnsi="Times New Roman" w:cs="Times New Roman"/>
          <w:sz w:val="22"/>
          <w:szCs w:val="22"/>
        </w:rPr>
      </w:pP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8. ПРОЧИЕ УСЛОВИЯ ДОГОВОРА</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8.1. Договор составлен в 3 экземплярах, имеющих одинаковую юридическую силу: по одному для каждой из Сторон (один экземпляр направляется в Управление Федеральной службы государственной регистрации, кадастра и картографии по Нижегородской области – в случае заключения договора на срок более  года). </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8.2. В случаях, не предусмотренных настоящим договором, Стороны руководствуются законодательством РФ.</w:t>
      </w:r>
    </w:p>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t xml:space="preserve">8.3. Неотъемлемой частью договора являются </w:t>
      </w:r>
      <w:hyperlink w:anchor="Par191" w:history="1">
        <w:r w:rsidRPr="000F6220">
          <w:rPr>
            <w:sz w:val="22"/>
            <w:szCs w:val="22"/>
          </w:rPr>
          <w:t>приложения 1</w:t>
        </w:r>
      </w:hyperlink>
    </w:p>
    <w:p w:rsidR="00B63013" w:rsidRPr="000F6220" w:rsidRDefault="00B63013" w:rsidP="00B63013">
      <w:pPr>
        <w:widowControl w:val="0"/>
        <w:autoSpaceDE w:val="0"/>
        <w:autoSpaceDN w:val="0"/>
        <w:adjustRightInd w:val="0"/>
        <w:jc w:val="both"/>
        <w:rPr>
          <w:sz w:val="22"/>
          <w:szCs w:val="22"/>
        </w:rPr>
      </w:pPr>
    </w:p>
    <w:p w:rsidR="00B63013" w:rsidRPr="000F6220" w:rsidRDefault="00B63013" w:rsidP="00B63013">
      <w:pPr>
        <w:widowControl w:val="0"/>
        <w:autoSpaceDE w:val="0"/>
        <w:autoSpaceDN w:val="0"/>
        <w:adjustRightInd w:val="0"/>
        <w:jc w:val="center"/>
        <w:outlineLvl w:val="0"/>
        <w:rPr>
          <w:sz w:val="22"/>
          <w:szCs w:val="22"/>
        </w:rPr>
      </w:pPr>
      <w:r w:rsidRPr="000F6220">
        <w:rPr>
          <w:sz w:val="22"/>
          <w:szCs w:val="22"/>
        </w:rPr>
        <w:t>9. ПРИЛОЖЕНИЯ К НАСТОЯЩЕМУ ДОГОВОРУ</w:t>
      </w:r>
    </w:p>
    <w:bookmarkStart w:id="13" w:name="Par191"/>
    <w:bookmarkEnd w:id="13"/>
    <w:p w:rsidR="00B63013" w:rsidRPr="000F6220" w:rsidRDefault="00B63013" w:rsidP="00B63013">
      <w:pPr>
        <w:widowControl w:val="0"/>
        <w:autoSpaceDE w:val="0"/>
        <w:autoSpaceDN w:val="0"/>
        <w:adjustRightInd w:val="0"/>
        <w:ind w:firstLine="540"/>
        <w:jc w:val="both"/>
        <w:rPr>
          <w:sz w:val="22"/>
          <w:szCs w:val="22"/>
        </w:rPr>
      </w:pPr>
      <w:r w:rsidRPr="000F6220">
        <w:rPr>
          <w:sz w:val="22"/>
          <w:szCs w:val="22"/>
        </w:rPr>
        <w:fldChar w:fldCharType="begin"/>
      </w:r>
      <w:r w:rsidRPr="000F6220">
        <w:rPr>
          <w:sz w:val="22"/>
          <w:szCs w:val="22"/>
        </w:rPr>
        <w:instrText xml:space="preserve">HYPERLINK \l Par249  </w:instrText>
      </w:r>
      <w:r w:rsidRPr="000F6220">
        <w:rPr>
          <w:sz w:val="22"/>
          <w:szCs w:val="22"/>
        </w:rPr>
        <w:fldChar w:fldCharType="separate"/>
      </w:r>
      <w:r w:rsidRPr="000F6220">
        <w:rPr>
          <w:sz w:val="22"/>
          <w:szCs w:val="22"/>
        </w:rPr>
        <w:t>Приложение 1</w:t>
      </w:r>
      <w:r w:rsidRPr="000F6220">
        <w:rPr>
          <w:sz w:val="22"/>
          <w:szCs w:val="22"/>
        </w:rPr>
        <w:fldChar w:fldCharType="end"/>
      </w:r>
      <w:r w:rsidRPr="000F6220">
        <w:rPr>
          <w:sz w:val="22"/>
          <w:szCs w:val="22"/>
        </w:rPr>
        <w:t xml:space="preserve"> - акт приема-передачи земельного участка.</w:t>
      </w:r>
    </w:p>
    <w:p w:rsidR="00B63013" w:rsidRPr="000F6220" w:rsidRDefault="00B63013" w:rsidP="00B63013">
      <w:pPr>
        <w:widowControl w:val="0"/>
        <w:autoSpaceDE w:val="0"/>
        <w:autoSpaceDN w:val="0"/>
        <w:adjustRightInd w:val="0"/>
        <w:ind w:firstLine="540"/>
        <w:jc w:val="both"/>
        <w:rPr>
          <w:sz w:val="22"/>
          <w:szCs w:val="22"/>
        </w:rPr>
      </w:pPr>
    </w:p>
    <w:p w:rsidR="00B63013" w:rsidRPr="000F6220" w:rsidRDefault="00B63013" w:rsidP="00B63013">
      <w:pPr>
        <w:widowControl w:val="0"/>
        <w:autoSpaceDE w:val="0"/>
        <w:autoSpaceDN w:val="0"/>
        <w:adjustRightInd w:val="0"/>
        <w:jc w:val="center"/>
        <w:outlineLvl w:val="0"/>
        <w:rPr>
          <w:sz w:val="22"/>
          <w:szCs w:val="22"/>
        </w:rPr>
      </w:pPr>
      <w:bookmarkStart w:id="14" w:name="Par197"/>
      <w:bookmarkEnd w:id="14"/>
      <w:r w:rsidRPr="000F6220">
        <w:rPr>
          <w:sz w:val="22"/>
          <w:szCs w:val="22"/>
        </w:rPr>
        <w:t>10. АДРЕСА, РЕКВИЗИТЫ И ПОДПИСИ СТОРОН</w:t>
      </w:r>
    </w:p>
    <w:p w:rsidR="00B63013" w:rsidRPr="000F6220" w:rsidRDefault="00B63013" w:rsidP="00B63013">
      <w:pPr>
        <w:widowControl w:val="0"/>
        <w:autoSpaceDE w:val="0"/>
        <w:autoSpaceDN w:val="0"/>
        <w:adjustRightInd w:val="0"/>
        <w:jc w:val="center"/>
        <w:outlineLvl w:val="0"/>
        <w:rPr>
          <w:sz w:val="22"/>
          <w:szCs w:val="22"/>
        </w:rPr>
      </w:pPr>
    </w:p>
    <w:p w:rsidR="00B63013" w:rsidRPr="000F6220" w:rsidRDefault="00B63013" w:rsidP="00B63013">
      <w:pPr>
        <w:pStyle w:val="ConsPlusNonformat"/>
        <w:tabs>
          <w:tab w:val="left" w:pos="709"/>
        </w:tabs>
        <w:jc w:val="both"/>
        <w:rPr>
          <w:rFonts w:ascii="Times New Roman" w:hAnsi="Times New Roman" w:cs="Times New Roman"/>
          <w:b/>
          <w:sz w:val="22"/>
          <w:szCs w:val="22"/>
        </w:rPr>
      </w:pPr>
      <w:r w:rsidRPr="000F6220">
        <w:rPr>
          <w:rFonts w:ascii="Times New Roman" w:hAnsi="Times New Roman" w:cs="Times New Roman"/>
          <w:b/>
          <w:sz w:val="22"/>
          <w:szCs w:val="22"/>
        </w:rPr>
        <w:t>Арендодатель</w:t>
      </w:r>
      <w:r w:rsidRPr="000F6220">
        <w:rPr>
          <w:rFonts w:ascii="Times New Roman" w:hAnsi="Times New Roman" w:cs="Times New Roman"/>
          <w:sz w:val="22"/>
          <w:szCs w:val="22"/>
        </w:rPr>
        <w:t>:</w:t>
      </w:r>
      <w:r w:rsidRPr="000F6220">
        <w:rPr>
          <w:rFonts w:ascii="Times New Roman" w:hAnsi="Times New Roman" w:cs="Times New Roman"/>
          <w:b/>
          <w:sz w:val="22"/>
          <w:szCs w:val="22"/>
        </w:rPr>
        <w:t xml:space="preserve"> Комитет по управлению муниципальным имуществом Администрация городского округа Навашинский Нижегородской области </w:t>
      </w:r>
    </w:p>
    <w:p w:rsidR="00B63013" w:rsidRPr="000F6220" w:rsidRDefault="00B63013" w:rsidP="00B63013">
      <w:pPr>
        <w:pStyle w:val="ConsPlusNonformat"/>
        <w:jc w:val="both"/>
        <w:rPr>
          <w:rFonts w:ascii="Times New Roman" w:hAnsi="Times New Roman" w:cs="Times New Roman"/>
          <w:sz w:val="22"/>
          <w:szCs w:val="22"/>
        </w:rPr>
      </w:pPr>
      <w:r w:rsidRPr="000F6220">
        <w:rPr>
          <w:rFonts w:ascii="Times New Roman" w:hAnsi="Times New Roman" w:cs="Times New Roman"/>
          <w:sz w:val="22"/>
          <w:szCs w:val="22"/>
        </w:rPr>
        <w:t>Местонахождение: 607100, Нижегородская область, г. Навашино, пл. Ленина, д.7</w:t>
      </w:r>
    </w:p>
    <w:p w:rsidR="00B63013" w:rsidRPr="000F6220" w:rsidRDefault="00B63013" w:rsidP="00B63013">
      <w:pPr>
        <w:pStyle w:val="ConsPlusNonformat"/>
        <w:jc w:val="both"/>
        <w:rPr>
          <w:rFonts w:ascii="Times New Roman" w:hAnsi="Times New Roman" w:cs="Times New Roman"/>
          <w:bCs/>
          <w:sz w:val="22"/>
          <w:szCs w:val="22"/>
        </w:rPr>
      </w:pPr>
      <w:r w:rsidRPr="000F6220">
        <w:rPr>
          <w:rFonts w:ascii="Times New Roman" w:hAnsi="Times New Roman" w:cs="Times New Roman"/>
          <w:sz w:val="22"/>
          <w:szCs w:val="22"/>
        </w:rPr>
        <w:t>Свидетельство о государственной регистрации юридического лица серии 52 №005215166, выдано 31.12.2015 Межрайонной инспекцией Федеральной налоговой службы №4 по Нижегородской области, ОГРН: 1155247011072,  ИНН: 5223035052, КБК: 48711105012040000120, ОКТМО: 22730000, БИК: 042202001, КПП: 522301001, р/с 40101810400000010002 в Волго-Вятское ГУ</w:t>
      </w:r>
      <w:r w:rsidRPr="000F6220">
        <w:rPr>
          <w:rFonts w:ascii="Times New Roman" w:hAnsi="Times New Roman" w:cs="Times New Roman"/>
          <w:bCs/>
          <w:sz w:val="22"/>
          <w:szCs w:val="22"/>
        </w:rPr>
        <w:t xml:space="preserve"> Центрального банка РФ г. Н-Новгород</w:t>
      </w:r>
    </w:p>
    <w:p w:rsidR="00B63013" w:rsidRPr="000F6220" w:rsidRDefault="00B63013" w:rsidP="00B63013">
      <w:pPr>
        <w:pStyle w:val="24"/>
        <w:rPr>
          <w:bCs/>
          <w:sz w:val="22"/>
          <w:szCs w:val="22"/>
        </w:rPr>
      </w:pPr>
      <w:r w:rsidRPr="000F6220">
        <w:rPr>
          <w:b/>
          <w:bCs/>
          <w:sz w:val="22"/>
          <w:szCs w:val="22"/>
        </w:rPr>
        <w:t>Арендатор</w:t>
      </w:r>
      <w:r w:rsidRPr="000F6220">
        <w:rPr>
          <w:bCs/>
          <w:sz w:val="22"/>
          <w:szCs w:val="22"/>
        </w:rPr>
        <w:t>:</w:t>
      </w:r>
    </w:p>
    <w:p w:rsidR="00B63013" w:rsidRPr="000F6220" w:rsidRDefault="00B63013" w:rsidP="00B63013">
      <w:pPr>
        <w:pStyle w:val="24"/>
        <w:rPr>
          <w:bCs/>
          <w:sz w:val="22"/>
          <w:szCs w:val="22"/>
        </w:rPr>
      </w:pPr>
      <w:r w:rsidRPr="000F6220">
        <w:rPr>
          <w:bCs/>
          <w:sz w:val="22"/>
          <w:szCs w:val="22"/>
        </w:rPr>
        <w:t>___________________________________________________________________________</w:t>
      </w:r>
    </w:p>
    <w:p w:rsidR="00B63013" w:rsidRPr="000F6220" w:rsidRDefault="00B63013" w:rsidP="00B63013">
      <w:pPr>
        <w:pStyle w:val="24"/>
        <w:rPr>
          <w:bCs/>
          <w:sz w:val="22"/>
          <w:szCs w:val="22"/>
        </w:rPr>
      </w:pPr>
      <w:r w:rsidRPr="000F6220">
        <w:rPr>
          <w:bCs/>
          <w:sz w:val="22"/>
          <w:szCs w:val="22"/>
        </w:rPr>
        <w:lastRenderedPageBreak/>
        <w:t>Свидетельство  о  внесении  записи в Единый государственный реестр юридических лиц: серия _________ N __________  от ________ 20__ г.</w:t>
      </w:r>
    </w:p>
    <w:p w:rsidR="00B63013" w:rsidRPr="000F6220" w:rsidRDefault="00B63013" w:rsidP="00B63013">
      <w:pPr>
        <w:pStyle w:val="24"/>
        <w:rPr>
          <w:bCs/>
          <w:sz w:val="22"/>
          <w:szCs w:val="22"/>
        </w:rPr>
      </w:pPr>
      <w:r w:rsidRPr="000F6220">
        <w:rPr>
          <w:bCs/>
          <w:sz w:val="22"/>
          <w:szCs w:val="22"/>
        </w:rPr>
        <w:t>Адрес: ____________________________________________________________________________________________</w:t>
      </w:r>
    </w:p>
    <w:p w:rsidR="00B63013" w:rsidRPr="000F6220" w:rsidRDefault="00B63013" w:rsidP="00B63013">
      <w:pPr>
        <w:pStyle w:val="24"/>
        <w:rPr>
          <w:bCs/>
          <w:sz w:val="22"/>
          <w:szCs w:val="22"/>
        </w:rPr>
      </w:pPr>
      <w:r w:rsidRPr="000F6220">
        <w:rPr>
          <w:bCs/>
          <w:sz w:val="22"/>
          <w:szCs w:val="22"/>
        </w:rPr>
        <w:t xml:space="preserve">ИНН _______________, ОКПО ______, </w:t>
      </w:r>
      <w:hyperlink r:id="rId10" w:history="1">
        <w:r w:rsidRPr="000F6220">
          <w:rPr>
            <w:bCs/>
            <w:sz w:val="22"/>
            <w:szCs w:val="22"/>
          </w:rPr>
          <w:t>ОКВЭД</w:t>
        </w:r>
      </w:hyperlink>
      <w:r w:rsidRPr="000F6220">
        <w:rPr>
          <w:bCs/>
          <w:sz w:val="22"/>
          <w:szCs w:val="22"/>
        </w:rPr>
        <w:t xml:space="preserve"> ______, ОГРН _____________, Телефон: ______________, факс: ______________, Электронная почта: ____________________________</w:t>
      </w:r>
    </w:p>
    <w:p w:rsidR="00B63013" w:rsidRPr="000F6220" w:rsidRDefault="00B63013" w:rsidP="00B63013">
      <w:pPr>
        <w:pStyle w:val="24"/>
        <w:jc w:val="center"/>
        <w:rPr>
          <w:bCs/>
          <w:sz w:val="22"/>
          <w:szCs w:val="22"/>
        </w:rPr>
      </w:pPr>
      <w:r w:rsidRPr="000F6220">
        <w:rPr>
          <w:bCs/>
          <w:sz w:val="22"/>
          <w:szCs w:val="22"/>
        </w:rPr>
        <w:t>Подписи Сторон:</w:t>
      </w:r>
    </w:p>
    <w:tbl>
      <w:tblPr>
        <w:tblW w:w="0" w:type="auto"/>
        <w:tblLook w:val="04A0"/>
      </w:tblPr>
      <w:tblGrid>
        <w:gridCol w:w="5096"/>
        <w:gridCol w:w="5096"/>
      </w:tblGrid>
      <w:tr w:rsidR="00B63013" w:rsidRPr="000F6220" w:rsidTr="00632E12">
        <w:tc>
          <w:tcPr>
            <w:tcW w:w="5096" w:type="dxa"/>
          </w:tcPr>
          <w:p w:rsidR="00B63013" w:rsidRPr="000F6220" w:rsidRDefault="00B63013" w:rsidP="00632E12">
            <w:pPr>
              <w:widowControl w:val="0"/>
              <w:autoSpaceDE w:val="0"/>
              <w:autoSpaceDN w:val="0"/>
              <w:adjustRightInd w:val="0"/>
              <w:jc w:val="both"/>
            </w:pPr>
            <w:r w:rsidRPr="000F6220">
              <w:rPr>
                <w:sz w:val="22"/>
                <w:szCs w:val="22"/>
              </w:rPr>
              <w:t>Арендодатель ___________________(ФИО)</w:t>
            </w:r>
          </w:p>
          <w:p w:rsidR="00B63013" w:rsidRPr="000F6220" w:rsidRDefault="00B63013" w:rsidP="00632E12">
            <w:pPr>
              <w:widowControl w:val="0"/>
              <w:autoSpaceDE w:val="0"/>
              <w:autoSpaceDN w:val="0"/>
              <w:adjustRightInd w:val="0"/>
              <w:jc w:val="both"/>
            </w:pPr>
            <w:r w:rsidRPr="000F6220">
              <w:rPr>
                <w:sz w:val="22"/>
                <w:szCs w:val="22"/>
              </w:rPr>
              <w:t>М.П.</w:t>
            </w:r>
          </w:p>
        </w:tc>
        <w:tc>
          <w:tcPr>
            <w:tcW w:w="5096" w:type="dxa"/>
          </w:tcPr>
          <w:p w:rsidR="00B63013" w:rsidRPr="000F6220" w:rsidRDefault="00B63013" w:rsidP="00632E12">
            <w:pPr>
              <w:widowControl w:val="0"/>
              <w:autoSpaceDE w:val="0"/>
              <w:autoSpaceDN w:val="0"/>
              <w:adjustRightInd w:val="0"/>
              <w:jc w:val="both"/>
            </w:pPr>
            <w:r w:rsidRPr="000F6220">
              <w:rPr>
                <w:sz w:val="22"/>
                <w:szCs w:val="22"/>
              </w:rPr>
              <w:t xml:space="preserve">                            Арендатор ___________________(ФИО)</w:t>
            </w:r>
          </w:p>
          <w:p w:rsidR="00B63013" w:rsidRPr="000F6220" w:rsidRDefault="00B63013" w:rsidP="00632E12">
            <w:pPr>
              <w:widowControl w:val="0"/>
              <w:tabs>
                <w:tab w:val="left" w:pos="1440"/>
              </w:tabs>
              <w:autoSpaceDE w:val="0"/>
              <w:autoSpaceDN w:val="0"/>
              <w:adjustRightInd w:val="0"/>
              <w:jc w:val="both"/>
            </w:pPr>
            <w:r w:rsidRPr="000F6220">
              <w:rPr>
                <w:sz w:val="22"/>
                <w:szCs w:val="22"/>
              </w:rPr>
              <w:t xml:space="preserve">  </w:t>
            </w:r>
            <w:r w:rsidRPr="000F6220">
              <w:rPr>
                <w:sz w:val="22"/>
                <w:szCs w:val="22"/>
              </w:rPr>
              <w:tab/>
              <w:t>М.П.</w:t>
            </w:r>
          </w:p>
        </w:tc>
      </w:tr>
    </w:tbl>
    <w:p w:rsidR="00B63013" w:rsidRPr="000F6220" w:rsidRDefault="00B63013" w:rsidP="00B63013">
      <w:pPr>
        <w:pStyle w:val="22"/>
        <w:ind w:firstLine="425"/>
        <w:rPr>
          <w:b/>
          <w:szCs w:val="24"/>
        </w:rPr>
      </w:pPr>
    </w:p>
    <w:p w:rsidR="00B63013" w:rsidRPr="000F6220" w:rsidRDefault="00B63013" w:rsidP="00B63013">
      <w:pPr>
        <w:pStyle w:val="22"/>
        <w:spacing w:line="360" w:lineRule="auto"/>
        <w:jc w:val="center"/>
        <w:rPr>
          <w:b/>
          <w:szCs w:val="24"/>
        </w:rPr>
      </w:pPr>
    </w:p>
    <w:p w:rsidR="00B63013" w:rsidRDefault="00B63013" w:rsidP="00B63013">
      <w:pPr>
        <w:widowControl w:val="0"/>
        <w:autoSpaceDE w:val="0"/>
        <w:autoSpaceDN w:val="0"/>
        <w:adjustRightInd w:val="0"/>
      </w:pPr>
      <w:r w:rsidRPr="000F6220">
        <w:t xml:space="preserve">                                                                                                                                                </w:t>
      </w:r>
    </w:p>
    <w:p w:rsidR="00B63013" w:rsidRDefault="00B63013" w:rsidP="00B63013">
      <w:pPr>
        <w:widowControl w:val="0"/>
        <w:autoSpaceDE w:val="0"/>
        <w:autoSpaceDN w:val="0"/>
        <w:adjustRightInd w:val="0"/>
      </w:pPr>
    </w:p>
    <w:p w:rsidR="00B63013" w:rsidRDefault="00B63013" w:rsidP="00B63013">
      <w:pPr>
        <w:widowControl w:val="0"/>
        <w:autoSpaceDE w:val="0"/>
        <w:autoSpaceDN w:val="0"/>
        <w:adjustRightInd w:val="0"/>
      </w:pPr>
    </w:p>
    <w:p w:rsidR="00B63013" w:rsidRDefault="00B63013" w:rsidP="00B63013">
      <w:pPr>
        <w:widowControl w:val="0"/>
        <w:autoSpaceDE w:val="0"/>
        <w:autoSpaceDN w:val="0"/>
        <w:adjustRightInd w:val="0"/>
      </w:pPr>
    </w:p>
    <w:p w:rsidR="00B63013" w:rsidRDefault="00B63013" w:rsidP="00B63013">
      <w:pPr>
        <w:widowControl w:val="0"/>
        <w:autoSpaceDE w:val="0"/>
        <w:autoSpaceDN w:val="0"/>
        <w:adjustRightInd w:val="0"/>
      </w:pPr>
    </w:p>
    <w:p w:rsidR="00B63013" w:rsidRDefault="00B63013" w:rsidP="00B63013">
      <w:pPr>
        <w:widowControl w:val="0"/>
        <w:autoSpaceDE w:val="0"/>
        <w:autoSpaceDN w:val="0"/>
        <w:adjustRightInd w:val="0"/>
      </w:pPr>
    </w:p>
    <w:p w:rsidR="00B63013" w:rsidRDefault="00B63013" w:rsidP="00B63013">
      <w:pPr>
        <w:widowControl w:val="0"/>
        <w:autoSpaceDE w:val="0"/>
        <w:autoSpaceDN w:val="0"/>
        <w:adjustRightInd w:val="0"/>
        <w:jc w:val="right"/>
      </w:pPr>
      <w:r>
        <w:br w:type="page"/>
      </w:r>
      <w:r>
        <w:lastRenderedPageBreak/>
        <w:t>ПРОЕКТ</w:t>
      </w:r>
    </w:p>
    <w:p w:rsidR="00B63013" w:rsidRPr="000F6220" w:rsidRDefault="00B63013" w:rsidP="00B63013">
      <w:pPr>
        <w:widowControl w:val="0"/>
        <w:autoSpaceDE w:val="0"/>
        <w:autoSpaceDN w:val="0"/>
        <w:adjustRightInd w:val="0"/>
        <w:jc w:val="right"/>
      </w:pPr>
      <w:r w:rsidRPr="000F6220">
        <w:t xml:space="preserve"> Приложение 1</w:t>
      </w:r>
    </w:p>
    <w:p w:rsidR="00B63013" w:rsidRPr="000F6220" w:rsidRDefault="00B63013" w:rsidP="00B63013">
      <w:pPr>
        <w:widowControl w:val="0"/>
        <w:autoSpaceDE w:val="0"/>
        <w:autoSpaceDN w:val="0"/>
        <w:adjustRightInd w:val="0"/>
        <w:ind w:left="6804"/>
        <w:jc w:val="right"/>
      </w:pPr>
      <w:r w:rsidRPr="000F6220">
        <w:t xml:space="preserve">к договору аренды </w:t>
      </w:r>
    </w:p>
    <w:p w:rsidR="00B63013" w:rsidRPr="000F6220" w:rsidRDefault="00B63013" w:rsidP="00B63013">
      <w:pPr>
        <w:widowControl w:val="0"/>
        <w:autoSpaceDE w:val="0"/>
        <w:autoSpaceDN w:val="0"/>
        <w:adjustRightInd w:val="0"/>
        <w:ind w:left="6804"/>
        <w:rPr>
          <w:b/>
        </w:rPr>
      </w:pPr>
      <w:r w:rsidRPr="000F6220">
        <w:t xml:space="preserve">                          №     от     </w:t>
      </w:r>
      <w:r w:rsidRPr="000F6220">
        <w:rPr>
          <w:b/>
        </w:rPr>
        <w:tab/>
      </w:r>
      <w:r w:rsidRPr="000F6220">
        <w:rPr>
          <w:b/>
        </w:rPr>
        <w:tab/>
      </w:r>
    </w:p>
    <w:p w:rsidR="00B63013" w:rsidRPr="000F6220" w:rsidRDefault="00B63013" w:rsidP="00B63013">
      <w:pPr>
        <w:pStyle w:val="ConsNonformat"/>
        <w:ind w:firstLine="360"/>
        <w:jc w:val="center"/>
        <w:rPr>
          <w:rFonts w:ascii="Times New Roman" w:hAnsi="Times New Roman"/>
          <w:b/>
          <w:sz w:val="24"/>
          <w:szCs w:val="24"/>
        </w:rPr>
      </w:pPr>
      <w:r w:rsidRPr="000F6220">
        <w:rPr>
          <w:rFonts w:ascii="Times New Roman" w:hAnsi="Times New Roman"/>
          <w:b/>
          <w:sz w:val="24"/>
          <w:szCs w:val="24"/>
        </w:rPr>
        <w:t>Акт приема передачи земельного участка</w:t>
      </w:r>
    </w:p>
    <w:p w:rsidR="00B63013" w:rsidRPr="000F6220" w:rsidRDefault="00B63013" w:rsidP="00B63013">
      <w:pPr>
        <w:pStyle w:val="ConsNonformat"/>
        <w:ind w:firstLine="360"/>
        <w:jc w:val="center"/>
        <w:rPr>
          <w:rFonts w:ascii="Times New Roman" w:hAnsi="Times New Roman"/>
          <w:b/>
          <w:sz w:val="24"/>
          <w:szCs w:val="24"/>
        </w:rPr>
      </w:pPr>
    </w:p>
    <w:p w:rsidR="00B63013" w:rsidRPr="000F6220" w:rsidRDefault="00B63013" w:rsidP="00B63013">
      <w:pPr>
        <w:pStyle w:val="ConsNonformat"/>
        <w:jc w:val="both"/>
        <w:rPr>
          <w:rFonts w:ascii="Times New Roman" w:hAnsi="Times New Roman"/>
          <w:b/>
          <w:sz w:val="24"/>
          <w:szCs w:val="24"/>
        </w:rPr>
      </w:pPr>
      <w:r w:rsidRPr="000F6220">
        <w:rPr>
          <w:rFonts w:ascii="Times New Roman" w:hAnsi="Times New Roman"/>
          <w:b/>
          <w:sz w:val="24"/>
          <w:szCs w:val="24"/>
        </w:rPr>
        <w:t xml:space="preserve">г. Навашино </w:t>
      </w:r>
      <w:r w:rsidRPr="000F6220">
        <w:rPr>
          <w:rFonts w:ascii="Times New Roman" w:hAnsi="Times New Roman"/>
          <w:b/>
          <w:sz w:val="24"/>
          <w:szCs w:val="24"/>
        </w:rPr>
        <w:tab/>
        <w:t xml:space="preserve">    </w:t>
      </w:r>
      <w:r w:rsidRPr="000F6220">
        <w:rPr>
          <w:rFonts w:ascii="Times New Roman" w:hAnsi="Times New Roman"/>
          <w:b/>
          <w:sz w:val="24"/>
          <w:szCs w:val="24"/>
        </w:rPr>
        <w:tab/>
        <w:t xml:space="preserve">              </w:t>
      </w:r>
      <w:r w:rsidRPr="000F6220">
        <w:rPr>
          <w:rFonts w:ascii="Times New Roman" w:hAnsi="Times New Roman"/>
          <w:b/>
          <w:sz w:val="24"/>
          <w:szCs w:val="24"/>
        </w:rPr>
        <w:tab/>
      </w:r>
      <w:r w:rsidRPr="000F6220">
        <w:rPr>
          <w:rFonts w:ascii="Times New Roman" w:hAnsi="Times New Roman"/>
          <w:b/>
          <w:sz w:val="24"/>
          <w:szCs w:val="24"/>
        </w:rPr>
        <w:tab/>
      </w:r>
      <w:r w:rsidRPr="000F6220">
        <w:rPr>
          <w:rFonts w:ascii="Times New Roman" w:hAnsi="Times New Roman"/>
          <w:b/>
          <w:sz w:val="24"/>
          <w:szCs w:val="24"/>
        </w:rPr>
        <w:tab/>
      </w:r>
      <w:r w:rsidRPr="000F6220">
        <w:rPr>
          <w:rFonts w:ascii="Times New Roman" w:hAnsi="Times New Roman"/>
          <w:b/>
          <w:sz w:val="24"/>
          <w:szCs w:val="24"/>
        </w:rPr>
        <w:tab/>
        <w:t xml:space="preserve">                        «   »             201</w:t>
      </w:r>
      <w:r>
        <w:rPr>
          <w:rFonts w:ascii="Times New Roman" w:hAnsi="Times New Roman"/>
          <w:b/>
          <w:sz w:val="24"/>
          <w:szCs w:val="24"/>
        </w:rPr>
        <w:t xml:space="preserve">9 </w:t>
      </w:r>
      <w:r w:rsidRPr="000F6220">
        <w:rPr>
          <w:rFonts w:ascii="Times New Roman" w:hAnsi="Times New Roman"/>
          <w:b/>
          <w:sz w:val="24"/>
          <w:szCs w:val="24"/>
        </w:rPr>
        <w:t xml:space="preserve">года </w:t>
      </w:r>
    </w:p>
    <w:p w:rsidR="00B63013" w:rsidRPr="000F6220" w:rsidRDefault="00B63013" w:rsidP="00B63013">
      <w:pPr>
        <w:pStyle w:val="ConsNonformat"/>
        <w:jc w:val="both"/>
        <w:rPr>
          <w:rFonts w:ascii="Times New Roman" w:hAnsi="Times New Roman"/>
          <w:b/>
          <w:sz w:val="24"/>
          <w:szCs w:val="24"/>
        </w:rPr>
      </w:pPr>
      <w:r w:rsidRPr="000F6220">
        <w:rPr>
          <w:rFonts w:ascii="Times New Roman" w:hAnsi="Times New Roman"/>
          <w:b/>
          <w:sz w:val="24"/>
          <w:szCs w:val="24"/>
        </w:rPr>
        <w:t xml:space="preserve">                                      </w:t>
      </w:r>
    </w:p>
    <w:p w:rsidR="00B63013" w:rsidRPr="000F6220" w:rsidRDefault="00B63013" w:rsidP="00B63013">
      <w:pPr>
        <w:pStyle w:val="ConsNonformat"/>
        <w:ind w:firstLine="360"/>
        <w:jc w:val="both"/>
        <w:rPr>
          <w:rFonts w:ascii="Times New Roman" w:hAnsi="Times New Roman"/>
          <w:b/>
          <w:bCs/>
          <w:sz w:val="24"/>
          <w:szCs w:val="24"/>
        </w:rPr>
      </w:pPr>
    </w:p>
    <w:p w:rsidR="00B63013" w:rsidRPr="000F6220" w:rsidRDefault="00B63013" w:rsidP="00B63013">
      <w:pPr>
        <w:pStyle w:val="ConsNonformat"/>
        <w:widowControl/>
        <w:ind w:firstLine="360"/>
        <w:jc w:val="both"/>
        <w:rPr>
          <w:rFonts w:ascii="Times New Roman" w:hAnsi="Times New Roman"/>
          <w:bCs/>
          <w:sz w:val="24"/>
          <w:szCs w:val="24"/>
        </w:rPr>
      </w:pPr>
      <w:r w:rsidRPr="000F6220">
        <w:rPr>
          <w:rFonts w:ascii="Times New Roman" w:hAnsi="Times New Roman"/>
          <w:b/>
          <w:bCs/>
          <w:sz w:val="24"/>
          <w:szCs w:val="24"/>
        </w:rPr>
        <w:t xml:space="preserve">    Администрация городского округа Навашинский Нижегородской области, </w:t>
      </w:r>
      <w:r w:rsidRPr="000F6220">
        <w:rPr>
          <w:rFonts w:ascii="Times New Roman" w:hAnsi="Times New Roman"/>
          <w:bCs/>
          <w:sz w:val="24"/>
          <w:szCs w:val="24"/>
        </w:rPr>
        <w:t>действующая от имени муниципального образования – городской округ Навашинский Нижегородской области, именуемая  в  дальнейшем «</w:t>
      </w:r>
      <w:r w:rsidRPr="000F6220">
        <w:rPr>
          <w:rFonts w:ascii="Times New Roman" w:hAnsi="Times New Roman"/>
          <w:b/>
          <w:bCs/>
          <w:sz w:val="24"/>
          <w:szCs w:val="24"/>
        </w:rPr>
        <w:t>Арендодатель</w:t>
      </w:r>
      <w:r w:rsidRPr="000F6220">
        <w:rPr>
          <w:rFonts w:ascii="Times New Roman" w:hAnsi="Times New Roman"/>
          <w:bCs/>
          <w:sz w:val="24"/>
          <w:szCs w:val="24"/>
        </w:rPr>
        <w:t xml:space="preserve">», в лице председателя Комитета по управлению муниципальным имуществом Администрации </w:t>
      </w:r>
      <w:r w:rsidRPr="000F6220">
        <w:rPr>
          <w:rFonts w:ascii="Times New Roman" w:hAnsi="Times New Roman"/>
          <w:b/>
          <w:bCs/>
          <w:sz w:val="24"/>
          <w:szCs w:val="24"/>
        </w:rPr>
        <w:t xml:space="preserve"> городского округа Навашинский Нижегородской области</w:t>
      </w:r>
      <w:r w:rsidRPr="005D4DB9">
        <w:rPr>
          <w:rFonts w:ascii="Times New Roman" w:hAnsi="Times New Roman"/>
          <w:sz w:val="24"/>
          <w:szCs w:val="24"/>
        </w:rPr>
        <w:t>0</w:t>
      </w:r>
      <w:r>
        <w:rPr>
          <w:rFonts w:ascii="Times New Roman" w:hAnsi="Times New Roman"/>
          <w:sz w:val="24"/>
          <w:szCs w:val="24"/>
        </w:rPr>
        <w:t xml:space="preserve"> </w:t>
      </w:r>
      <w:r w:rsidRPr="005D4DB9">
        <w:rPr>
          <w:rFonts w:ascii="Times New Roman" w:hAnsi="Times New Roman"/>
          <w:sz w:val="24"/>
          <w:szCs w:val="24"/>
        </w:rPr>
        <w:t>3.10.201</w:t>
      </w:r>
      <w:r>
        <w:rPr>
          <w:rFonts w:ascii="Times New Roman" w:hAnsi="Times New Roman"/>
          <w:sz w:val="24"/>
          <w:szCs w:val="24"/>
        </w:rPr>
        <w:t>7</w:t>
      </w:r>
      <w:r w:rsidRPr="005D4DB9">
        <w:rPr>
          <w:rFonts w:ascii="Times New Roman" w:hAnsi="Times New Roman"/>
          <w:sz w:val="24"/>
          <w:szCs w:val="24"/>
        </w:rPr>
        <w:t xml:space="preserve"> № 01-18-3</w:t>
      </w:r>
      <w:r>
        <w:rPr>
          <w:rFonts w:ascii="Times New Roman" w:hAnsi="Times New Roman"/>
          <w:sz w:val="24"/>
          <w:szCs w:val="24"/>
        </w:rPr>
        <w:t>346</w:t>
      </w:r>
      <w:r w:rsidRPr="000F6220">
        <w:rPr>
          <w:rFonts w:ascii="Times New Roman" w:hAnsi="Times New Roman"/>
          <w:bCs/>
          <w:sz w:val="24"/>
          <w:szCs w:val="24"/>
        </w:rPr>
        <w:t>, с  одной  стороны,</w:t>
      </w:r>
    </w:p>
    <w:p w:rsidR="00B63013" w:rsidRPr="000F6220" w:rsidRDefault="00B63013" w:rsidP="00B63013">
      <w:pPr>
        <w:pStyle w:val="ConsNonformat"/>
        <w:widowControl/>
        <w:ind w:firstLine="360"/>
        <w:jc w:val="both"/>
        <w:rPr>
          <w:rFonts w:ascii="Times New Roman" w:hAnsi="Times New Roman"/>
          <w:bCs/>
          <w:sz w:val="24"/>
          <w:szCs w:val="24"/>
        </w:rPr>
      </w:pPr>
      <w:r w:rsidRPr="000F6220">
        <w:rPr>
          <w:rFonts w:ascii="Times New Roman" w:hAnsi="Times New Roman"/>
          <w:bCs/>
          <w:sz w:val="24"/>
          <w:szCs w:val="24"/>
        </w:rPr>
        <w:t xml:space="preserve"> </w:t>
      </w:r>
    </w:p>
    <w:p w:rsidR="00B63013" w:rsidRPr="000F6220" w:rsidRDefault="00B63013" w:rsidP="00B63013">
      <w:pPr>
        <w:pStyle w:val="ConsNonformat"/>
        <w:widowControl/>
        <w:ind w:firstLine="360"/>
        <w:jc w:val="both"/>
        <w:rPr>
          <w:rFonts w:ascii="Times New Roman" w:hAnsi="Times New Roman"/>
          <w:bCs/>
          <w:sz w:val="24"/>
          <w:szCs w:val="24"/>
        </w:rPr>
      </w:pPr>
      <w:r w:rsidRPr="000F6220">
        <w:rPr>
          <w:rFonts w:ascii="Times New Roman" w:hAnsi="Times New Roman"/>
          <w:bCs/>
          <w:sz w:val="24"/>
          <w:szCs w:val="24"/>
        </w:rPr>
        <w:t>и</w:t>
      </w:r>
      <w:r w:rsidRPr="000F6220">
        <w:rPr>
          <w:rFonts w:ascii="Times New Roman" w:hAnsi="Times New Roman"/>
          <w:b/>
          <w:sz w:val="24"/>
          <w:szCs w:val="24"/>
        </w:rPr>
        <w:t xml:space="preserve">       </w:t>
      </w:r>
      <w:r w:rsidRPr="000F6220">
        <w:rPr>
          <w:rFonts w:ascii="Times New Roman" w:hAnsi="Times New Roman"/>
          <w:bCs/>
          <w:sz w:val="24"/>
          <w:szCs w:val="24"/>
        </w:rPr>
        <w:t>именуемый в дальнейшем «</w:t>
      </w:r>
      <w:r w:rsidRPr="000F6220">
        <w:rPr>
          <w:rFonts w:ascii="Times New Roman" w:hAnsi="Times New Roman"/>
          <w:b/>
          <w:bCs/>
          <w:sz w:val="24"/>
          <w:szCs w:val="24"/>
        </w:rPr>
        <w:t>Арендатор»</w:t>
      </w:r>
      <w:r w:rsidRPr="000F6220">
        <w:rPr>
          <w:rFonts w:ascii="Times New Roman" w:hAnsi="Times New Roman"/>
          <w:bCs/>
          <w:sz w:val="24"/>
          <w:szCs w:val="24"/>
        </w:rPr>
        <w:t>, с другой стороны, а вместе именуемые Стороны, составили настоящий акт о нижеследующем:</w:t>
      </w:r>
    </w:p>
    <w:p w:rsidR="00B63013" w:rsidRPr="000F6220" w:rsidRDefault="00B63013" w:rsidP="00B63013">
      <w:pPr>
        <w:pStyle w:val="ConsNonformat"/>
        <w:widowControl/>
        <w:ind w:firstLine="360"/>
        <w:jc w:val="both"/>
        <w:rPr>
          <w:rFonts w:ascii="Times New Roman" w:hAnsi="Times New Roman"/>
          <w:sz w:val="24"/>
          <w:szCs w:val="24"/>
        </w:rPr>
      </w:pPr>
    </w:p>
    <w:p w:rsidR="00B63013" w:rsidRPr="000F6220" w:rsidRDefault="00B63013" w:rsidP="00B63013">
      <w:pPr>
        <w:jc w:val="both"/>
      </w:pPr>
      <w:r w:rsidRPr="000F6220">
        <w:t>«</w:t>
      </w:r>
      <w:r w:rsidRPr="000F6220">
        <w:rPr>
          <w:b/>
        </w:rPr>
        <w:t>Арендодатель</w:t>
      </w:r>
      <w:r w:rsidRPr="000F6220">
        <w:t>» в соответствии с договором от               №       аренды земельного участка, передал, а  «</w:t>
      </w:r>
      <w:r w:rsidRPr="000F6220">
        <w:rPr>
          <w:b/>
        </w:rPr>
        <w:t>Арендатор</w:t>
      </w:r>
      <w:r w:rsidRPr="000F6220">
        <w:t>» – ----------------------------- (----------------------------- рождения, паспорт ----------------------, выдан ----------- ----------------, зарегистрирована по адресу: -------------------------------------------------), принял в аренду земельный участок площадью -------------------------------------------------- квадратных метров, расположенный по адресу: --------------------------</w:t>
      </w:r>
    </w:p>
    <w:p w:rsidR="00B63013" w:rsidRPr="000F6220" w:rsidRDefault="00B63013" w:rsidP="00B63013">
      <w:pPr>
        <w:jc w:val="both"/>
      </w:pPr>
      <w:r w:rsidRPr="000F6220">
        <w:t>Претензий к принятому участку Арендатор не имеет.------------------------------------------------------------</w:t>
      </w:r>
    </w:p>
    <w:p w:rsidR="00B63013" w:rsidRPr="000F6220" w:rsidRDefault="00B63013" w:rsidP="00B63013">
      <w:pPr>
        <w:pStyle w:val="310"/>
        <w:ind w:firstLine="0"/>
      </w:pPr>
    </w:p>
    <w:p w:rsidR="00B63013" w:rsidRPr="000F6220" w:rsidRDefault="00B63013" w:rsidP="00B63013">
      <w:pPr>
        <w:pStyle w:val="310"/>
      </w:pPr>
      <w:r w:rsidRPr="000F6220">
        <w:t>ПОДПИСИ:</w:t>
      </w:r>
    </w:p>
    <w:p w:rsidR="00B63013" w:rsidRPr="000F6220" w:rsidRDefault="00B63013" w:rsidP="00B63013">
      <w:pPr>
        <w:pStyle w:val="310"/>
      </w:pPr>
      <w:r w:rsidRPr="000F6220">
        <w:t>Арендодатель:                                                                                                          /С.В. Колпакова/</w:t>
      </w:r>
    </w:p>
    <w:p w:rsidR="00B63013" w:rsidRPr="000F6220" w:rsidRDefault="00B63013" w:rsidP="00B63013">
      <w:pPr>
        <w:pStyle w:val="310"/>
      </w:pPr>
      <w:r w:rsidRPr="000F6220">
        <w:t>Арендатор:                                                                                                                /---------------------</w:t>
      </w:r>
    </w:p>
    <w:p w:rsidR="00B63013" w:rsidRPr="000F6220" w:rsidRDefault="00B63013" w:rsidP="00B63013">
      <w:pPr>
        <w:pStyle w:val="310"/>
        <w:ind w:firstLine="0"/>
      </w:pPr>
    </w:p>
    <w:p w:rsidR="005C43A8" w:rsidRPr="00224D0D" w:rsidRDefault="005C43A8" w:rsidP="00BA5545">
      <w:pPr>
        <w:ind w:firstLine="567"/>
        <w:jc w:val="both"/>
        <w:rPr>
          <w:sz w:val="21"/>
          <w:szCs w:val="21"/>
        </w:rPr>
      </w:pPr>
    </w:p>
    <w:sectPr w:rsidR="005C43A8" w:rsidRPr="00224D0D" w:rsidSect="00EA393D">
      <w:footerReference w:type="default" r:id="rId11"/>
      <w:pgSz w:w="11906" w:h="16838"/>
      <w:pgMar w:top="567" w:right="424" w:bottom="284" w:left="709" w:header="709" w:footer="709"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5FC" w:rsidRDefault="00D775FC">
      <w:r>
        <w:separator/>
      </w:r>
    </w:p>
  </w:endnote>
  <w:endnote w:type="continuationSeparator" w:id="1">
    <w:p w:rsidR="00D775FC" w:rsidRDefault="00D77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994" w:rsidRDefault="00AD7AED">
    <w:pPr>
      <w:pStyle w:val="ad"/>
      <w:framePr w:wrap="auto" w:vAnchor="text" w:hAnchor="margin" w:xAlign="center" w:y="1"/>
      <w:rPr>
        <w:rStyle w:val="ac"/>
      </w:rPr>
    </w:pPr>
    <w:r>
      <w:rPr>
        <w:rStyle w:val="ac"/>
      </w:rPr>
      <w:fldChar w:fldCharType="begin"/>
    </w:r>
    <w:r w:rsidR="001C7994">
      <w:rPr>
        <w:rStyle w:val="ac"/>
      </w:rPr>
      <w:instrText xml:space="preserve">PAGE  </w:instrText>
    </w:r>
    <w:r>
      <w:rPr>
        <w:rStyle w:val="ac"/>
      </w:rPr>
      <w:fldChar w:fldCharType="separate"/>
    </w:r>
    <w:r w:rsidR="00B63013">
      <w:rPr>
        <w:rStyle w:val="ac"/>
        <w:noProof/>
      </w:rPr>
      <w:t>2</w:t>
    </w:r>
    <w:r>
      <w:rPr>
        <w:rStyle w:val="ac"/>
      </w:rPr>
      <w:fldChar w:fldCharType="end"/>
    </w:r>
  </w:p>
  <w:p w:rsidR="001C7994" w:rsidRDefault="001C799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5FC" w:rsidRDefault="00D775FC">
      <w:r>
        <w:separator/>
      </w:r>
    </w:p>
  </w:footnote>
  <w:footnote w:type="continuationSeparator" w:id="1">
    <w:p w:rsidR="00D775FC" w:rsidRDefault="00D77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6D73BD6"/>
    <w:multiLevelType w:val="hybridMultilevel"/>
    <w:tmpl w:val="76E48C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2EC02F01"/>
    <w:multiLevelType w:val="hybridMultilevel"/>
    <w:tmpl w:val="FB160714"/>
    <w:lvl w:ilvl="0" w:tplc="8B84DE20">
      <w:start w:val="1"/>
      <w:numFmt w:val="decimal"/>
      <w:lvlText w:val="%1)"/>
      <w:lvlJc w:val="left"/>
      <w:pPr>
        <w:ind w:left="383" w:hanging="360"/>
      </w:pPr>
      <w:rPr>
        <w:rFonts w:hint="default"/>
        <w:b w:val="0"/>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6">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A01C1C"/>
    <w:multiLevelType w:val="multilevel"/>
    <w:tmpl w:val="052A7D9C"/>
    <w:lvl w:ilvl="0">
      <w:start w:val="1"/>
      <w:numFmt w:val="decimal"/>
      <w:lvlText w:val="%1."/>
      <w:lvlJc w:val="left"/>
      <w:pPr>
        <w:ind w:left="720" w:hanging="72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550" w:hanging="1080"/>
      </w:pPr>
      <w:rPr>
        <w:rFonts w:hint="default"/>
      </w:rPr>
    </w:lvl>
    <w:lvl w:ilvl="3">
      <w:start w:val="1"/>
      <w:numFmt w:val="decimal"/>
      <w:lvlText w:val="%1.%2.%3.%4."/>
      <w:lvlJc w:val="left"/>
      <w:pPr>
        <w:ind w:left="3645" w:hanging="1440"/>
      </w:pPr>
      <w:rPr>
        <w:rFonts w:hint="default"/>
      </w:rPr>
    </w:lvl>
    <w:lvl w:ilvl="4">
      <w:start w:val="1"/>
      <w:numFmt w:val="decimal"/>
      <w:lvlText w:val="%1.%2.%3.%4.%5."/>
      <w:lvlJc w:val="left"/>
      <w:pPr>
        <w:ind w:left="4380" w:hanging="1440"/>
      </w:pPr>
      <w:rPr>
        <w:rFonts w:hint="default"/>
      </w:rPr>
    </w:lvl>
    <w:lvl w:ilvl="5">
      <w:start w:val="1"/>
      <w:numFmt w:val="decimal"/>
      <w:lvlText w:val="%1.%2.%3.%4.%5.%6."/>
      <w:lvlJc w:val="left"/>
      <w:pPr>
        <w:ind w:left="5475" w:hanging="1800"/>
      </w:pPr>
      <w:rPr>
        <w:rFonts w:hint="default"/>
      </w:rPr>
    </w:lvl>
    <w:lvl w:ilvl="6">
      <w:start w:val="1"/>
      <w:numFmt w:val="decimal"/>
      <w:lvlText w:val="%1.%2.%3.%4.%5.%6.%7."/>
      <w:lvlJc w:val="left"/>
      <w:pPr>
        <w:ind w:left="6570" w:hanging="2160"/>
      </w:pPr>
      <w:rPr>
        <w:rFonts w:hint="default"/>
      </w:rPr>
    </w:lvl>
    <w:lvl w:ilvl="7">
      <w:start w:val="1"/>
      <w:numFmt w:val="decimal"/>
      <w:lvlText w:val="%1.%2.%3.%4.%5.%6.%7.%8."/>
      <w:lvlJc w:val="left"/>
      <w:pPr>
        <w:ind w:left="7665" w:hanging="2520"/>
      </w:pPr>
      <w:rPr>
        <w:rFonts w:hint="default"/>
      </w:rPr>
    </w:lvl>
    <w:lvl w:ilvl="8">
      <w:start w:val="1"/>
      <w:numFmt w:val="decimal"/>
      <w:lvlText w:val="%1.%2.%3.%4.%5.%6.%7.%8.%9."/>
      <w:lvlJc w:val="left"/>
      <w:pPr>
        <w:ind w:left="8760" w:hanging="2880"/>
      </w:pPr>
      <w:rPr>
        <w:rFonts w:hint="default"/>
      </w:rPr>
    </w:lvl>
  </w:abstractNum>
  <w:abstractNum w:abstractNumId="12">
    <w:nsid w:val="66742FA7"/>
    <w:multiLevelType w:val="hybridMultilevel"/>
    <w:tmpl w:val="228A58AC"/>
    <w:lvl w:ilvl="0" w:tplc="48183956">
      <w:start w:val="2"/>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4">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74924D3B"/>
    <w:multiLevelType w:val="singleLevel"/>
    <w:tmpl w:val="2DECFAAC"/>
    <w:lvl w:ilvl="0">
      <w:numFmt w:val="bullet"/>
      <w:lvlText w:val="-"/>
      <w:lvlJc w:val="left"/>
      <w:pPr>
        <w:tabs>
          <w:tab w:val="num" w:pos="360"/>
        </w:tabs>
        <w:ind w:left="360" w:hanging="360"/>
      </w:pPr>
      <w:rPr>
        <w:rFonts w:hint="default"/>
      </w:rPr>
    </w:lvl>
  </w:abstractNum>
  <w:abstractNum w:abstractNumId="16">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6"/>
  </w:num>
  <w:num w:numId="36">
    <w:abstractNumId w:val="14"/>
  </w:num>
  <w:num w:numId="37">
    <w:abstractNumId w:val="15"/>
  </w:num>
  <w:num w:numId="38">
    <w:abstractNumId w:val="1"/>
  </w:num>
  <w:num w:numId="39">
    <w:abstractNumId w:val="7"/>
  </w:num>
  <w:num w:numId="40">
    <w:abstractNumId w:val="13"/>
  </w:num>
  <w:num w:numId="41">
    <w:abstractNumId w:val="8"/>
  </w:num>
  <w:num w:numId="42">
    <w:abstractNumId w:val="4"/>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12"/>
  </w:num>
  <w:num w:numId="48">
    <w:abstractNumId w:val="11"/>
  </w:num>
  <w:num w:numId="49">
    <w:abstractNumId w:val="5"/>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C1CDB"/>
    <w:rsid w:val="000007E3"/>
    <w:rsid w:val="00001791"/>
    <w:rsid w:val="00003F36"/>
    <w:rsid w:val="000045DD"/>
    <w:rsid w:val="00004F5A"/>
    <w:rsid w:val="00007E88"/>
    <w:rsid w:val="0001246A"/>
    <w:rsid w:val="00012649"/>
    <w:rsid w:val="00012F8B"/>
    <w:rsid w:val="000150EB"/>
    <w:rsid w:val="00016A95"/>
    <w:rsid w:val="00016FA5"/>
    <w:rsid w:val="000172F2"/>
    <w:rsid w:val="000206C7"/>
    <w:rsid w:val="00021175"/>
    <w:rsid w:val="00030349"/>
    <w:rsid w:val="000331DD"/>
    <w:rsid w:val="00033965"/>
    <w:rsid w:val="00037CC8"/>
    <w:rsid w:val="00037E50"/>
    <w:rsid w:val="00040A39"/>
    <w:rsid w:val="00042F9B"/>
    <w:rsid w:val="0004374B"/>
    <w:rsid w:val="000437E7"/>
    <w:rsid w:val="00043D0B"/>
    <w:rsid w:val="000460C5"/>
    <w:rsid w:val="00046705"/>
    <w:rsid w:val="000506A3"/>
    <w:rsid w:val="0005181A"/>
    <w:rsid w:val="00056515"/>
    <w:rsid w:val="00057CD3"/>
    <w:rsid w:val="00057D24"/>
    <w:rsid w:val="00057E95"/>
    <w:rsid w:val="00060C12"/>
    <w:rsid w:val="00060CA4"/>
    <w:rsid w:val="00061B5A"/>
    <w:rsid w:val="00061CCC"/>
    <w:rsid w:val="000647C1"/>
    <w:rsid w:val="00065ED1"/>
    <w:rsid w:val="000666D1"/>
    <w:rsid w:val="00067F2E"/>
    <w:rsid w:val="00070779"/>
    <w:rsid w:val="00072AA0"/>
    <w:rsid w:val="00072B8E"/>
    <w:rsid w:val="00073A3C"/>
    <w:rsid w:val="00073FD5"/>
    <w:rsid w:val="00076260"/>
    <w:rsid w:val="00076E37"/>
    <w:rsid w:val="000770C4"/>
    <w:rsid w:val="00080723"/>
    <w:rsid w:val="00080D00"/>
    <w:rsid w:val="00081080"/>
    <w:rsid w:val="00081CE6"/>
    <w:rsid w:val="000830C0"/>
    <w:rsid w:val="00083D44"/>
    <w:rsid w:val="000858A3"/>
    <w:rsid w:val="0008622E"/>
    <w:rsid w:val="000874AB"/>
    <w:rsid w:val="00087608"/>
    <w:rsid w:val="00091E96"/>
    <w:rsid w:val="000926A2"/>
    <w:rsid w:val="00093421"/>
    <w:rsid w:val="00094508"/>
    <w:rsid w:val="00094652"/>
    <w:rsid w:val="0009733B"/>
    <w:rsid w:val="000A0294"/>
    <w:rsid w:val="000A3D23"/>
    <w:rsid w:val="000A4896"/>
    <w:rsid w:val="000A4A75"/>
    <w:rsid w:val="000A59BB"/>
    <w:rsid w:val="000A5D74"/>
    <w:rsid w:val="000A6064"/>
    <w:rsid w:val="000B098A"/>
    <w:rsid w:val="000B2489"/>
    <w:rsid w:val="000B4379"/>
    <w:rsid w:val="000B4F3E"/>
    <w:rsid w:val="000B5245"/>
    <w:rsid w:val="000B776C"/>
    <w:rsid w:val="000C10CA"/>
    <w:rsid w:val="000C285A"/>
    <w:rsid w:val="000C3564"/>
    <w:rsid w:val="000C6E43"/>
    <w:rsid w:val="000C7079"/>
    <w:rsid w:val="000C74B8"/>
    <w:rsid w:val="000D1A31"/>
    <w:rsid w:val="000D30FA"/>
    <w:rsid w:val="000D40AA"/>
    <w:rsid w:val="000D4CE0"/>
    <w:rsid w:val="000D50C4"/>
    <w:rsid w:val="000D6013"/>
    <w:rsid w:val="000D610F"/>
    <w:rsid w:val="000D6CE9"/>
    <w:rsid w:val="000D78F6"/>
    <w:rsid w:val="000D7CDB"/>
    <w:rsid w:val="000E0203"/>
    <w:rsid w:val="000E3BC9"/>
    <w:rsid w:val="000E48B5"/>
    <w:rsid w:val="000E622E"/>
    <w:rsid w:val="000E6249"/>
    <w:rsid w:val="000E7AA5"/>
    <w:rsid w:val="000E7AFC"/>
    <w:rsid w:val="000F0491"/>
    <w:rsid w:val="000F2386"/>
    <w:rsid w:val="000F2736"/>
    <w:rsid w:val="000F43F7"/>
    <w:rsid w:val="000F49DB"/>
    <w:rsid w:val="000F4CED"/>
    <w:rsid w:val="000F5351"/>
    <w:rsid w:val="000F56EA"/>
    <w:rsid w:val="000F68BD"/>
    <w:rsid w:val="000F6933"/>
    <w:rsid w:val="000F6CE8"/>
    <w:rsid w:val="000F74F4"/>
    <w:rsid w:val="00103A83"/>
    <w:rsid w:val="00103F6B"/>
    <w:rsid w:val="00104444"/>
    <w:rsid w:val="0010464A"/>
    <w:rsid w:val="00105BA0"/>
    <w:rsid w:val="0010636E"/>
    <w:rsid w:val="001070AF"/>
    <w:rsid w:val="001110C4"/>
    <w:rsid w:val="0011275D"/>
    <w:rsid w:val="00114E78"/>
    <w:rsid w:val="001157CB"/>
    <w:rsid w:val="00115E7F"/>
    <w:rsid w:val="00115FBB"/>
    <w:rsid w:val="00122785"/>
    <w:rsid w:val="0012372F"/>
    <w:rsid w:val="0012427E"/>
    <w:rsid w:val="00124A7C"/>
    <w:rsid w:val="00124B5A"/>
    <w:rsid w:val="00125AC4"/>
    <w:rsid w:val="0012647A"/>
    <w:rsid w:val="00126709"/>
    <w:rsid w:val="0012723E"/>
    <w:rsid w:val="00130131"/>
    <w:rsid w:val="001301A2"/>
    <w:rsid w:val="001306AC"/>
    <w:rsid w:val="00130A42"/>
    <w:rsid w:val="00130C6E"/>
    <w:rsid w:val="00130FCD"/>
    <w:rsid w:val="00131D53"/>
    <w:rsid w:val="00132E35"/>
    <w:rsid w:val="00134E3C"/>
    <w:rsid w:val="00135123"/>
    <w:rsid w:val="00136024"/>
    <w:rsid w:val="00136297"/>
    <w:rsid w:val="00136DBA"/>
    <w:rsid w:val="00136E3D"/>
    <w:rsid w:val="001370BF"/>
    <w:rsid w:val="00140A2B"/>
    <w:rsid w:val="0014131A"/>
    <w:rsid w:val="00143311"/>
    <w:rsid w:val="00143FA8"/>
    <w:rsid w:val="00144E99"/>
    <w:rsid w:val="001459CE"/>
    <w:rsid w:val="0014640A"/>
    <w:rsid w:val="00147A0B"/>
    <w:rsid w:val="00150122"/>
    <w:rsid w:val="00150BC5"/>
    <w:rsid w:val="00151083"/>
    <w:rsid w:val="00151A94"/>
    <w:rsid w:val="00151AA6"/>
    <w:rsid w:val="00152F45"/>
    <w:rsid w:val="00153C78"/>
    <w:rsid w:val="0015435E"/>
    <w:rsid w:val="001545C9"/>
    <w:rsid w:val="00157624"/>
    <w:rsid w:val="00160271"/>
    <w:rsid w:val="0016080D"/>
    <w:rsid w:val="001623DC"/>
    <w:rsid w:val="0016264C"/>
    <w:rsid w:val="001630DC"/>
    <w:rsid w:val="00164157"/>
    <w:rsid w:val="0016468A"/>
    <w:rsid w:val="00164B01"/>
    <w:rsid w:val="00165F4E"/>
    <w:rsid w:val="00166463"/>
    <w:rsid w:val="00170438"/>
    <w:rsid w:val="00170744"/>
    <w:rsid w:val="00171212"/>
    <w:rsid w:val="001721FF"/>
    <w:rsid w:val="00172D8E"/>
    <w:rsid w:val="00175B94"/>
    <w:rsid w:val="00175E7D"/>
    <w:rsid w:val="001773FD"/>
    <w:rsid w:val="00177DA7"/>
    <w:rsid w:val="00180DF7"/>
    <w:rsid w:val="00182240"/>
    <w:rsid w:val="001826F6"/>
    <w:rsid w:val="00183470"/>
    <w:rsid w:val="00184243"/>
    <w:rsid w:val="001845E4"/>
    <w:rsid w:val="00184B37"/>
    <w:rsid w:val="00184DFA"/>
    <w:rsid w:val="00184F18"/>
    <w:rsid w:val="0018646C"/>
    <w:rsid w:val="00190DF8"/>
    <w:rsid w:val="0019111C"/>
    <w:rsid w:val="00191644"/>
    <w:rsid w:val="00192BDD"/>
    <w:rsid w:val="001931B8"/>
    <w:rsid w:val="00193211"/>
    <w:rsid w:val="001951A9"/>
    <w:rsid w:val="001A0028"/>
    <w:rsid w:val="001A0131"/>
    <w:rsid w:val="001A1054"/>
    <w:rsid w:val="001A1A16"/>
    <w:rsid w:val="001A3B14"/>
    <w:rsid w:val="001A46E1"/>
    <w:rsid w:val="001A52B2"/>
    <w:rsid w:val="001A55F3"/>
    <w:rsid w:val="001A7694"/>
    <w:rsid w:val="001A7ACD"/>
    <w:rsid w:val="001A7F51"/>
    <w:rsid w:val="001B2B41"/>
    <w:rsid w:val="001B30CE"/>
    <w:rsid w:val="001B4D2A"/>
    <w:rsid w:val="001B720A"/>
    <w:rsid w:val="001C151E"/>
    <w:rsid w:val="001C1D41"/>
    <w:rsid w:val="001C3484"/>
    <w:rsid w:val="001C3938"/>
    <w:rsid w:val="001C3D70"/>
    <w:rsid w:val="001C5116"/>
    <w:rsid w:val="001C60A9"/>
    <w:rsid w:val="001C682B"/>
    <w:rsid w:val="001C7994"/>
    <w:rsid w:val="001C7B41"/>
    <w:rsid w:val="001D274B"/>
    <w:rsid w:val="001D306E"/>
    <w:rsid w:val="001D3CB0"/>
    <w:rsid w:val="001D3DDE"/>
    <w:rsid w:val="001D3E8D"/>
    <w:rsid w:val="001D5499"/>
    <w:rsid w:val="001D5852"/>
    <w:rsid w:val="001D60DB"/>
    <w:rsid w:val="001E45DC"/>
    <w:rsid w:val="001E466B"/>
    <w:rsid w:val="001E4C8B"/>
    <w:rsid w:val="001E4E9B"/>
    <w:rsid w:val="001E5317"/>
    <w:rsid w:val="001E53B0"/>
    <w:rsid w:val="001E60EF"/>
    <w:rsid w:val="001E62B3"/>
    <w:rsid w:val="001E656A"/>
    <w:rsid w:val="001E6EE5"/>
    <w:rsid w:val="001F0755"/>
    <w:rsid w:val="001F2DEF"/>
    <w:rsid w:val="001F478F"/>
    <w:rsid w:val="001F5D55"/>
    <w:rsid w:val="001F63A4"/>
    <w:rsid w:val="001F6B1E"/>
    <w:rsid w:val="001F74F3"/>
    <w:rsid w:val="002015D5"/>
    <w:rsid w:val="00202E47"/>
    <w:rsid w:val="00203356"/>
    <w:rsid w:val="002034D9"/>
    <w:rsid w:val="002039E0"/>
    <w:rsid w:val="00205059"/>
    <w:rsid w:val="00206D16"/>
    <w:rsid w:val="002070A4"/>
    <w:rsid w:val="00207FAF"/>
    <w:rsid w:val="00210A42"/>
    <w:rsid w:val="00212D7F"/>
    <w:rsid w:val="00212E58"/>
    <w:rsid w:val="0021351D"/>
    <w:rsid w:val="002150DF"/>
    <w:rsid w:val="00215327"/>
    <w:rsid w:val="00216CDC"/>
    <w:rsid w:val="00220585"/>
    <w:rsid w:val="00221363"/>
    <w:rsid w:val="00221A7C"/>
    <w:rsid w:val="0022236F"/>
    <w:rsid w:val="002237F1"/>
    <w:rsid w:val="0022431E"/>
    <w:rsid w:val="00224D0D"/>
    <w:rsid w:val="00225883"/>
    <w:rsid w:val="002278F2"/>
    <w:rsid w:val="00230638"/>
    <w:rsid w:val="00232756"/>
    <w:rsid w:val="00233B6E"/>
    <w:rsid w:val="0023446A"/>
    <w:rsid w:val="00234593"/>
    <w:rsid w:val="00234AEF"/>
    <w:rsid w:val="00235BE7"/>
    <w:rsid w:val="00235F7F"/>
    <w:rsid w:val="0024216F"/>
    <w:rsid w:val="00242CF6"/>
    <w:rsid w:val="00244500"/>
    <w:rsid w:val="00244770"/>
    <w:rsid w:val="0024502A"/>
    <w:rsid w:val="00246F32"/>
    <w:rsid w:val="00247B0B"/>
    <w:rsid w:val="00247B8F"/>
    <w:rsid w:val="0025023C"/>
    <w:rsid w:val="00250848"/>
    <w:rsid w:val="002528B4"/>
    <w:rsid w:val="00254C9F"/>
    <w:rsid w:val="00254EEB"/>
    <w:rsid w:val="002559D2"/>
    <w:rsid w:val="00256BDD"/>
    <w:rsid w:val="0026102C"/>
    <w:rsid w:val="00261814"/>
    <w:rsid w:val="00261A46"/>
    <w:rsid w:val="002644D7"/>
    <w:rsid w:val="002645AC"/>
    <w:rsid w:val="0026491D"/>
    <w:rsid w:val="00266012"/>
    <w:rsid w:val="00266B3B"/>
    <w:rsid w:val="0026743C"/>
    <w:rsid w:val="002704CD"/>
    <w:rsid w:val="00270E4A"/>
    <w:rsid w:val="00273CC2"/>
    <w:rsid w:val="00274A9F"/>
    <w:rsid w:val="002759C1"/>
    <w:rsid w:val="00277AAC"/>
    <w:rsid w:val="00282B06"/>
    <w:rsid w:val="002846DD"/>
    <w:rsid w:val="00284FDB"/>
    <w:rsid w:val="00286828"/>
    <w:rsid w:val="00287883"/>
    <w:rsid w:val="00291F37"/>
    <w:rsid w:val="00291F44"/>
    <w:rsid w:val="002953B9"/>
    <w:rsid w:val="00295DE6"/>
    <w:rsid w:val="00296000"/>
    <w:rsid w:val="002977C9"/>
    <w:rsid w:val="002A1608"/>
    <w:rsid w:val="002A1BFE"/>
    <w:rsid w:val="002A1F2D"/>
    <w:rsid w:val="002A203B"/>
    <w:rsid w:val="002A2C2B"/>
    <w:rsid w:val="002A2D1C"/>
    <w:rsid w:val="002A5177"/>
    <w:rsid w:val="002A5AA7"/>
    <w:rsid w:val="002A7754"/>
    <w:rsid w:val="002B0BA2"/>
    <w:rsid w:val="002B132E"/>
    <w:rsid w:val="002B29DD"/>
    <w:rsid w:val="002B4D38"/>
    <w:rsid w:val="002B5F2C"/>
    <w:rsid w:val="002B62CB"/>
    <w:rsid w:val="002C31A1"/>
    <w:rsid w:val="002C3AD6"/>
    <w:rsid w:val="002C4787"/>
    <w:rsid w:val="002C47FE"/>
    <w:rsid w:val="002C4CFA"/>
    <w:rsid w:val="002C5154"/>
    <w:rsid w:val="002C5376"/>
    <w:rsid w:val="002D03CA"/>
    <w:rsid w:val="002D0497"/>
    <w:rsid w:val="002D0F1F"/>
    <w:rsid w:val="002D268C"/>
    <w:rsid w:val="002D3F5C"/>
    <w:rsid w:val="002D5589"/>
    <w:rsid w:val="002D56EC"/>
    <w:rsid w:val="002D5DD9"/>
    <w:rsid w:val="002D7F66"/>
    <w:rsid w:val="002E166F"/>
    <w:rsid w:val="002E175E"/>
    <w:rsid w:val="002E347E"/>
    <w:rsid w:val="002E4823"/>
    <w:rsid w:val="002E55F0"/>
    <w:rsid w:val="002E5603"/>
    <w:rsid w:val="002E68AC"/>
    <w:rsid w:val="002E6B7E"/>
    <w:rsid w:val="002F0A41"/>
    <w:rsid w:val="002F180B"/>
    <w:rsid w:val="002F4B7E"/>
    <w:rsid w:val="002F6213"/>
    <w:rsid w:val="002F7528"/>
    <w:rsid w:val="002F7E00"/>
    <w:rsid w:val="002F7FBB"/>
    <w:rsid w:val="003024AC"/>
    <w:rsid w:val="00304F37"/>
    <w:rsid w:val="00306511"/>
    <w:rsid w:val="00310113"/>
    <w:rsid w:val="00311460"/>
    <w:rsid w:val="003128F1"/>
    <w:rsid w:val="00312D41"/>
    <w:rsid w:val="003147B5"/>
    <w:rsid w:val="00315BC7"/>
    <w:rsid w:val="00317325"/>
    <w:rsid w:val="00320C68"/>
    <w:rsid w:val="00323A6B"/>
    <w:rsid w:val="00325BE6"/>
    <w:rsid w:val="00325BEF"/>
    <w:rsid w:val="00327D51"/>
    <w:rsid w:val="00332A51"/>
    <w:rsid w:val="00332DE1"/>
    <w:rsid w:val="00332FC5"/>
    <w:rsid w:val="0033368E"/>
    <w:rsid w:val="003345BC"/>
    <w:rsid w:val="00335CC2"/>
    <w:rsid w:val="00337252"/>
    <w:rsid w:val="003402BC"/>
    <w:rsid w:val="00342EA8"/>
    <w:rsid w:val="003435FA"/>
    <w:rsid w:val="003440CF"/>
    <w:rsid w:val="003464B1"/>
    <w:rsid w:val="003464BF"/>
    <w:rsid w:val="00346517"/>
    <w:rsid w:val="00347249"/>
    <w:rsid w:val="0035399F"/>
    <w:rsid w:val="00355C66"/>
    <w:rsid w:val="0035750F"/>
    <w:rsid w:val="00360ACF"/>
    <w:rsid w:val="003611AD"/>
    <w:rsid w:val="0036124B"/>
    <w:rsid w:val="003614CD"/>
    <w:rsid w:val="00362490"/>
    <w:rsid w:val="00362BE1"/>
    <w:rsid w:val="00364F9C"/>
    <w:rsid w:val="00370B22"/>
    <w:rsid w:val="003710BD"/>
    <w:rsid w:val="00372728"/>
    <w:rsid w:val="00372CAA"/>
    <w:rsid w:val="00373ECA"/>
    <w:rsid w:val="003760ED"/>
    <w:rsid w:val="00376B72"/>
    <w:rsid w:val="0038086B"/>
    <w:rsid w:val="00380CEB"/>
    <w:rsid w:val="00381FE1"/>
    <w:rsid w:val="00382995"/>
    <w:rsid w:val="00387504"/>
    <w:rsid w:val="00387F4E"/>
    <w:rsid w:val="00390058"/>
    <w:rsid w:val="00390A1A"/>
    <w:rsid w:val="00392220"/>
    <w:rsid w:val="00392973"/>
    <w:rsid w:val="00393E86"/>
    <w:rsid w:val="00394119"/>
    <w:rsid w:val="0039449B"/>
    <w:rsid w:val="00394B65"/>
    <w:rsid w:val="003956D4"/>
    <w:rsid w:val="0039600A"/>
    <w:rsid w:val="00397F56"/>
    <w:rsid w:val="003A1D0B"/>
    <w:rsid w:val="003A20E8"/>
    <w:rsid w:val="003A2327"/>
    <w:rsid w:val="003A2F1D"/>
    <w:rsid w:val="003A50F7"/>
    <w:rsid w:val="003A5BFC"/>
    <w:rsid w:val="003B0806"/>
    <w:rsid w:val="003B1579"/>
    <w:rsid w:val="003B2704"/>
    <w:rsid w:val="003B30CC"/>
    <w:rsid w:val="003B43BE"/>
    <w:rsid w:val="003B50CE"/>
    <w:rsid w:val="003B5313"/>
    <w:rsid w:val="003B59D7"/>
    <w:rsid w:val="003B5FDF"/>
    <w:rsid w:val="003B7BE6"/>
    <w:rsid w:val="003C04CE"/>
    <w:rsid w:val="003C15CD"/>
    <w:rsid w:val="003C27C1"/>
    <w:rsid w:val="003C2C03"/>
    <w:rsid w:val="003C3C74"/>
    <w:rsid w:val="003C3F19"/>
    <w:rsid w:val="003C612C"/>
    <w:rsid w:val="003C617A"/>
    <w:rsid w:val="003D072B"/>
    <w:rsid w:val="003D0C67"/>
    <w:rsid w:val="003D1DC8"/>
    <w:rsid w:val="003D40C9"/>
    <w:rsid w:val="003D4374"/>
    <w:rsid w:val="003D4E88"/>
    <w:rsid w:val="003D5AAA"/>
    <w:rsid w:val="003D6F0E"/>
    <w:rsid w:val="003E188C"/>
    <w:rsid w:val="003E2984"/>
    <w:rsid w:val="003E2DA3"/>
    <w:rsid w:val="003E3ACF"/>
    <w:rsid w:val="003E4ED0"/>
    <w:rsid w:val="003E6AE4"/>
    <w:rsid w:val="003E7947"/>
    <w:rsid w:val="003F004D"/>
    <w:rsid w:val="003F09DB"/>
    <w:rsid w:val="003F1E6A"/>
    <w:rsid w:val="003F1F3C"/>
    <w:rsid w:val="003F32B9"/>
    <w:rsid w:val="003F4524"/>
    <w:rsid w:val="00401831"/>
    <w:rsid w:val="00402715"/>
    <w:rsid w:val="00403349"/>
    <w:rsid w:val="0040377A"/>
    <w:rsid w:val="004041CE"/>
    <w:rsid w:val="00404E6E"/>
    <w:rsid w:val="004053C2"/>
    <w:rsid w:val="00405CBD"/>
    <w:rsid w:val="0040668B"/>
    <w:rsid w:val="0040695E"/>
    <w:rsid w:val="004075A3"/>
    <w:rsid w:val="00407A76"/>
    <w:rsid w:val="0041011B"/>
    <w:rsid w:val="00411186"/>
    <w:rsid w:val="0041172E"/>
    <w:rsid w:val="00411B2A"/>
    <w:rsid w:val="00411CF5"/>
    <w:rsid w:val="0041243A"/>
    <w:rsid w:val="00414FA5"/>
    <w:rsid w:val="004173CF"/>
    <w:rsid w:val="00417589"/>
    <w:rsid w:val="00417B8B"/>
    <w:rsid w:val="0042243D"/>
    <w:rsid w:val="00425A37"/>
    <w:rsid w:val="00425AE7"/>
    <w:rsid w:val="004270C5"/>
    <w:rsid w:val="004309EE"/>
    <w:rsid w:val="00431619"/>
    <w:rsid w:val="004327FB"/>
    <w:rsid w:val="00433200"/>
    <w:rsid w:val="0043335D"/>
    <w:rsid w:val="00433928"/>
    <w:rsid w:val="00441346"/>
    <w:rsid w:val="00441740"/>
    <w:rsid w:val="004420FB"/>
    <w:rsid w:val="00442721"/>
    <w:rsid w:val="00442F9D"/>
    <w:rsid w:val="00443DEC"/>
    <w:rsid w:val="00444FB5"/>
    <w:rsid w:val="00445B4C"/>
    <w:rsid w:val="00446459"/>
    <w:rsid w:val="0044652C"/>
    <w:rsid w:val="00447936"/>
    <w:rsid w:val="00447E29"/>
    <w:rsid w:val="004518E1"/>
    <w:rsid w:val="00452F40"/>
    <w:rsid w:val="00454398"/>
    <w:rsid w:val="00455E35"/>
    <w:rsid w:val="00457D4D"/>
    <w:rsid w:val="004640F5"/>
    <w:rsid w:val="004646D6"/>
    <w:rsid w:val="00464CA6"/>
    <w:rsid w:val="004653EE"/>
    <w:rsid w:val="00467041"/>
    <w:rsid w:val="004672C0"/>
    <w:rsid w:val="00470032"/>
    <w:rsid w:val="00470DA3"/>
    <w:rsid w:val="00471156"/>
    <w:rsid w:val="00474912"/>
    <w:rsid w:val="0047496F"/>
    <w:rsid w:val="004750C1"/>
    <w:rsid w:val="004755AA"/>
    <w:rsid w:val="00475E0D"/>
    <w:rsid w:val="00480296"/>
    <w:rsid w:val="00483D9E"/>
    <w:rsid w:val="004844AD"/>
    <w:rsid w:val="0048527B"/>
    <w:rsid w:val="00485C6D"/>
    <w:rsid w:val="00486F59"/>
    <w:rsid w:val="00487021"/>
    <w:rsid w:val="00490B2F"/>
    <w:rsid w:val="0049184B"/>
    <w:rsid w:val="004925F6"/>
    <w:rsid w:val="0049375C"/>
    <w:rsid w:val="00493B0C"/>
    <w:rsid w:val="0049468E"/>
    <w:rsid w:val="00494809"/>
    <w:rsid w:val="004954CB"/>
    <w:rsid w:val="00495A1A"/>
    <w:rsid w:val="00497F46"/>
    <w:rsid w:val="004A005F"/>
    <w:rsid w:val="004A10FE"/>
    <w:rsid w:val="004A193F"/>
    <w:rsid w:val="004A2AF9"/>
    <w:rsid w:val="004A2D03"/>
    <w:rsid w:val="004A44A8"/>
    <w:rsid w:val="004A75BE"/>
    <w:rsid w:val="004B0833"/>
    <w:rsid w:val="004B128F"/>
    <w:rsid w:val="004B1EA5"/>
    <w:rsid w:val="004B2624"/>
    <w:rsid w:val="004B2685"/>
    <w:rsid w:val="004B55AD"/>
    <w:rsid w:val="004B67C2"/>
    <w:rsid w:val="004B684F"/>
    <w:rsid w:val="004B7330"/>
    <w:rsid w:val="004B76A2"/>
    <w:rsid w:val="004C26A1"/>
    <w:rsid w:val="004C3A9D"/>
    <w:rsid w:val="004C3CE6"/>
    <w:rsid w:val="004C51CC"/>
    <w:rsid w:val="004C57BB"/>
    <w:rsid w:val="004C72CE"/>
    <w:rsid w:val="004D0547"/>
    <w:rsid w:val="004D0D0A"/>
    <w:rsid w:val="004D12D0"/>
    <w:rsid w:val="004D3158"/>
    <w:rsid w:val="004D35E2"/>
    <w:rsid w:val="004D45B1"/>
    <w:rsid w:val="004D7A7A"/>
    <w:rsid w:val="004E7272"/>
    <w:rsid w:val="004E7CD6"/>
    <w:rsid w:val="004F1016"/>
    <w:rsid w:val="004F6EBC"/>
    <w:rsid w:val="004F76D8"/>
    <w:rsid w:val="00500A01"/>
    <w:rsid w:val="00500F7B"/>
    <w:rsid w:val="00501A52"/>
    <w:rsid w:val="00503E04"/>
    <w:rsid w:val="00503E26"/>
    <w:rsid w:val="00505012"/>
    <w:rsid w:val="005146FB"/>
    <w:rsid w:val="005163A8"/>
    <w:rsid w:val="00521F06"/>
    <w:rsid w:val="00522E7F"/>
    <w:rsid w:val="005234C9"/>
    <w:rsid w:val="00524DF6"/>
    <w:rsid w:val="00525B22"/>
    <w:rsid w:val="005266C6"/>
    <w:rsid w:val="00531221"/>
    <w:rsid w:val="0053177D"/>
    <w:rsid w:val="005347CF"/>
    <w:rsid w:val="0054015E"/>
    <w:rsid w:val="00540E2A"/>
    <w:rsid w:val="00541D91"/>
    <w:rsid w:val="00541F79"/>
    <w:rsid w:val="00542792"/>
    <w:rsid w:val="00544957"/>
    <w:rsid w:val="00545926"/>
    <w:rsid w:val="005468AD"/>
    <w:rsid w:val="00547C0E"/>
    <w:rsid w:val="00550376"/>
    <w:rsid w:val="0055166E"/>
    <w:rsid w:val="00552993"/>
    <w:rsid w:val="0055323D"/>
    <w:rsid w:val="005534F5"/>
    <w:rsid w:val="0055368F"/>
    <w:rsid w:val="0055606C"/>
    <w:rsid w:val="00561737"/>
    <w:rsid w:val="00562437"/>
    <w:rsid w:val="005634CE"/>
    <w:rsid w:val="005653FB"/>
    <w:rsid w:val="00566118"/>
    <w:rsid w:val="005661D4"/>
    <w:rsid w:val="005739D3"/>
    <w:rsid w:val="00573F98"/>
    <w:rsid w:val="005757E9"/>
    <w:rsid w:val="005800FA"/>
    <w:rsid w:val="005827DE"/>
    <w:rsid w:val="00584EC9"/>
    <w:rsid w:val="00585D95"/>
    <w:rsid w:val="00586371"/>
    <w:rsid w:val="0058757C"/>
    <w:rsid w:val="0058782F"/>
    <w:rsid w:val="00590371"/>
    <w:rsid w:val="0059037C"/>
    <w:rsid w:val="005908BD"/>
    <w:rsid w:val="0059134B"/>
    <w:rsid w:val="00591984"/>
    <w:rsid w:val="00592A6A"/>
    <w:rsid w:val="00592C18"/>
    <w:rsid w:val="00592CD4"/>
    <w:rsid w:val="00593A28"/>
    <w:rsid w:val="00596DD4"/>
    <w:rsid w:val="005A0959"/>
    <w:rsid w:val="005A1841"/>
    <w:rsid w:val="005A2EEB"/>
    <w:rsid w:val="005A4B57"/>
    <w:rsid w:val="005A681B"/>
    <w:rsid w:val="005A72A6"/>
    <w:rsid w:val="005B11E2"/>
    <w:rsid w:val="005B2329"/>
    <w:rsid w:val="005B24CB"/>
    <w:rsid w:val="005B28F4"/>
    <w:rsid w:val="005B318D"/>
    <w:rsid w:val="005B3EFA"/>
    <w:rsid w:val="005B5DA3"/>
    <w:rsid w:val="005B763D"/>
    <w:rsid w:val="005B7919"/>
    <w:rsid w:val="005C0354"/>
    <w:rsid w:val="005C10A8"/>
    <w:rsid w:val="005C2C9C"/>
    <w:rsid w:val="005C33E4"/>
    <w:rsid w:val="005C3F34"/>
    <w:rsid w:val="005C43A8"/>
    <w:rsid w:val="005C4FB0"/>
    <w:rsid w:val="005C53E0"/>
    <w:rsid w:val="005C7660"/>
    <w:rsid w:val="005C78D3"/>
    <w:rsid w:val="005D299D"/>
    <w:rsid w:val="005D4659"/>
    <w:rsid w:val="005D66A1"/>
    <w:rsid w:val="005D77EB"/>
    <w:rsid w:val="005E0D6B"/>
    <w:rsid w:val="005E259F"/>
    <w:rsid w:val="005E2CB3"/>
    <w:rsid w:val="005E4B83"/>
    <w:rsid w:val="005E519B"/>
    <w:rsid w:val="005E6127"/>
    <w:rsid w:val="005E6A66"/>
    <w:rsid w:val="005F1F3A"/>
    <w:rsid w:val="005F23D0"/>
    <w:rsid w:val="005F2FB8"/>
    <w:rsid w:val="005F3553"/>
    <w:rsid w:val="005F372E"/>
    <w:rsid w:val="005F3D0F"/>
    <w:rsid w:val="005F3EF0"/>
    <w:rsid w:val="005F4979"/>
    <w:rsid w:val="005F50C8"/>
    <w:rsid w:val="005F51F7"/>
    <w:rsid w:val="005F53F9"/>
    <w:rsid w:val="005F59E2"/>
    <w:rsid w:val="005F6531"/>
    <w:rsid w:val="005F68E3"/>
    <w:rsid w:val="005F70BB"/>
    <w:rsid w:val="005F766D"/>
    <w:rsid w:val="005F7BD3"/>
    <w:rsid w:val="005F7E3F"/>
    <w:rsid w:val="00600878"/>
    <w:rsid w:val="006012BE"/>
    <w:rsid w:val="00601998"/>
    <w:rsid w:val="00602830"/>
    <w:rsid w:val="0060331C"/>
    <w:rsid w:val="0060429C"/>
    <w:rsid w:val="006046CA"/>
    <w:rsid w:val="006074C4"/>
    <w:rsid w:val="00607CF3"/>
    <w:rsid w:val="00613939"/>
    <w:rsid w:val="00614389"/>
    <w:rsid w:val="00615CC2"/>
    <w:rsid w:val="006174A3"/>
    <w:rsid w:val="00620158"/>
    <w:rsid w:val="00623FF3"/>
    <w:rsid w:val="006241E2"/>
    <w:rsid w:val="006243B1"/>
    <w:rsid w:val="006321F0"/>
    <w:rsid w:val="00632729"/>
    <w:rsid w:val="006327FC"/>
    <w:rsid w:val="00633B70"/>
    <w:rsid w:val="0063469A"/>
    <w:rsid w:val="00634ED8"/>
    <w:rsid w:val="00635883"/>
    <w:rsid w:val="00637DD2"/>
    <w:rsid w:val="0064193E"/>
    <w:rsid w:val="00646971"/>
    <w:rsid w:val="006471E5"/>
    <w:rsid w:val="00647765"/>
    <w:rsid w:val="006515AF"/>
    <w:rsid w:val="0065201D"/>
    <w:rsid w:val="006534EA"/>
    <w:rsid w:val="00653DD6"/>
    <w:rsid w:val="0065672D"/>
    <w:rsid w:val="00656882"/>
    <w:rsid w:val="00656AC0"/>
    <w:rsid w:val="00657547"/>
    <w:rsid w:val="00657570"/>
    <w:rsid w:val="00657D55"/>
    <w:rsid w:val="00660388"/>
    <w:rsid w:val="00661C9D"/>
    <w:rsid w:val="00662217"/>
    <w:rsid w:val="006641C0"/>
    <w:rsid w:val="00665BD6"/>
    <w:rsid w:val="00666080"/>
    <w:rsid w:val="006668DB"/>
    <w:rsid w:val="00672642"/>
    <w:rsid w:val="00673450"/>
    <w:rsid w:val="00673FDA"/>
    <w:rsid w:val="00674273"/>
    <w:rsid w:val="006742B2"/>
    <w:rsid w:val="00675C27"/>
    <w:rsid w:val="00675D27"/>
    <w:rsid w:val="00675F32"/>
    <w:rsid w:val="00675FF2"/>
    <w:rsid w:val="00676ED9"/>
    <w:rsid w:val="0067713F"/>
    <w:rsid w:val="00677C99"/>
    <w:rsid w:val="00680DC6"/>
    <w:rsid w:val="006876DD"/>
    <w:rsid w:val="00687C39"/>
    <w:rsid w:val="006906AC"/>
    <w:rsid w:val="0069319C"/>
    <w:rsid w:val="006949E3"/>
    <w:rsid w:val="00694BFE"/>
    <w:rsid w:val="00697129"/>
    <w:rsid w:val="00697A8C"/>
    <w:rsid w:val="006A096F"/>
    <w:rsid w:val="006A16CD"/>
    <w:rsid w:val="006A2BC3"/>
    <w:rsid w:val="006A3A2B"/>
    <w:rsid w:val="006A4F9F"/>
    <w:rsid w:val="006A64E8"/>
    <w:rsid w:val="006A697E"/>
    <w:rsid w:val="006A6BDF"/>
    <w:rsid w:val="006B05BC"/>
    <w:rsid w:val="006B4935"/>
    <w:rsid w:val="006B6DFB"/>
    <w:rsid w:val="006C01DA"/>
    <w:rsid w:val="006C04D4"/>
    <w:rsid w:val="006C1F1F"/>
    <w:rsid w:val="006C1F96"/>
    <w:rsid w:val="006C2EA2"/>
    <w:rsid w:val="006C58CB"/>
    <w:rsid w:val="006C5C4C"/>
    <w:rsid w:val="006C5F1F"/>
    <w:rsid w:val="006C6570"/>
    <w:rsid w:val="006C6EB3"/>
    <w:rsid w:val="006C73E1"/>
    <w:rsid w:val="006D05F9"/>
    <w:rsid w:val="006D1658"/>
    <w:rsid w:val="006D18CA"/>
    <w:rsid w:val="006D4367"/>
    <w:rsid w:val="006D533B"/>
    <w:rsid w:val="006D59C5"/>
    <w:rsid w:val="006E0C82"/>
    <w:rsid w:val="006E0FA0"/>
    <w:rsid w:val="006E31CB"/>
    <w:rsid w:val="006E3B81"/>
    <w:rsid w:val="006E4959"/>
    <w:rsid w:val="006E4DA8"/>
    <w:rsid w:val="006E52F4"/>
    <w:rsid w:val="006E5559"/>
    <w:rsid w:val="006E5BEE"/>
    <w:rsid w:val="006E616D"/>
    <w:rsid w:val="006E7329"/>
    <w:rsid w:val="006E782A"/>
    <w:rsid w:val="006F0931"/>
    <w:rsid w:val="006F36E4"/>
    <w:rsid w:val="006F4B50"/>
    <w:rsid w:val="006F54ED"/>
    <w:rsid w:val="006F5C64"/>
    <w:rsid w:val="00701CC6"/>
    <w:rsid w:val="00702A5A"/>
    <w:rsid w:val="0070357F"/>
    <w:rsid w:val="00704CE1"/>
    <w:rsid w:val="00704DEF"/>
    <w:rsid w:val="00705021"/>
    <w:rsid w:val="00706471"/>
    <w:rsid w:val="00707188"/>
    <w:rsid w:val="00710372"/>
    <w:rsid w:val="00710665"/>
    <w:rsid w:val="00710864"/>
    <w:rsid w:val="007123B0"/>
    <w:rsid w:val="00712E1D"/>
    <w:rsid w:val="007140FC"/>
    <w:rsid w:val="00714B3B"/>
    <w:rsid w:val="0072169E"/>
    <w:rsid w:val="00722BBC"/>
    <w:rsid w:val="00724F3C"/>
    <w:rsid w:val="007251E0"/>
    <w:rsid w:val="007257DA"/>
    <w:rsid w:val="0072593A"/>
    <w:rsid w:val="00725958"/>
    <w:rsid w:val="00726E18"/>
    <w:rsid w:val="00727A99"/>
    <w:rsid w:val="007301B9"/>
    <w:rsid w:val="00730233"/>
    <w:rsid w:val="007304FA"/>
    <w:rsid w:val="00730AEA"/>
    <w:rsid w:val="00731136"/>
    <w:rsid w:val="007326CC"/>
    <w:rsid w:val="007347AC"/>
    <w:rsid w:val="007364B0"/>
    <w:rsid w:val="00741231"/>
    <w:rsid w:val="0074150C"/>
    <w:rsid w:val="00742C28"/>
    <w:rsid w:val="00742C72"/>
    <w:rsid w:val="00743C49"/>
    <w:rsid w:val="00743DF2"/>
    <w:rsid w:val="00744F97"/>
    <w:rsid w:val="00745FC0"/>
    <w:rsid w:val="007469D1"/>
    <w:rsid w:val="00750B3A"/>
    <w:rsid w:val="00750D23"/>
    <w:rsid w:val="00752E45"/>
    <w:rsid w:val="00753555"/>
    <w:rsid w:val="007541A4"/>
    <w:rsid w:val="007547EA"/>
    <w:rsid w:val="0075611A"/>
    <w:rsid w:val="007563B7"/>
    <w:rsid w:val="00756792"/>
    <w:rsid w:val="007567B7"/>
    <w:rsid w:val="00760CE4"/>
    <w:rsid w:val="00760D74"/>
    <w:rsid w:val="00761DF8"/>
    <w:rsid w:val="00762994"/>
    <w:rsid w:val="007634DB"/>
    <w:rsid w:val="00764149"/>
    <w:rsid w:val="007661D9"/>
    <w:rsid w:val="007709BA"/>
    <w:rsid w:val="007738A5"/>
    <w:rsid w:val="00774AC5"/>
    <w:rsid w:val="00774F84"/>
    <w:rsid w:val="00776E6B"/>
    <w:rsid w:val="00780888"/>
    <w:rsid w:val="0078146E"/>
    <w:rsid w:val="007833BB"/>
    <w:rsid w:val="00784E56"/>
    <w:rsid w:val="007857E9"/>
    <w:rsid w:val="007859B8"/>
    <w:rsid w:val="00786A7B"/>
    <w:rsid w:val="00787114"/>
    <w:rsid w:val="00791152"/>
    <w:rsid w:val="0079465A"/>
    <w:rsid w:val="00794833"/>
    <w:rsid w:val="00794969"/>
    <w:rsid w:val="0079512A"/>
    <w:rsid w:val="0079612C"/>
    <w:rsid w:val="00796F55"/>
    <w:rsid w:val="00797875"/>
    <w:rsid w:val="007A1BAF"/>
    <w:rsid w:val="007A1EC4"/>
    <w:rsid w:val="007A32DE"/>
    <w:rsid w:val="007A4D78"/>
    <w:rsid w:val="007A53BF"/>
    <w:rsid w:val="007A66C9"/>
    <w:rsid w:val="007A737D"/>
    <w:rsid w:val="007A7BBB"/>
    <w:rsid w:val="007B067E"/>
    <w:rsid w:val="007B0DE7"/>
    <w:rsid w:val="007B2B4D"/>
    <w:rsid w:val="007B3731"/>
    <w:rsid w:val="007B3AFA"/>
    <w:rsid w:val="007B3B91"/>
    <w:rsid w:val="007B4B71"/>
    <w:rsid w:val="007B6D65"/>
    <w:rsid w:val="007B6F35"/>
    <w:rsid w:val="007B7B39"/>
    <w:rsid w:val="007C20B3"/>
    <w:rsid w:val="007C272A"/>
    <w:rsid w:val="007C3177"/>
    <w:rsid w:val="007C43C4"/>
    <w:rsid w:val="007C77B3"/>
    <w:rsid w:val="007D0077"/>
    <w:rsid w:val="007D024E"/>
    <w:rsid w:val="007D0BAB"/>
    <w:rsid w:val="007D304C"/>
    <w:rsid w:val="007D50D2"/>
    <w:rsid w:val="007D530D"/>
    <w:rsid w:val="007D6297"/>
    <w:rsid w:val="007E1847"/>
    <w:rsid w:val="007E1B0B"/>
    <w:rsid w:val="007E28EE"/>
    <w:rsid w:val="007E40B2"/>
    <w:rsid w:val="007E4E58"/>
    <w:rsid w:val="007E606A"/>
    <w:rsid w:val="007F0BFF"/>
    <w:rsid w:val="007F1D3D"/>
    <w:rsid w:val="007F6EC6"/>
    <w:rsid w:val="007F753B"/>
    <w:rsid w:val="007F7B2B"/>
    <w:rsid w:val="00800007"/>
    <w:rsid w:val="0080042D"/>
    <w:rsid w:val="008007FC"/>
    <w:rsid w:val="00803EA0"/>
    <w:rsid w:val="008124C3"/>
    <w:rsid w:val="00812548"/>
    <w:rsid w:val="008125DC"/>
    <w:rsid w:val="00813FAA"/>
    <w:rsid w:val="00814E3E"/>
    <w:rsid w:val="0081607E"/>
    <w:rsid w:val="008162AA"/>
    <w:rsid w:val="00816923"/>
    <w:rsid w:val="00817285"/>
    <w:rsid w:val="00820CAB"/>
    <w:rsid w:val="00820DC3"/>
    <w:rsid w:val="00820F0B"/>
    <w:rsid w:val="00821412"/>
    <w:rsid w:val="00825D4D"/>
    <w:rsid w:val="0083152F"/>
    <w:rsid w:val="00832B16"/>
    <w:rsid w:val="0083502E"/>
    <w:rsid w:val="0083645B"/>
    <w:rsid w:val="00837185"/>
    <w:rsid w:val="00837DAD"/>
    <w:rsid w:val="008421BB"/>
    <w:rsid w:val="00844FE2"/>
    <w:rsid w:val="0084641F"/>
    <w:rsid w:val="00846D4E"/>
    <w:rsid w:val="00846DF3"/>
    <w:rsid w:val="00846E0C"/>
    <w:rsid w:val="008474F1"/>
    <w:rsid w:val="008476B2"/>
    <w:rsid w:val="00853D8C"/>
    <w:rsid w:val="008544B1"/>
    <w:rsid w:val="008628FB"/>
    <w:rsid w:val="00862D06"/>
    <w:rsid w:val="00864DF0"/>
    <w:rsid w:val="008661B1"/>
    <w:rsid w:val="00866F57"/>
    <w:rsid w:val="008712B2"/>
    <w:rsid w:val="00871B43"/>
    <w:rsid w:val="00872D22"/>
    <w:rsid w:val="0087478F"/>
    <w:rsid w:val="00876561"/>
    <w:rsid w:val="00876988"/>
    <w:rsid w:val="00876DA8"/>
    <w:rsid w:val="00880460"/>
    <w:rsid w:val="00880CBE"/>
    <w:rsid w:val="0088181B"/>
    <w:rsid w:val="00881D22"/>
    <w:rsid w:val="008821A9"/>
    <w:rsid w:val="0088284A"/>
    <w:rsid w:val="00884274"/>
    <w:rsid w:val="0088454F"/>
    <w:rsid w:val="00884727"/>
    <w:rsid w:val="00885A58"/>
    <w:rsid w:val="00885DFA"/>
    <w:rsid w:val="008866BF"/>
    <w:rsid w:val="00891C3D"/>
    <w:rsid w:val="0089235B"/>
    <w:rsid w:val="00892B8E"/>
    <w:rsid w:val="00893D81"/>
    <w:rsid w:val="0089456D"/>
    <w:rsid w:val="008955A2"/>
    <w:rsid w:val="00895DF5"/>
    <w:rsid w:val="008A08EA"/>
    <w:rsid w:val="008A0A30"/>
    <w:rsid w:val="008A0B7B"/>
    <w:rsid w:val="008A0FFA"/>
    <w:rsid w:val="008A3151"/>
    <w:rsid w:val="008A3743"/>
    <w:rsid w:val="008A4EBB"/>
    <w:rsid w:val="008A4F63"/>
    <w:rsid w:val="008A5F21"/>
    <w:rsid w:val="008A7F9A"/>
    <w:rsid w:val="008B0479"/>
    <w:rsid w:val="008B0608"/>
    <w:rsid w:val="008B09C3"/>
    <w:rsid w:val="008B0B3D"/>
    <w:rsid w:val="008B1283"/>
    <w:rsid w:val="008B2328"/>
    <w:rsid w:val="008B2971"/>
    <w:rsid w:val="008B3F93"/>
    <w:rsid w:val="008B52A5"/>
    <w:rsid w:val="008B5F1A"/>
    <w:rsid w:val="008B6C57"/>
    <w:rsid w:val="008B6E31"/>
    <w:rsid w:val="008B6E7D"/>
    <w:rsid w:val="008B7C2B"/>
    <w:rsid w:val="008C0B0F"/>
    <w:rsid w:val="008C1C48"/>
    <w:rsid w:val="008C1E8E"/>
    <w:rsid w:val="008C38B8"/>
    <w:rsid w:val="008C4532"/>
    <w:rsid w:val="008C47C6"/>
    <w:rsid w:val="008C6E30"/>
    <w:rsid w:val="008D224F"/>
    <w:rsid w:val="008D248A"/>
    <w:rsid w:val="008D2B12"/>
    <w:rsid w:val="008D2DFA"/>
    <w:rsid w:val="008D6054"/>
    <w:rsid w:val="008D7197"/>
    <w:rsid w:val="008D7873"/>
    <w:rsid w:val="008D7E02"/>
    <w:rsid w:val="008E0889"/>
    <w:rsid w:val="008E26B3"/>
    <w:rsid w:val="008E2AC6"/>
    <w:rsid w:val="008E52A0"/>
    <w:rsid w:val="008E5E56"/>
    <w:rsid w:val="008E63D5"/>
    <w:rsid w:val="008E7025"/>
    <w:rsid w:val="008F5354"/>
    <w:rsid w:val="008F7134"/>
    <w:rsid w:val="009017BD"/>
    <w:rsid w:val="00901A4E"/>
    <w:rsid w:val="00902098"/>
    <w:rsid w:val="0090215F"/>
    <w:rsid w:val="00902311"/>
    <w:rsid w:val="00902C31"/>
    <w:rsid w:val="00904D96"/>
    <w:rsid w:val="0090537A"/>
    <w:rsid w:val="0090729E"/>
    <w:rsid w:val="009075A1"/>
    <w:rsid w:val="00907B43"/>
    <w:rsid w:val="00912536"/>
    <w:rsid w:val="00912FED"/>
    <w:rsid w:val="009133F0"/>
    <w:rsid w:val="009154D6"/>
    <w:rsid w:val="0091552B"/>
    <w:rsid w:val="0091673E"/>
    <w:rsid w:val="00916BC4"/>
    <w:rsid w:val="00920B85"/>
    <w:rsid w:val="00922547"/>
    <w:rsid w:val="00923FBA"/>
    <w:rsid w:val="00930D9B"/>
    <w:rsid w:val="00931773"/>
    <w:rsid w:val="00931FC7"/>
    <w:rsid w:val="00933199"/>
    <w:rsid w:val="00933C1E"/>
    <w:rsid w:val="0093428D"/>
    <w:rsid w:val="009347E1"/>
    <w:rsid w:val="009348CC"/>
    <w:rsid w:val="0093784F"/>
    <w:rsid w:val="00940722"/>
    <w:rsid w:val="00940BFD"/>
    <w:rsid w:val="00942A64"/>
    <w:rsid w:val="00943D58"/>
    <w:rsid w:val="0094728B"/>
    <w:rsid w:val="009473C4"/>
    <w:rsid w:val="009519F3"/>
    <w:rsid w:val="00952371"/>
    <w:rsid w:val="00952AA3"/>
    <w:rsid w:val="00954048"/>
    <w:rsid w:val="009540DF"/>
    <w:rsid w:val="009565F8"/>
    <w:rsid w:val="009568BA"/>
    <w:rsid w:val="009572FD"/>
    <w:rsid w:val="0096017C"/>
    <w:rsid w:val="00960984"/>
    <w:rsid w:val="00960C18"/>
    <w:rsid w:val="00962109"/>
    <w:rsid w:val="0096273E"/>
    <w:rsid w:val="00963B99"/>
    <w:rsid w:val="00964299"/>
    <w:rsid w:val="00965153"/>
    <w:rsid w:val="00965C86"/>
    <w:rsid w:val="009676FF"/>
    <w:rsid w:val="00967700"/>
    <w:rsid w:val="00967FE8"/>
    <w:rsid w:val="00970545"/>
    <w:rsid w:val="0097102E"/>
    <w:rsid w:val="0097191F"/>
    <w:rsid w:val="00974321"/>
    <w:rsid w:val="0097447C"/>
    <w:rsid w:val="009765D4"/>
    <w:rsid w:val="0097677E"/>
    <w:rsid w:val="009776DB"/>
    <w:rsid w:val="00977FA9"/>
    <w:rsid w:val="00980182"/>
    <w:rsid w:val="009802A8"/>
    <w:rsid w:val="00982525"/>
    <w:rsid w:val="00982E84"/>
    <w:rsid w:val="00982FE3"/>
    <w:rsid w:val="00983097"/>
    <w:rsid w:val="009839EE"/>
    <w:rsid w:val="00984672"/>
    <w:rsid w:val="00984F77"/>
    <w:rsid w:val="009864A8"/>
    <w:rsid w:val="009877B7"/>
    <w:rsid w:val="0099014D"/>
    <w:rsid w:val="00990598"/>
    <w:rsid w:val="00990F5B"/>
    <w:rsid w:val="009917C2"/>
    <w:rsid w:val="00991EB8"/>
    <w:rsid w:val="009946B7"/>
    <w:rsid w:val="009975D4"/>
    <w:rsid w:val="009A128F"/>
    <w:rsid w:val="009A12A3"/>
    <w:rsid w:val="009A23CA"/>
    <w:rsid w:val="009A25DB"/>
    <w:rsid w:val="009A2E38"/>
    <w:rsid w:val="009A3421"/>
    <w:rsid w:val="009A4A81"/>
    <w:rsid w:val="009A70BC"/>
    <w:rsid w:val="009B08BC"/>
    <w:rsid w:val="009B151A"/>
    <w:rsid w:val="009B2211"/>
    <w:rsid w:val="009B6141"/>
    <w:rsid w:val="009C0737"/>
    <w:rsid w:val="009C07B2"/>
    <w:rsid w:val="009C19B6"/>
    <w:rsid w:val="009C5F49"/>
    <w:rsid w:val="009C6022"/>
    <w:rsid w:val="009C672E"/>
    <w:rsid w:val="009D0519"/>
    <w:rsid w:val="009D0960"/>
    <w:rsid w:val="009D0DF7"/>
    <w:rsid w:val="009D260E"/>
    <w:rsid w:val="009D3355"/>
    <w:rsid w:val="009D37C5"/>
    <w:rsid w:val="009D49F7"/>
    <w:rsid w:val="009D5B93"/>
    <w:rsid w:val="009D5DCC"/>
    <w:rsid w:val="009E27DB"/>
    <w:rsid w:val="009E358F"/>
    <w:rsid w:val="009E44E1"/>
    <w:rsid w:val="009E64D3"/>
    <w:rsid w:val="009F01DE"/>
    <w:rsid w:val="009F17F8"/>
    <w:rsid w:val="009F2A0E"/>
    <w:rsid w:val="009F2D98"/>
    <w:rsid w:val="009F2F39"/>
    <w:rsid w:val="009F5D03"/>
    <w:rsid w:val="009F68A8"/>
    <w:rsid w:val="00A012EC"/>
    <w:rsid w:val="00A02353"/>
    <w:rsid w:val="00A023F7"/>
    <w:rsid w:val="00A049A7"/>
    <w:rsid w:val="00A059B0"/>
    <w:rsid w:val="00A0705A"/>
    <w:rsid w:val="00A12640"/>
    <w:rsid w:val="00A140DD"/>
    <w:rsid w:val="00A16314"/>
    <w:rsid w:val="00A16601"/>
    <w:rsid w:val="00A16771"/>
    <w:rsid w:val="00A20181"/>
    <w:rsid w:val="00A21C1C"/>
    <w:rsid w:val="00A22311"/>
    <w:rsid w:val="00A22757"/>
    <w:rsid w:val="00A22834"/>
    <w:rsid w:val="00A22E8A"/>
    <w:rsid w:val="00A24734"/>
    <w:rsid w:val="00A2541B"/>
    <w:rsid w:val="00A2562F"/>
    <w:rsid w:val="00A25ADB"/>
    <w:rsid w:val="00A25F0E"/>
    <w:rsid w:val="00A25F81"/>
    <w:rsid w:val="00A31650"/>
    <w:rsid w:val="00A317F8"/>
    <w:rsid w:val="00A327C9"/>
    <w:rsid w:val="00A32EFB"/>
    <w:rsid w:val="00A33EA1"/>
    <w:rsid w:val="00A34CFB"/>
    <w:rsid w:val="00A357B1"/>
    <w:rsid w:val="00A35F68"/>
    <w:rsid w:val="00A40247"/>
    <w:rsid w:val="00A40414"/>
    <w:rsid w:val="00A407A4"/>
    <w:rsid w:val="00A43687"/>
    <w:rsid w:val="00A44F28"/>
    <w:rsid w:val="00A47B59"/>
    <w:rsid w:val="00A50B13"/>
    <w:rsid w:val="00A51C68"/>
    <w:rsid w:val="00A52969"/>
    <w:rsid w:val="00A53296"/>
    <w:rsid w:val="00A55A5A"/>
    <w:rsid w:val="00A56658"/>
    <w:rsid w:val="00A605BA"/>
    <w:rsid w:val="00A60AA4"/>
    <w:rsid w:val="00A63AEE"/>
    <w:rsid w:val="00A654A0"/>
    <w:rsid w:val="00A65B24"/>
    <w:rsid w:val="00A67D84"/>
    <w:rsid w:val="00A71F19"/>
    <w:rsid w:val="00A72E49"/>
    <w:rsid w:val="00A75A79"/>
    <w:rsid w:val="00A76A67"/>
    <w:rsid w:val="00A779F2"/>
    <w:rsid w:val="00A80196"/>
    <w:rsid w:val="00A801C0"/>
    <w:rsid w:val="00A80DBA"/>
    <w:rsid w:val="00A8117F"/>
    <w:rsid w:val="00A813BC"/>
    <w:rsid w:val="00A82684"/>
    <w:rsid w:val="00A85227"/>
    <w:rsid w:val="00A8624D"/>
    <w:rsid w:val="00A869F2"/>
    <w:rsid w:val="00A90E45"/>
    <w:rsid w:val="00A91336"/>
    <w:rsid w:val="00A91B83"/>
    <w:rsid w:val="00A92B99"/>
    <w:rsid w:val="00A937A0"/>
    <w:rsid w:val="00A93CF0"/>
    <w:rsid w:val="00A9425F"/>
    <w:rsid w:val="00A9489F"/>
    <w:rsid w:val="00A97619"/>
    <w:rsid w:val="00AA0C1D"/>
    <w:rsid w:val="00AA28BD"/>
    <w:rsid w:val="00AA3607"/>
    <w:rsid w:val="00AB158C"/>
    <w:rsid w:val="00AB4211"/>
    <w:rsid w:val="00AB4288"/>
    <w:rsid w:val="00AC1084"/>
    <w:rsid w:val="00AC128E"/>
    <w:rsid w:val="00AC18C3"/>
    <w:rsid w:val="00AC1CDB"/>
    <w:rsid w:val="00AC416B"/>
    <w:rsid w:val="00AC5A03"/>
    <w:rsid w:val="00AC61C3"/>
    <w:rsid w:val="00AD03E3"/>
    <w:rsid w:val="00AD0B28"/>
    <w:rsid w:val="00AD12E2"/>
    <w:rsid w:val="00AD1B79"/>
    <w:rsid w:val="00AD5396"/>
    <w:rsid w:val="00AD5474"/>
    <w:rsid w:val="00AD5FEC"/>
    <w:rsid w:val="00AD722B"/>
    <w:rsid w:val="00AD75FE"/>
    <w:rsid w:val="00AD7AED"/>
    <w:rsid w:val="00AD7DC0"/>
    <w:rsid w:val="00AE0CC3"/>
    <w:rsid w:val="00AE13FC"/>
    <w:rsid w:val="00AE1489"/>
    <w:rsid w:val="00AE2000"/>
    <w:rsid w:val="00AE2260"/>
    <w:rsid w:val="00AE27E8"/>
    <w:rsid w:val="00AE3733"/>
    <w:rsid w:val="00AE5543"/>
    <w:rsid w:val="00AE6157"/>
    <w:rsid w:val="00AE7456"/>
    <w:rsid w:val="00AE7B16"/>
    <w:rsid w:val="00AF017A"/>
    <w:rsid w:val="00AF05F2"/>
    <w:rsid w:val="00AF1FA5"/>
    <w:rsid w:val="00AF267D"/>
    <w:rsid w:val="00AF2D4B"/>
    <w:rsid w:val="00AF2DBF"/>
    <w:rsid w:val="00AF2FAA"/>
    <w:rsid w:val="00AF485F"/>
    <w:rsid w:val="00AF5508"/>
    <w:rsid w:val="00AF65C6"/>
    <w:rsid w:val="00B01706"/>
    <w:rsid w:val="00B017DD"/>
    <w:rsid w:val="00B01AB1"/>
    <w:rsid w:val="00B02E2D"/>
    <w:rsid w:val="00B034B4"/>
    <w:rsid w:val="00B037C5"/>
    <w:rsid w:val="00B054A9"/>
    <w:rsid w:val="00B06731"/>
    <w:rsid w:val="00B06A1B"/>
    <w:rsid w:val="00B0732E"/>
    <w:rsid w:val="00B07395"/>
    <w:rsid w:val="00B07C49"/>
    <w:rsid w:val="00B11F26"/>
    <w:rsid w:val="00B14467"/>
    <w:rsid w:val="00B1537B"/>
    <w:rsid w:val="00B165F0"/>
    <w:rsid w:val="00B22E46"/>
    <w:rsid w:val="00B23FEC"/>
    <w:rsid w:val="00B26B94"/>
    <w:rsid w:val="00B27AF1"/>
    <w:rsid w:val="00B31967"/>
    <w:rsid w:val="00B366F0"/>
    <w:rsid w:val="00B40176"/>
    <w:rsid w:val="00B40D15"/>
    <w:rsid w:val="00B40D2B"/>
    <w:rsid w:val="00B436F1"/>
    <w:rsid w:val="00B438CE"/>
    <w:rsid w:val="00B439D7"/>
    <w:rsid w:val="00B44357"/>
    <w:rsid w:val="00B45000"/>
    <w:rsid w:val="00B457D2"/>
    <w:rsid w:val="00B45927"/>
    <w:rsid w:val="00B4633C"/>
    <w:rsid w:val="00B466D9"/>
    <w:rsid w:val="00B512B8"/>
    <w:rsid w:val="00B5154B"/>
    <w:rsid w:val="00B5191C"/>
    <w:rsid w:val="00B519F9"/>
    <w:rsid w:val="00B53296"/>
    <w:rsid w:val="00B54485"/>
    <w:rsid w:val="00B54D86"/>
    <w:rsid w:val="00B57A63"/>
    <w:rsid w:val="00B57E31"/>
    <w:rsid w:val="00B61458"/>
    <w:rsid w:val="00B63013"/>
    <w:rsid w:val="00B63C10"/>
    <w:rsid w:val="00B6586C"/>
    <w:rsid w:val="00B66236"/>
    <w:rsid w:val="00B67BDE"/>
    <w:rsid w:val="00B70152"/>
    <w:rsid w:val="00B70F83"/>
    <w:rsid w:val="00B72DAC"/>
    <w:rsid w:val="00B730E6"/>
    <w:rsid w:val="00B73C2D"/>
    <w:rsid w:val="00B742A3"/>
    <w:rsid w:val="00B743A1"/>
    <w:rsid w:val="00B7624E"/>
    <w:rsid w:val="00B77A5F"/>
    <w:rsid w:val="00B80703"/>
    <w:rsid w:val="00B81272"/>
    <w:rsid w:val="00B82593"/>
    <w:rsid w:val="00B8385D"/>
    <w:rsid w:val="00B856CE"/>
    <w:rsid w:val="00B8736B"/>
    <w:rsid w:val="00B9022A"/>
    <w:rsid w:val="00B90267"/>
    <w:rsid w:val="00B93208"/>
    <w:rsid w:val="00B93A6C"/>
    <w:rsid w:val="00BA0546"/>
    <w:rsid w:val="00BA1767"/>
    <w:rsid w:val="00BA31AF"/>
    <w:rsid w:val="00BA3211"/>
    <w:rsid w:val="00BA3D41"/>
    <w:rsid w:val="00BA4CAB"/>
    <w:rsid w:val="00BA4CBA"/>
    <w:rsid w:val="00BA5545"/>
    <w:rsid w:val="00BA5CC1"/>
    <w:rsid w:val="00BB2CEC"/>
    <w:rsid w:val="00BB3E6B"/>
    <w:rsid w:val="00BB4E5A"/>
    <w:rsid w:val="00BB55D8"/>
    <w:rsid w:val="00BB741C"/>
    <w:rsid w:val="00BC1097"/>
    <w:rsid w:val="00BC1AF8"/>
    <w:rsid w:val="00BC2C70"/>
    <w:rsid w:val="00BC3A30"/>
    <w:rsid w:val="00BC3CB1"/>
    <w:rsid w:val="00BC4139"/>
    <w:rsid w:val="00BC43A9"/>
    <w:rsid w:val="00BC45E1"/>
    <w:rsid w:val="00BC4B3C"/>
    <w:rsid w:val="00BC5750"/>
    <w:rsid w:val="00BC7B9C"/>
    <w:rsid w:val="00BD148B"/>
    <w:rsid w:val="00BD4AA5"/>
    <w:rsid w:val="00BD6095"/>
    <w:rsid w:val="00BE0009"/>
    <w:rsid w:val="00BE0CA7"/>
    <w:rsid w:val="00BE1511"/>
    <w:rsid w:val="00BE25F1"/>
    <w:rsid w:val="00BE2C99"/>
    <w:rsid w:val="00BE4228"/>
    <w:rsid w:val="00BE4D25"/>
    <w:rsid w:val="00BE6234"/>
    <w:rsid w:val="00BE63FC"/>
    <w:rsid w:val="00BF00FD"/>
    <w:rsid w:val="00BF0C5A"/>
    <w:rsid w:val="00BF1488"/>
    <w:rsid w:val="00BF35C8"/>
    <w:rsid w:val="00BF3D67"/>
    <w:rsid w:val="00BF4A9A"/>
    <w:rsid w:val="00BF519F"/>
    <w:rsid w:val="00BF5B29"/>
    <w:rsid w:val="00C00415"/>
    <w:rsid w:val="00C0070E"/>
    <w:rsid w:val="00C029EB"/>
    <w:rsid w:val="00C02DC4"/>
    <w:rsid w:val="00C0695F"/>
    <w:rsid w:val="00C069C4"/>
    <w:rsid w:val="00C077C6"/>
    <w:rsid w:val="00C07D79"/>
    <w:rsid w:val="00C07EA6"/>
    <w:rsid w:val="00C1057F"/>
    <w:rsid w:val="00C124E2"/>
    <w:rsid w:val="00C13A2E"/>
    <w:rsid w:val="00C146D4"/>
    <w:rsid w:val="00C148EA"/>
    <w:rsid w:val="00C15606"/>
    <w:rsid w:val="00C16A74"/>
    <w:rsid w:val="00C17416"/>
    <w:rsid w:val="00C2225E"/>
    <w:rsid w:val="00C225A0"/>
    <w:rsid w:val="00C259F5"/>
    <w:rsid w:val="00C261D5"/>
    <w:rsid w:val="00C26D1A"/>
    <w:rsid w:val="00C343B8"/>
    <w:rsid w:val="00C34D8D"/>
    <w:rsid w:val="00C40372"/>
    <w:rsid w:val="00C408DE"/>
    <w:rsid w:val="00C455D5"/>
    <w:rsid w:val="00C4587D"/>
    <w:rsid w:val="00C465F1"/>
    <w:rsid w:val="00C468E2"/>
    <w:rsid w:val="00C46BB6"/>
    <w:rsid w:val="00C47001"/>
    <w:rsid w:val="00C50A87"/>
    <w:rsid w:val="00C52071"/>
    <w:rsid w:val="00C54931"/>
    <w:rsid w:val="00C549CC"/>
    <w:rsid w:val="00C565F3"/>
    <w:rsid w:val="00C56FE4"/>
    <w:rsid w:val="00C6007D"/>
    <w:rsid w:val="00C63CC9"/>
    <w:rsid w:val="00C65314"/>
    <w:rsid w:val="00C656E0"/>
    <w:rsid w:val="00C6710C"/>
    <w:rsid w:val="00C67375"/>
    <w:rsid w:val="00C729BA"/>
    <w:rsid w:val="00C76F0D"/>
    <w:rsid w:val="00C7772E"/>
    <w:rsid w:val="00C812F3"/>
    <w:rsid w:val="00C84223"/>
    <w:rsid w:val="00C85856"/>
    <w:rsid w:val="00C85D03"/>
    <w:rsid w:val="00C85DC2"/>
    <w:rsid w:val="00C90D3C"/>
    <w:rsid w:val="00C916F5"/>
    <w:rsid w:val="00C91C9D"/>
    <w:rsid w:val="00C92F82"/>
    <w:rsid w:val="00C94899"/>
    <w:rsid w:val="00C94C30"/>
    <w:rsid w:val="00C9605D"/>
    <w:rsid w:val="00C97DB8"/>
    <w:rsid w:val="00CA01AC"/>
    <w:rsid w:val="00CA14A5"/>
    <w:rsid w:val="00CA1731"/>
    <w:rsid w:val="00CA1849"/>
    <w:rsid w:val="00CA2980"/>
    <w:rsid w:val="00CA2D65"/>
    <w:rsid w:val="00CA42FB"/>
    <w:rsid w:val="00CA4E1E"/>
    <w:rsid w:val="00CA60A8"/>
    <w:rsid w:val="00CA6206"/>
    <w:rsid w:val="00CA7623"/>
    <w:rsid w:val="00CA7987"/>
    <w:rsid w:val="00CB04F3"/>
    <w:rsid w:val="00CB1F8E"/>
    <w:rsid w:val="00CB28BE"/>
    <w:rsid w:val="00CB46A0"/>
    <w:rsid w:val="00CB5099"/>
    <w:rsid w:val="00CB654D"/>
    <w:rsid w:val="00CB66AC"/>
    <w:rsid w:val="00CB6B85"/>
    <w:rsid w:val="00CC0914"/>
    <w:rsid w:val="00CC0A25"/>
    <w:rsid w:val="00CC56C6"/>
    <w:rsid w:val="00CC5D5A"/>
    <w:rsid w:val="00CC6057"/>
    <w:rsid w:val="00CC6304"/>
    <w:rsid w:val="00CD0BD1"/>
    <w:rsid w:val="00CD1094"/>
    <w:rsid w:val="00CD1601"/>
    <w:rsid w:val="00CD2912"/>
    <w:rsid w:val="00CD2FD7"/>
    <w:rsid w:val="00CD4F5A"/>
    <w:rsid w:val="00CD6A91"/>
    <w:rsid w:val="00CD7CEF"/>
    <w:rsid w:val="00CD7CFE"/>
    <w:rsid w:val="00CD7E37"/>
    <w:rsid w:val="00CE0648"/>
    <w:rsid w:val="00CE3470"/>
    <w:rsid w:val="00CE43BB"/>
    <w:rsid w:val="00CE44A6"/>
    <w:rsid w:val="00CF0CA0"/>
    <w:rsid w:val="00CF10B3"/>
    <w:rsid w:val="00CF2CFB"/>
    <w:rsid w:val="00CF4D27"/>
    <w:rsid w:val="00CF4F77"/>
    <w:rsid w:val="00D0129C"/>
    <w:rsid w:val="00D04738"/>
    <w:rsid w:val="00D073B9"/>
    <w:rsid w:val="00D12483"/>
    <w:rsid w:val="00D14C64"/>
    <w:rsid w:val="00D1607B"/>
    <w:rsid w:val="00D20275"/>
    <w:rsid w:val="00D2091D"/>
    <w:rsid w:val="00D20EF9"/>
    <w:rsid w:val="00D21E58"/>
    <w:rsid w:val="00D239D4"/>
    <w:rsid w:val="00D32A7E"/>
    <w:rsid w:val="00D33E40"/>
    <w:rsid w:val="00D367B4"/>
    <w:rsid w:val="00D37C9D"/>
    <w:rsid w:val="00D409CB"/>
    <w:rsid w:val="00D411C4"/>
    <w:rsid w:val="00D41256"/>
    <w:rsid w:val="00D41939"/>
    <w:rsid w:val="00D42240"/>
    <w:rsid w:val="00D432D6"/>
    <w:rsid w:val="00D43740"/>
    <w:rsid w:val="00D43A4D"/>
    <w:rsid w:val="00D43AB8"/>
    <w:rsid w:val="00D4423F"/>
    <w:rsid w:val="00D45595"/>
    <w:rsid w:val="00D475A2"/>
    <w:rsid w:val="00D476F3"/>
    <w:rsid w:val="00D47FB8"/>
    <w:rsid w:val="00D507C1"/>
    <w:rsid w:val="00D50E25"/>
    <w:rsid w:val="00D51339"/>
    <w:rsid w:val="00D5151A"/>
    <w:rsid w:val="00D51B83"/>
    <w:rsid w:val="00D535C1"/>
    <w:rsid w:val="00D53833"/>
    <w:rsid w:val="00D555AF"/>
    <w:rsid w:val="00D56E5D"/>
    <w:rsid w:val="00D57253"/>
    <w:rsid w:val="00D60AAF"/>
    <w:rsid w:val="00D615BA"/>
    <w:rsid w:val="00D61E58"/>
    <w:rsid w:val="00D62F24"/>
    <w:rsid w:val="00D64472"/>
    <w:rsid w:val="00D6504A"/>
    <w:rsid w:val="00D65165"/>
    <w:rsid w:val="00D653F5"/>
    <w:rsid w:val="00D67E46"/>
    <w:rsid w:val="00D67FB3"/>
    <w:rsid w:val="00D71AC5"/>
    <w:rsid w:val="00D7271C"/>
    <w:rsid w:val="00D72AFD"/>
    <w:rsid w:val="00D73488"/>
    <w:rsid w:val="00D7590E"/>
    <w:rsid w:val="00D775FC"/>
    <w:rsid w:val="00D80036"/>
    <w:rsid w:val="00D807E4"/>
    <w:rsid w:val="00D81078"/>
    <w:rsid w:val="00D823D0"/>
    <w:rsid w:val="00D83A4B"/>
    <w:rsid w:val="00D845D2"/>
    <w:rsid w:val="00D9068D"/>
    <w:rsid w:val="00D92003"/>
    <w:rsid w:val="00D92312"/>
    <w:rsid w:val="00D92F17"/>
    <w:rsid w:val="00D94295"/>
    <w:rsid w:val="00D943D3"/>
    <w:rsid w:val="00D97654"/>
    <w:rsid w:val="00DA1014"/>
    <w:rsid w:val="00DA348A"/>
    <w:rsid w:val="00DA5061"/>
    <w:rsid w:val="00DA5631"/>
    <w:rsid w:val="00DB31E3"/>
    <w:rsid w:val="00DB4837"/>
    <w:rsid w:val="00DB7A95"/>
    <w:rsid w:val="00DC004A"/>
    <w:rsid w:val="00DC0577"/>
    <w:rsid w:val="00DC06D7"/>
    <w:rsid w:val="00DC0A27"/>
    <w:rsid w:val="00DC2913"/>
    <w:rsid w:val="00DC3081"/>
    <w:rsid w:val="00DC50DC"/>
    <w:rsid w:val="00DC561A"/>
    <w:rsid w:val="00DC57FF"/>
    <w:rsid w:val="00DC6DF7"/>
    <w:rsid w:val="00DC7A7F"/>
    <w:rsid w:val="00DC7EE8"/>
    <w:rsid w:val="00DD0370"/>
    <w:rsid w:val="00DD08FB"/>
    <w:rsid w:val="00DD0E90"/>
    <w:rsid w:val="00DD1850"/>
    <w:rsid w:val="00DD2118"/>
    <w:rsid w:val="00DD3C28"/>
    <w:rsid w:val="00DD5F78"/>
    <w:rsid w:val="00DD6867"/>
    <w:rsid w:val="00DD7479"/>
    <w:rsid w:val="00DE1853"/>
    <w:rsid w:val="00DE2DE0"/>
    <w:rsid w:val="00DE325B"/>
    <w:rsid w:val="00DE32DE"/>
    <w:rsid w:val="00DE3BEC"/>
    <w:rsid w:val="00DE3D88"/>
    <w:rsid w:val="00DE52E4"/>
    <w:rsid w:val="00DF191B"/>
    <w:rsid w:val="00DF3678"/>
    <w:rsid w:val="00DF3E7F"/>
    <w:rsid w:val="00DF66EB"/>
    <w:rsid w:val="00DF6722"/>
    <w:rsid w:val="00DF7A6A"/>
    <w:rsid w:val="00DF7F10"/>
    <w:rsid w:val="00E01B2D"/>
    <w:rsid w:val="00E025FF"/>
    <w:rsid w:val="00E032A6"/>
    <w:rsid w:val="00E0351A"/>
    <w:rsid w:val="00E0459C"/>
    <w:rsid w:val="00E075A5"/>
    <w:rsid w:val="00E07899"/>
    <w:rsid w:val="00E10A2E"/>
    <w:rsid w:val="00E14569"/>
    <w:rsid w:val="00E1548B"/>
    <w:rsid w:val="00E16083"/>
    <w:rsid w:val="00E1727F"/>
    <w:rsid w:val="00E17C09"/>
    <w:rsid w:val="00E20785"/>
    <w:rsid w:val="00E2137C"/>
    <w:rsid w:val="00E24016"/>
    <w:rsid w:val="00E244BF"/>
    <w:rsid w:val="00E24AB5"/>
    <w:rsid w:val="00E25DF4"/>
    <w:rsid w:val="00E26A6B"/>
    <w:rsid w:val="00E27E71"/>
    <w:rsid w:val="00E30EE2"/>
    <w:rsid w:val="00E334E0"/>
    <w:rsid w:val="00E33D9F"/>
    <w:rsid w:val="00E340FA"/>
    <w:rsid w:val="00E34622"/>
    <w:rsid w:val="00E35CB4"/>
    <w:rsid w:val="00E36181"/>
    <w:rsid w:val="00E3662E"/>
    <w:rsid w:val="00E40BF6"/>
    <w:rsid w:val="00E41026"/>
    <w:rsid w:val="00E42338"/>
    <w:rsid w:val="00E425A6"/>
    <w:rsid w:val="00E4562D"/>
    <w:rsid w:val="00E45A75"/>
    <w:rsid w:val="00E467E2"/>
    <w:rsid w:val="00E47165"/>
    <w:rsid w:val="00E47586"/>
    <w:rsid w:val="00E5004C"/>
    <w:rsid w:val="00E50960"/>
    <w:rsid w:val="00E519A2"/>
    <w:rsid w:val="00E521D0"/>
    <w:rsid w:val="00E52366"/>
    <w:rsid w:val="00E55D6F"/>
    <w:rsid w:val="00E560CD"/>
    <w:rsid w:val="00E62E2F"/>
    <w:rsid w:val="00E64EC6"/>
    <w:rsid w:val="00E660BC"/>
    <w:rsid w:val="00E6753A"/>
    <w:rsid w:val="00E70787"/>
    <w:rsid w:val="00E708D1"/>
    <w:rsid w:val="00E70AB1"/>
    <w:rsid w:val="00E72117"/>
    <w:rsid w:val="00E73667"/>
    <w:rsid w:val="00E770D4"/>
    <w:rsid w:val="00E81AA3"/>
    <w:rsid w:val="00E8459B"/>
    <w:rsid w:val="00E853DA"/>
    <w:rsid w:val="00E87F4E"/>
    <w:rsid w:val="00E9123C"/>
    <w:rsid w:val="00E91364"/>
    <w:rsid w:val="00E932AF"/>
    <w:rsid w:val="00E95DAD"/>
    <w:rsid w:val="00E9675E"/>
    <w:rsid w:val="00E970AB"/>
    <w:rsid w:val="00EA019B"/>
    <w:rsid w:val="00EA1CA6"/>
    <w:rsid w:val="00EA3804"/>
    <w:rsid w:val="00EA393D"/>
    <w:rsid w:val="00EA473F"/>
    <w:rsid w:val="00EA49C9"/>
    <w:rsid w:val="00EA6242"/>
    <w:rsid w:val="00EA7426"/>
    <w:rsid w:val="00EA75FB"/>
    <w:rsid w:val="00EB1A42"/>
    <w:rsid w:val="00EB2150"/>
    <w:rsid w:val="00EB3658"/>
    <w:rsid w:val="00EB3C81"/>
    <w:rsid w:val="00EB4A8F"/>
    <w:rsid w:val="00EB5FB6"/>
    <w:rsid w:val="00EB65E2"/>
    <w:rsid w:val="00EC0DA0"/>
    <w:rsid w:val="00EC1A8E"/>
    <w:rsid w:val="00EC286C"/>
    <w:rsid w:val="00EC2B7E"/>
    <w:rsid w:val="00EC609D"/>
    <w:rsid w:val="00EC617C"/>
    <w:rsid w:val="00EC69D6"/>
    <w:rsid w:val="00EC765C"/>
    <w:rsid w:val="00ED262F"/>
    <w:rsid w:val="00ED3E6A"/>
    <w:rsid w:val="00ED53FD"/>
    <w:rsid w:val="00ED5617"/>
    <w:rsid w:val="00ED57FE"/>
    <w:rsid w:val="00EE0769"/>
    <w:rsid w:val="00EF0119"/>
    <w:rsid w:val="00EF0521"/>
    <w:rsid w:val="00EF22B5"/>
    <w:rsid w:val="00EF2F22"/>
    <w:rsid w:val="00EF37EC"/>
    <w:rsid w:val="00EF5B4D"/>
    <w:rsid w:val="00EF5D34"/>
    <w:rsid w:val="00EF748F"/>
    <w:rsid w:val="00EF7E33"/>
    <w:rsid w:val="00F00173"/>
    <w:rsid w:val="00F031DB"/>
    <w:rsid w:val="00F03B80"/>
    <w:rsid w:val="00F03E2E"/>
    <w:rsid w:val="00F04887"/>
    <w:rsid w:val="00F06BE2"/>
    <w:rsid w:val="00F0791F"/>
    <w:rsid w:val="00F10765"/>
    <w:rsid w:val="00F107E0"/>
    <w:rsid w:val="00F10DA9"/>
    <w:rsid w:val="00F1122A"/>
    <w:rsid w:val="00F113F2"/>
    <w:rsid w:val="00F128AF"/>
    <w:rsid w:val="00F12C5F"/>
    <w:rsid w:val="00F1444A"/>
    <w:rsid w:val="00F14787"/>
    <w:rsid w:val="00F15B79"/>
    <w:rsid w:val="00F22C42"/>
    <w:rsid w:val="00F24B01"/>
    <w:rsid w:val="00F24C8E"/>
    <w:rsid w:val="00F27758"/>
    <w:rsid w:val="00F343A2"/>
    <w:rsid w:val="00F35B45"/>
    <w:rsid w:val="00F35B90"/>
    <w:rsid w:val="00F35FB4"/>
    <w:rsid w:val="00F3647C"/>
    <w:rsid w:val="00F37CAA"/>
    <w:rsid w:val="00F37EBA"/>
    <w:rsid w:val="00F406C8"/>
    <w:rsid w:val="00F439A6"/>
    <w:rsid w:val="00F43D5E"/>
    <w:rsid w:val="00F43FB4"/>
    <w:rsid w:val="00F446BA"/>
    <w:rsid w:val="00F44D67"/>
    <w:rsid w:val="00F44F73"/>
    <w:rsid w:val="00F478B2"/>
    <w:rsid w:val="00F504C0"/>
    <w:rsid w:val="00F5075F"/>
    <w:rsid w:val="00F50CE8"/>
    <w:rsid w:val="00F5361B"/>
    <w:rsid w:val="00F53D5A"/>
    <w:rsid w:val="00F5427B"/>
    <w:rsid w:val="00F54927"/>
    <w:rsid w:val="00F55E0F"/>
    <w:rsid w:val="00F5713E"/>
    <w:rsid w:val="00F6023E"/>
    <w:rsid w:val="00F62A1B"/>
    <w:rsid w:val="00F64CB3"/>
    <w:rsid w:val="00F65D25"/>
    <w:rsid w:val="00F65EAC"/>
    <w:rsid w:val="00F661D9"/>
    <w:rsid w:val="00F66A7B"/>
    <w:rsid w:val="00F66EC4"/>
    <w:rsid w:val="00F6725F"/>
    <w:rsid w:val="00F67ABA"/>
    <w:rsid w:val="00F70BA5"/>
    <w:rsid w:val="00F71560"/>
    <w:rsid w:val="00F71858"/>
    <w:rsid w:val="00F71DE2"/>
    <w:rsid w:val="00F734D7"/>
    <w:rsid w:val="00F76067"/>
    <w:rsid w:val="00F76375"/>
    <w:rsid w:val="00F8075A"/>
    <w:rsid w:val="00F86FA3"/>
    <w:rsid w:val="00F87056"/>
    <w:rsid w:val="00F87943"/>
    <w:rsid w:val="00F90225"/>
    <w:rsid w:val="00F93DDE"/>
    <w:rsid w:val="00F94878"/>
    <w:rsid w:val="00F94A16"/>
    <w:rsid w:val="00F95C7D"/>
    <w:rsid w:val="00F960A7"/>
    <w:rsid w:val="00F966CD"/>
    <w:rsid w:val="00F96B04"/>
    <w:rsid w:val="00F97B50"/>
    <w:rsid w:val="00FA001D"/>
    <w:rsid w:val="00FA0C29"/>
    <w:rsid w:val="00FA1056"/>
    <w:rsid w:val="00FA17F5"/>
    <w:rsid w:val="00FA3164"/>
    <w:rsid w:val="00FA37DF"/>
    <w:rsid w:val="00FA38BE"/>
    <w:rsid w:val="00FA3AD0"/>
    <w:rsid w:val="00FA4BBF"/>
    <w:rsid w:val="00FA4D08"/>
    <w:rsid w:val="00FB17CE"/>
    <w:rsid w:val="00FB188D"/>
    <w:rsid w:val="00FB43A6"/>
    <w:rsid w:val="00FB5931"/>
    <w:rsid w:val="00FC0C3B"/>
    <w:rsid w:val="00FC0F3F"/>
    <w:rsid w:val="00FC1D25"/>
    <w:rsid w:val="00FC1FF4"/>
    <w:rsid w:val="00FC43BE"/>
    <w:rsid w:val="00FC4BEA"/>
    <w:rsid w:val="00FC5B3D"/>
    <w:rsid w:val="00FD34A6"/>
    <w:rsid w:val="00FD35BD"/>
    <w:rsid w:val="00FD6779"/>
    <w:rsid w:val="00FE1345"/>
    <w:rsid w:val="00FE5467"/>
    <w:rsid w:val="00FE5FF6"/>
    <w:rsid w:val="00FE668D"/>
    <w:rsid w:val="00FF095B"/>
    <w:rsid w:val="00FF09E5"/>
    <w:rsid w:val="00FF1551"/>
    <w:rsid w:val="00FF1B98"/>
    <w:rsid w:val="00FF2E14"/>
    <w:rsid w:val="00FF4AC8"/>
    <w:rsid w:val="00FF5792"/>
    <w:rsid w:val="00FF61DC"/>
    <w:rsid w:val="00FF6676"/>
    <w:rsid w:val="00FF7B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rsid w:val="007301B9"/>
    <w:pPr>
      <w:keepNext/>
      <w:jc w:val="both"/>
      <w:outlineLvl w:val="0"/>
    </w:pPr>
    <w:rPr>
      <w:sz w:val="28"/>
      <w:szCs w:val="28"/>
    </w:rPr>
  </w:style>
  <w:style w:type="paragraph" w:styleId="20">
    <w:name w:val="heading 2"/>
    <w:basedOn w:val="a"/>
    <w:next w:val="a"/>
    <w:link w:val="21"/>
    <w:uiPriority w:val="99"/>
    <w:qFormat/>
    <w:rsid w:val="007301B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sid w:val="007301B9"/>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sid w:val="007301B9"/>
    <w:rPr>
      <w:rFonts w:asciiTheme="majorHAnsi" w:eastAsiaTheme="majorEastAsia" w:hAnsiTheme="majorHAnsi" w:cs="Times New Roman"/>
      <w:b/>
      <w:bCs/>
      <w:i/>
      <w:iCs/>
      <w:sz w:val="28"/>
      <w:szCs w:val="28"/>
    </w:rPr>
  </w:style>
  <w:style w:type="paragraph" w:styleId="a3">
    <w:name w:val="Title"/>
    <w:basedOn w:val="a"/>
    <w:link w:val="a4"/>
    <w:qFormat/>
    <w:rsid w:val="007301B9"/>
    <w:pPr>
      <w:jc w:val="center"/>
    </w:pPr>
    <w:rPr>
      <w:b/>
      <w:bCs/>
      <w:sz w:val="28"/>
      <w:szCs w:val="28"/>
    </w:rPr>
  </w:style>
  <w:style w:type="character" w:customStyle="1" w:styleId="a4">
    <w:name w:val="Название Знак"/>
    <w:basedOn w:val="a0"/>
    <w:link w:val="a3"/>
    <w:locked/>
    <w:rsid w:val="007301B9"/>
    <w:rPr>
      <w:rFonts w:asciiTheme="majorHAnsi" w:eastAsiaTheme="majorEastAsia" w:hAnsiTheme="majorHAnsi" w:cs="Times New Roman"/>
      <w:b/>
      <w:bCs/>
      <w:kern w:val="28"/>
      <w:sz w:val="32"/>
      <w:szCs w:val="32"/>
    </w:rPr>
  </w:style>
  <w:style w:type="paragraph" w:styleId="a5">
    <w:name w:val="Body Text Indent"/>
    <w:basedOn w:val="a"/>
    <w:link w:val="a6"/>
    <w:uiPriority w:val="99"/>
    <w:rsid w:val="007301B9"/>
    <w:pPr>
      <w:ind w:left="360"/>
    </w:pPr>
    <w:rPr>
      <w:sz w:val="28"/>
      <w:szCs w:val="28"/>
    </w:rPr>
  </w:style>
  <w:style w:type="character" w:customStyle="1" w:styleId="a6">
    <w:name w:val="Основной текст с отступом Знак"/>
    <w:basedOn w:val="a0"/>
    <w:link w:val="a5"/>
    <w:uiPriority w:val="99"/>
    <w:semiHidden/>
    <w:locked/>
    <w:rsid w:val="007301B9"/>
    <w:rPr>
      <w:rFonts w:cs="Times New Roman"/>
      <w:sz w:val="24"/>
      <w:szCs w:val="24"/>
    </w:rPr>
  </w:style>
  <w:style w:type="character" w:customStyle="1" w:styleId="a7">
    <w:name w:val="Цветовое выделение"/>
    <w:rsid w:val="007301B9"/>
    <w:rPr>
      <w:b/>
      <w:color w:val="000080"/>
    </w:rPr>
  </w:style>
  <w:style w:type="paragraph" w:customStyle="1" w:styleId="a8">
    <w:name w:val="Заголовок статьи"/>
    <w:basedOn w:val="a"/>
    <w:next w:val="a"/>
    <w:uiPriority w:val="99"/>
    <w:rsid w:val="007301B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rsid w:val="007301B9"/>
    <w:pPr>
      <w:jc w:val="both"/>
    </w:pPr>
    <w:rPr>
      <w:sz w:val="28"/>
      <w:szCs w:val="28"/>
    </w:rPr>
  </w:style>
  <w:style w:type="character" w:customStyle="1" w:styleId="aa">
    <w:name w:val="Основной текст Знак"/>
    <w:basedOn w:val="a0"/>
    <w:link w:val="a9"/>
    <w:uiPriority w:val="99"/>
    <w:semiHidden/>
    <w:locked/>
    <w:rsid w:val="007301B9"/>
    <w:rPr>
      <w:rFonts w:cs="Times New Roman"/>
      <w:sz w:val="24"/>
      <w:szCs w:val="24"/>
    </w:rPr>
  </w:style>
  <w:style w:type="paragraph" w:styleId="22">
    <w:name w:val="Body Text Indent 2"/>
    <w:basedOn w:val="a"/>
    <w:link w:val="23"/>
    <w:uiPriority w:val="99"/>
    <w:rsid w:val="007301B9"/>
    <w:pPr>
      <w:ind w:firstLine="708"/>
      <w:jc w:val="both"/>
    </w:pPr>
    <w:rPr>
      <w:sz w:val="28"/>
      <w:szCs w:val="28"/>
    </w:rPr>
  </w:style>
  <w:style w:type="character" w:customStyle="1" w:styleId="23">
    <w:name w:val="Основной текст с отступом 2 Знак"/>
    <w:basedOn w:val="a0"/>
    <w:link w:val="22"/>
    <w:uiPriority w:val="99"/>
    <w:semiHidden/>
    <w:locked/>
    <w:rsid w:val="007301B9"/>
    <w:rPr>
      <w:rFonts w:cs="Times New Roman"/>
      <w:sz w:val="24"/>
      <w:szCs w:val="24"/>
    </w:rPr>
  </w:style>
  <w:style w:type="paragraph" w:styleId="24">
    <w:name w:val="Body Text 2"/>
    <w:basedOn w:val="a"/>
    <w:link w:val="25"/>
    <w:uiPriority w:val="99"/>
    <w:rsid w:val="007301B9"/>
    <w:rPr>
      <w:i/>
      <w:iCs/>
    </w:rPr>
  </w:style>
  <w:style w:type="character" w:customStyle="1" w:styleId="25">
    <w:name w:val="Основной текст 2 Знак"/>
    <w:basedOn w:val="a0"/>
    <w:link w:val="24"/>
    <w:uiPriority w:val="99"/>
    <w:locked/>
    <w:rsid w:val="007301B9"/>
    <w:rPr>
      <w:rFonts w:cs="Times New Roman"/>
      <w:sz w:val="24"/>
      <w:szCs w:val="24"/>
    </w:rPr>
  </w:style>
  <w:style w:type="paragraph" w:customStyle="1" w:styleId="ab">
    <w:name w:val="Таблицы (моноширинный)"/>
    <w:basedOn w:val="a"/>
    <w:next w:val="a"/>
    <w:rsid w:val="007301B9"/>
    <w:pPr>
      <w:autoSpaceDE w:val="0"/>
      <w:autoSpaceDN w:val="0"/>
      <w:adjustRightInd w:val="0"/>
      <w:jc w:val="both"/>
    </w:pPr>
    <w:rPr>
      <w:rFonts w:ascii="Courier New" w:hAnsi="Courier New" w:cs="Courier New"/>
      <w:sz w:val="20"/>
      <w:szCs w:val="20"/>
    </w:rPr>
  </w:style>
  <w:style w:type="character" w:styleId="ac">
    <w:name w:val="page number"/>
    <w:basedOn w:val="a0"/>
    <w:uiPriority w:val="99"/>
    <w:rsid w:val="007301B9"/>
    <w:rPr>
      <w:rFonts w:cs="Times New Roman"/>
    </w:rPr>
  </w:style>
  <w:style w:type="paragraph" w:styleId="ad">
    <w:name w:val="footer"/>
    <w:basedOn w:val="a"/>
    <w:link w:val="ae"/>
    <w:uiPriority w:val="99"/>
    <w:rsid w:val="007301B9"/>
    <w:pPr>
      <w:tabs>
        <w:tab w:val="center" w:pos="4677"/>
        <w:tab w:val="right" w:pos="9355"/>
      </w:tabs>
    </w:pPr>
  </w:style>
  <w:style w:type="character" w:customStyle="1" w:styleId="ae">
    <w:name w:val="Нижний колонтитул Знак"/>
    <w:basedOn w:val="a0"/>
    <w:link w:val="ad"/>
    <w:uiPriority w:val="99"/>
    <w:semiHidden/>
    <w:locked/>
    <w:rsid w:val="007301B9"/>
    <w:rPr>
      <w:rFonts w:cs="Times New Roman"/>
      <w:sz w:val="24"/>
      <w:szCs w:val="24"/>
    </w:rPr>
  </w:style>
  <w:style w:type="paragraph" w:styleId="30">
    <w:name w:val="Body Text Indent 3"/>
    <w:basedOn w:val="a"/>
    <w:link w:val="31"/>
    <w:uiPriority w:val="99"/>
    <w:rsid w:val="007301B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sid w:val="007301B9"/>
    <w:rPr>
      <w:rFonts w:cs="Times New Roman"/>
      <w:sz w:val="16"/>
      <w:szCs w:val="16"/>
    </w:rPr>
  </w:style>
  <w:style w:type="paragraph" w:customStyle="1" w:styleId="1">
    <w:name w:val="Стиль1"/>
    <w:basedOn w:val="a"/>
    <w:uiPriority w:val="99"/>
    <w:rsid w:val="007301B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rsid w:val="007301B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rsid w:val="007301B9"/>
    <w:pPr>
      <w:tabs>
        <w:tab w:val="num" w:pos="643"/>
      </w:tabs>
      <w:ind w:left="643" w:hanging="360"/>
    </w:pPr>
  </w:style>
  <w:style w:type="paragraph" w:customStyle="1" w:styleId="3">
    <w:name w:val="Стиль3"/>
    <w:basedOn w:val="22"/>
    <w:uiPriority w:val="99"/>
    <w:rsid w:val="007301B9"/>
    <w:pPr>
      <w:widowControl w:val="0"/>
      <w:numPr>
        <w:ilvl w:val="2"/>
        <w:numId w:val="36"/>
      </w:numPr>
      <w:adjustRightInd w:val="0"/>
      <w:ind w:firstLine="0"/>
      <w:textAlignment w:val="baseline"/>
    </w:pPr>
    <w:rPr>
      <w:sz w:val="24"/>
      <w:szCs w:val="24"/>
    </w:rPr>
  </w:style>
  <w:style w:type="paragraph" w:styleId="af">
    <w:name w:val="header"/>
    <w:basedOn w:val="a"/>
    <w:link w:val="af0"/>
    <w:uiPriority w:val="99"/>
    <w:rsid w:val="007301B9"/>
    <w:pPr>
      <w:tabs>
        <w:tab w:val="center" w:pos="4677"/>
        <w:tab w:val="right" w:pos="9355"/>
      </w:tabs>
    </w:pPr>
  </w:style>
  <w:style w:type="character" w:customStyle="1" w:styleId="af0">
    <w:name w:val="Верхний колонтитул Знак"/>
    <w:basedOn w:val="a0"/>
    <w:link w:val="af"/>
    <w:uiPriority w:val="99"/>
    <w:semiHidden/>
    <w:locked/>
    <w:rsid w:val="007301B9"/>
    <w:rPr>
      <w:rFonts w:cs="Times New Roman"/>
      <w:sz w:val="24"/>
      <w:szCs w:val="24"/>
    </w:rPr>
  </w:style>
  <w:style w:type="paragraph" w:styleId="af1">
    <w:name w:val="Subtitle"/>
    <w:basedOn w:val="a"/>
    <w:link w:val="af2"/>
    <w:qFormat/>
    <w:rsid w:val="007301B9"/>
    <w:pPr>
      <w:jc w:val="both"/>
    </w:pPr>
  </w:style>
  <w:style w:type="character" w:customStyle="1" w:styleId="af2">
    <w:name w:val="Подзаголовок Знак"/>
    <w:basedOn w:val="a0"/>
    <w:link w:val="af1"/>
    <w:locked/>
    <w:rsid w:val="007301B9"/>
    <w:rPr>
      <w:rFonts w:asciiTheme="majorHAnsi" w:eastAsiaTheme="majorEastAsia" w:hAnsiTheme="majorHAnsi" w:cs="Times New Roman"/>
      <w:sz w:val="24"/>
      <w:szCs w:val="24"/>
    </w:rPr>
  </w:style>
  <w:style w:type="paragraph" w:customStyle="1" w:styleId="ConsPlusNormal">
    <w:name w:val="ConsPlusNormal"/>
    <w:rsid w:val="007301B9"/>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sid w:val="007301B9"/>
    <w:rPr>
      <w:rFonts w:cs="Times New Roman"/>
      <w:color w:val="0000FF"/>
      <w:u w:val="single"/>
    </w:rPr>
  </w:style>
  <w:style w:type="character" w:customStyle="1" w:styleId="af4">
    <w:name w:val="Знак"/>
    <w:basedOn w:val="a0"/>
    <w:uiPriority w:val="99"/>
    <w:rsid w:val="007301B9"/>
    <w:rPr>
      <w:rFonts w:cs="Times New Roman"/>
      <w:sz w:val="24"/>
      <w:szCs w:val="24"/>
      <w:lang w:val="ru-RU" w:eastAsia="ru-RU"/>
    </w:rPr>
  </w:style>
  <w:style w:type="paragraph" w:customStyle="1" w:styleId="ConsNonformat">
    <w:name w:val="ConsNonformat"/>
    <w:rsid w:val="007301B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rsid w:val="007301B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rsid w:val="007301B9"/>
    <w:pPr>
      <w:spacing w:after="120"/>
    </w:pPr>
    <w:rPr>
      <w:sz w:val="16"/>
      <w:szCs w:val="16"/>
    </w:rPr>
  </w:style>
  <w:style w:type="character" w:customStyle="1" w:styleId="33">
    <w:name w:val="Основной текст 3 Знак"/>
    <w:basedOn w:val="a0"/>
    <w:link w:val="32"/>
    <w:uiPriority w:val="99"/>
    <w:semiHidden/>
    <w:locked/>
    <w:rsid w:val="007301B9"/>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sid w:val="007301B9"/>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customStyle="1" w:styleId="ConsPlusNonformat">
    <w:name w:val="ConsPlusNonformat"/>
    <w:uiPriority w:val="99"/>
    <w:rsid w:val="007859B8"/>
    <w:pPr>
      <w:widowControl w:val="0"/>
      <w:autoSpaceDE w:val="0"/>
      <w:autoSpaceDN w:val="0"/>
      <w:adjustRightInd w:val="0"/>
      <w:spacing w:after="0" w:line="240" w:lineRule="auto"/>
    </w:pPr>
    <w:rPr>
      <w:rFonts w:ascii="Courier New" w:hAnsi="Courier New" w:cs="Courier New"/>
      <w:sz w:val="20"/>
      <w:szCs w:val="20"/>
    </w:rPr>
  </w:style>
  <w:style w:type="paragraph" w:styleId="afa">
    <w:name w:val="Normal (Web)"/>
    <w:basedOn w:val="a"/>
    <w:rsid w:val="000A3D23"/>
    <w:pPr>
      <w:spacing w:before="100" w:beforeAutospacing="1" w:after="100" w:afterAutospacing="1"/>
    </w:pPr>
    <w:rPr>
      <w:rFonts w:eastAsia="Calibri"/>
    </w:rPr>
  </w:style>
  <w:style w:type="paragraph" w:styleId="afb">
    <w:name w:val="Block Text"/>
    <w:basedOn w:val="a"/>
    <w:rsid w:val="00402715"/>
    <w:pPr>
      <w:ind w:left="-567" w:right="-99" w:firstLine="993"/>
    </w:pPr>
    <w:rPr>
      <w:rFonts w:ascii="Webdings" w:eastAsia="Webdings" w:hAnsi="Webdings"/>
      <w:color w:val="000000"/>
      <w:sz w:val="28"/>
      <w:szCs w:val="20"/>
    </w:rPr>
  </w:style>
  <w:style w:type="character" w:customStyle="1" w:styleId="8">
    <w:name w:val="Основной текст + 8"/>
    <w:aliases w:val="5 pt"/>
    <w:uiPriority w:val="99"/>
    <w:rsid w:val="00402715"/>
    <w:rPr>
      <w:rFonts w:ascii="Times New Roman" w:hAnsi="Times New Roman" w:cs="Times New Roman"/>
      <w:sz w:val="17"/>
      <w:szCs w:val="17"/>
      <w:u w:val="none"/>
    </w:rPr>
  </w:style>
  <w:style w:type="character" w:customStyle="1" w:styleId="811">
    <w:name w:val="Основной текст + 811"/>
    <w:aliases w:val="5 pt27"/>
    <w:uiPriority w:val="99"/>
    <w:rsid w:val="00620158"/>
    <w:rPr>
      <w:rFonts w:ascii="Times New Roman" w:hAnsi="Times New Roman" w:cs="Times New Roman"/>
      <w:sz w:val="17"/>
      <w:szCs w:val="17"/>
      <w:u w:val="none"/>
    </w:rPr>
  </w:style>
  <w:style w:type="character" w:customStyle="1" w:styleId="79">
    <w:name w:val="Основной текст + 79"/>
    <w:aliases w:val="5 pt17,Полужирный5"/>
    <w:uiPriority w:val="99"/>
    <w:rsid w:val="00620158"/>
    <w:rPr>
      <w:rFonts w:ascii="Times New Roman" w:hAnsi="Times New Roman" w:cs="Times New Roman"/>
      <w:b/>
      <w:bCs/>
      <w:sz w:val="15"/>
      <w:szCs w:val="15"/>
      <w:u w:val="none"/>
    </w:rPr>
  </w:style>
  <w:style w:type="character" w:customStyle="1" w:styleId="815">
    <w:name w:val="Основной текст + 815"/>
    <w:aliases w:val="5 pt32,Полужирный"/>
    <w:uiPriority w:val="99"/>
    <w:rsid w:val="00620158"/>
    <w:rPr>
      <w:rFonts w:ascii="Times New Roman" w:hAnsi="Times New Roman" w:cs="Times New Roman"/>
      <w:b/>
      <w:bCs/>
      <w:sz w:val="17"/>
      <w:szCs w:val="17"/>
      <w:u w:val="none"/>
    </w:rPr>
  </w:style>
  <w:style w:type="paragraph" w:customStyle="1" w:styleId="13">
    <w:name w:val="Обычный1"/>
    <w:rsid w:val="00DD0370"/>
    <w:pPr>
      <w:spacing w:before="100" w:after="100" w:line="240" w:lineRule="auto"/>
    </w:pPr>
    <w:rPr>
      <w:snapToGrid w:val="0"/>
      <w:sz w:val="24"/>
      <w:szCs w:val="20"/>
    </w:rPr>
  </w:style>
  <w:style w:type="paragraph" w:customStyle="1" w:styleId="310">
    <w:name w:val="Основной текст с отступом 31"/>
    <w:basedOn w:val="a"/>
    <w:rsid w:val="00DD0370"/>
    <w:pPr>
      <w:suppressAutoHyphens/>
      <w:ind w:firstLine="284"/>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customStyle="1" w:styleId="ConsPlusNonformat">
    <w:name w:val="ConsPlusNonformat"/>
    <w:rsid w:val="007859B8"/>
    <w:pPr>
      <w:widowControl w:val="0"/>
      <w:autoSpaceDE w:val="0"/>
      <w:autoSpaceDN w:val="0"/>
      <w:adjustRightInd w:val="0"/>
      <w:spacing w:after="0" w:line="240" w:lineRule="auto"/>
    </w:pPr>
    <w:rPr>
      <w:rFonts w:ascii="Courier New" w:hAnsi="Courier New" w:cs="Courier New"/>
      <w:sz w:val="20"/>
      <w:szCs w:val="20"/>
    </w:rPr>
  </w:style>
  <w:style w:type="paragraph" w:styleId="afa">
    <w:name w:val="Normal (Web)"/>
    <w:basedOn w:val="a"/>
    <w:rsid w:val="000A3D23"/>
    <w:pPr>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divs>
    <w:div w:id="625308640">
      <w:bodyDiv w:val="1"/>
      <w:marLeft w:val="0"/>
      <w:marRight w:val="0"/>
      <w:marTop w:val="0"/>
      <w:marBottom w:val="0"/>
      <w:divBdr>
        <w:top w:val="none" w:sz="0" w:space="0" w:color="auto"/>
        <w:left w:val="none" w:sz="0" w:space="0" w:color="auto"/>
        <w:bottom w:val="none" w:sz="0" w:space="0" w:color="auto"/>
        <w:right w:val="none" w:sz="0" w:space="0" w:color="auto"/>
      </w:divBdr>
    </w:div>
    <w:div w:id="637534808">
      <w:bodyDiv w:val="1"/>
      <w:marLeft w:val="0"/>
      <w:marRight w:val="0"/>
      <w:marTop w:val="0"/>
      <w:marBottom w:val="0"/>
      <w:divBdr>
        <w:top w:val="none" w:sz="0" w:space="0" w:color="auto"/>
        <w:left w:val="none" w:sz="0" w:space="0" w:color="auto"/>
        <w:bottom w:val="none" w:sz="0" w:space="0" w:color="auto"/>
        <w:right w:val="none" w:sz="0" w:space="0" w:color="auto"/>
      </w:divBdr>
    </w:div>
    <w:div w:id="777142105">
      <w:bodyDiv w:val="1"/>
      <w:marLeft w:val="0"/>
      <w:marRight w:val="0"/>
      <w:marTop w:val="0"/>
      <w:marBottom w:val="0"/>
      <w:divBdr>
        <w:top w:val="none" w:sz="0" w:space="0" w:color="auto"/>
        <w:left w:val="none" w:sz="0" w:space="0" w:color="auto"/>
        <w:bottom w:val="none" w:sz="0" w:space="0" w:color="auto"/>
        <w:right w:val="none" w:sz="0" w:space="0" w:color="auto"/>
      </w:divBdr>
    </w:div>
    <w:div w:id="832448101">
      <w:bodyDiv w:val="1"/>
      <w:marLeft w:val="0"/>
      <w:marRight w:val="0"/>
      <w:marTop w:val="0"/>
      <w:marBottom w:val="0"/>
      <w:divBdr>
        <w:top w:val="none" w:sz="0" w:space="0" w:color="auto"/>
        <w:left w:val="none" w:sz="0" w:space="0" w:color="auto"/>
        <w:bottom w:val="none" w:sz="0" w:space="0" w:color="auto"/>
        <w:right w:val="none" w:sz="0" w:space="0" w:color="auto"/>
      </w:divBdr>
    </w:div>
    <w:div w:id="854923952">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056972400">
      <w:bodyDiv w:val="1"/>
      <w:marLeft w:val="0"/>
      <w:marRight w:val="0"/>
      <w:marTop w:val="0"/>
      <w:marBottom w:val="0"/>
      <w:divBdr>
        <w:top w:val="none" w:sz="0" w:space="0" w:color="auto"/>
        <w:left w:val="none" w:sz="0" w:space="0" w:color="auto"/>
        <w:bottom w:val="none" w:sz="0" w:space="0" w:color="auto"/>
        <w:right w:val="none" w:sz="0" w:space="0" w:color="auto"/>
      </w:divBdr>
    </w:div>
    <w:div w:id="1111121504">
      <w:bodyDiv w:val="1"/>
      <w:marLeft w:val="0"/>
      <w:marRight w:val="0"/>
      <w:marTop w:val="0"/>
      <w:marBottom w:val="0"/>
      <w:divBdr>
        <w:top w:val="none" w:sz="0" w:space="0" w:color="auto"/>
        <w:left w:val="none" w:sz="0" w:space="0" w:color="auto"/>
        <w:bottom w:val="none" w:sz="0" w:space="0" w:color="auto"/>
        <w:right w:val="none" w:sz="0" w:space="0" w:color="auto"/>
      </w:divBdr>
    </w:div>
    <w:div w:id="1169833711">
      <w:bodyDiv w:val="1"/>
      <w:marLeft w:val="0"/>
      <w:marRight w:val="0"/>
      <w:marTop w:val="0"/>
      <w:marBottom w:val="0"/>
      <w:divBdr>
        <w:top w:val="none" w:sz="0" w:space="0" w:color="auto"/>
        <w:left w:val="none" w:sz="0" w:space="0" w:color="auto"/>
        <w:bottom w:val="none" w:sz="0" w:space="0" w:color="auto"/>
        <w:right w:val="none" w:sz="0" w:space="0" w:color="auto"/>
      </w:divBdr>
    </w:div>
    <w:div w:id="1288121704">
      <w:bodyDiv w:val="1"/>
      <w:marLeft w:val="0"/>
      <w:marRight w:val="0"/>
      <w:marTop w:val="0"/>
      <w:marBottom w:val="0"/>
      <w:divBdr>
        <w:top w:val="none" w:sz="0" w:space="0" w:color="auto"/>
        <w:left w:val="none" w:sz="0" w:space="0" w:color="auto"/>
        <w:bottom w:val="none" w:sz="0" w:space="0" w:color="auto"/>
        <w:right w:val="none" w:sz="0" w:space="0" w:color="auto"/>
      </w:divBdr>
    </w:div>
    <w:div w:id="1353335066">
      <w:bodyDiv w:val="1"/>
      <w:marLeft w:val="0"/>
      <w:marRight w:val="0"/>
      <w:marTop w:val="0"/>
      <w:marBottom w:val="0"/>
      <w:divBdr>
        <w:top w:val="none" w:sz="0" w:space="0" w:color="auto"/>
        <w:left w:val="none" w:sz="0" w:space="0" w:color="auto"/>
        <w:bottom w:val="none" w:sz="0" w:space="0" w:color="auto"/>
        <w:right w:val="none" w:sz="0" w:space="0" w:color="auto"/>
      </w:divBdr>
    </w:div>
    <w:div w:id="1484665190">
      <w:bodyDiv w:val="1"/>
      <w:marLeft w:val="0"/>
      <w:marRight w:val="0"/>
      <w:marTop w:val="0"/>
      <w:marBottom w:val="0"/>
      <w:divBdr>
        <w:top w:val="none" w:sz="0" w:space="0" w:color="auto"/>
        <w:left w:val="none" w:sz="0" w:space="0" w:color="auto"/>
        <w:bottom w:val="none" w:sz="0" w:space="0" w:color="auto"/>
        <w:right w:val="none" w:sz="0" w:space="0" w:color="auto"/>
      </w:divBdr>
    </w:div>
    <w:div w:id="1489127697">
      <w:bodyDiv w:val="1"/>
      <w:marLeft w:val="0"/>
      <w:marRight w:val="0"/>
      <w:marTop w:val="0"/>
      <w:marBottom w:val="0"/>
      <w:divBdr>
        <w:top w:val="none" w:sz="0" w:space="0" w:color="auto"/>
        <w:left w:val="none" w:sz="0" w:space="0" w:color="auto"/>
        <w:bottom w:val="none" w:sz="0" w:space="0" w:color="auto"/>
        <w:right w:val="none" w:sz="0" w:space="0" w:color="auto"/>
      </w:divBdr>
    </w:div>
    <w:div w:id="1815103973">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103062687">
      <w:bodyDiv w:val="1"/>
      <w:marLeft w:val="0"/>
      <w:marRight w:val="0"/>
      <w:marTop w:val="0"/>
      <w:marBottom w:val="0"/>
      <w:divBdr>
        <w:top w:val="none" w:sz="0" w:space="0" w:color="auto"/>
        <w:left w:val="none" w:sz="0" w:space="0" w:color="auto"/>
        <w:bottom w:val="none" w:sz="0" w:space="0" w:color="auto"/>
        <w:right w:val="none" w:sz="0" w:space="0" w:color="auto"/>
      </w:divBdr>
    </w:div>
    <w:div w:id="214253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AA45C34536BDC3027F5F20CFE29895B14C80F4C62AC3BC32A6C77368E4C415DB4CC632EF3ACCDB3426EAy6zE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F8AA45C34536BDC3027F5F36CC8EC790B745D6FAC32DC1ED6AF99C2E3FEDCE429C039F70AB37CDDAy3z7F" TargetMode="External"/><Relationship Id="rId4" Type="http://schemas.openxmlformats.org/officeDocument/2006/relationships/settings" Target="settings.xml"/><Relationship Id="rId9" Type="http://schemas.openxmlformats.org/officeDocument/2006/relationships/hyperlink" Target="consultantplus://offline/ref=F8AA45C34536BDC3027F5F36CC8EC790B743D6FCC42BC1ED6AF99C2E3FEDCE429C039F70AB36CDD2y3z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5FAD-01DD-44F0-913C-1C6FA490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6870</Words>
  <Characters>39162</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45941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gsa</dc:creator>
  <cp:lastModifiedBy>Юрист</cp:lastModifiedBy>
  <cp:revision>13</cp:revision>
  <cp:lastPrinted>2018-11-01T09:57:00Z</cp:lastPrinted>
  <dcterms:created xsi:type="dcterms:W3CDTF">2018-12-19T08:29:00Z</dcterms:created>
  <dcterms:modified xsi:type="dcterms:W3CDTF">2019-05-21T13:50:00Z</dcterms:modified>
</cp:coreProperties>
</file>